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CC" w:rsidRPr="007E0B29" w:rsidRDefault="00E230CC" w:rsidP="00E230CC">
      <w:pPr>
        <w:pStyle w:val="2"/>
        <w:ind w:left="0" w:firstLine="0"/>
      </w:pPr>
      <w:r w:rsidRPr="007E0B29">
        <w:rPr>
          <w:rFonts w:hint="eastAsia"/>
        </w:rPr>
        <w:t>第16</w:t>
      </w:r>
      <w:r w:rsidR="00B30061">
        <w:rPr>
          <w:rFonts w:hint="eastAsia"/>
        </w:rPr>
        <w:t>号様式の４</w:t>
      </w:r>
      <w:r w:rsidRPr="007E0B29">
        <w:rPr>
          <w:rFonts w:hint="eastAsia"/>
        </w:rPr>
        <w:t>（第31</w:t>
      </w:r>
      <w:r w:rsidR="00913485">
        <w:rPr>
          <w:rFonts w:hint="eastAsia"/>
        </w:rPr>
        <w:t>条の２第５</w:t>
      </w:r>
      <w:r w:rsidRPr="007E0B29">
        <w:rPr>
          <w:rFonts w:hint="eastAsia"/>
        </w:rPr>
        <w:t>項）</w:t>
      </w:r>
    </w:p>
    <w:p w:rsidR="00E230CC" w:rsidRPr="007E0B29" w:rsidRDefault="003318F1" w:rsidP="00E230CC">
      <w:pPr>
        <w:pStyle w:val="2"/>
        <w:ind w:left="0" w:firstLine="0"/>
        <w:jc w:val="center"/>
      </w:pPr>
      <w:r>
        <w:rPr>
          <w:rFonts w:hint="eastAsia"/>
        </w:rPr>
        <w:t>指定トンネルの設置</w:t>
      </w:r>
      <w:r w:rsidR="00E230CC" w:rsidRPr="007E0B29">
        <w:rPr>
          <w:rFonts w:hint="eastAsia"/>
        </w:rPr>
        <w:t>（変更）届出書</w:t>
      </w:r>
    </w:p>
    <w:p w:rsidR="00E230CC" w:rsidRPr="007E0B29" w:rsidRDefault="00E230CC" w:rsidP="00E230CC">
      <w:pPr>
        <w:pStyle w:val="2"/>
        <w:ind w:left="0" w:firstLine="0"/>
      </w:pPr>
    </w:p>
    <w:p w:rsidR="00E230CC" w:rsidRPr="007E0B29" w:rsidRDefault="00E230CC" w:rsidP="00AB457F">
      <w:pPr>
        <w:pStyle w:val="2"/>
        <w:ind w:left="0" w:right="525" w:firstLine="0"/>
        <w:jc w:val="right"/>
      </w:pPr>
      <w:r w:rsidRPr="007E0B29">
        <w:rPr>
          <w:rFonts w:hint="eastAsia"/>
        </w:rPr>
        <w:t>年　　月　　日</w:t>
      </w:r>
    </w:p>
    <w:p w:rsidR="00E230CC" w:rsidRPr="007E0B29" w:rsidRDefault="00E230CC" w:rsidP="00E230CC">
      <w:pPr>
        <w:pStyle w:val="2"/>
        <w:ind w:left="0" w:firstLine="0"/>
        <w:rPr>
          <w:lang w:eastAsia="zh-CN"/>
        </w:rPr>
      </w:pPr>
      <w:r w:rsidRPr="007E0B29">
        <w:rPr>
          <w:rFonts w:hint="eastAsia"/>
          <w:lang w:eastAsia="zh-CN"/>
        </w:rPr>
        <w:t xml:space="preserve">　　（届出先）</w:t>
      </w:r>
    </w:p>
    <w:p w:rsidR="00E230CC" w:rsidRPr="007E0B29" w:rsidRDefault="00E230CC" w:rsidP="00E230CC">
      <w:pPr>
        <w:pStyle w:val="2"/>
        <w:ind w:left="0" w:firstLine="0"/>
        <w:rPr>
          <w:lang w:eastAsia="zh-CN"/>
        </w:rPr>
      </w:pPr>
      <w:r w:rsidRPr="007E0B29">
        <w:rPr>
          <w:rFonts w:hint="eastAsia"/>
          <w:lang w:eastAsia="zh-CN"/>
        </w:rPr>
        <w:t xml:space="preserve">　　　横浜市</w:t>
      </w:r>
    </w:p>
    <w:p w:rsidR="00E230CC" w:rsidRPr="007E0B29" w:rsidRDefault="00E230CC" w:rsidP="00E230CC">
      <w:pPr>
        <w:pStyle w:val="2"/>
        <w:ind w:leftChars="1650" w:left="3960" w:firstLine="0"/>
        <w:rPr>
          <w:lang w:eastAsia="zh-CN"/>
        </w:rPr>
      </w:pPr>
      <w:r w:rsidRPr="007E0B29">
        <w:rPr>
          <w:rFonts w:hint="eastAsia"/>
          <w:lang w:eastAsia="zh-CN"/>
        </w:rPr>
        <w:t>届出者　住　所</w:t>
      </w:r>
    </w:p>
    <w:p w:rsidR="00E230CC" w:rsidRPr="007E0B29" w:rsidRDefault="00324E7F" w:rsidP="00E230CC">
      <w:pPr>
        <w:pStyle w:val="2"/>
        <w:ind w:leftChars="1650" w:left="3960" w:firstLine="0"/>
        <w:rPr>
          <w:lang w:eastAsia="zh-CN"/>
        </w:rPr>
      </w:pPr>
      <w:r w:rsidRPr="007E0B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739140</wp:posOffset>
                </wp:positionV>
                <wp:extent cx="914400" cy="491490"/>
                <wp:effectExtent l="0" t="0" r="0" b="3810"/>
                <wp:wrapNone/>
                <wp:docPr id="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36B" w:rsidRDefault="00B30061" w:rsidP="00B30061">
                            <w:pPr>
                              <w:spacing w:line="0" w:lineRule="atLeast"/>
                              <w:rPr>
                                <w:rFonts w:eastAsia="ＭＳ ゴシック"/>
                                <w:sz w:val="21"/>
                              </w:rPr>
                            </w:pPr>
                            <w:r w:rsidRPr="001376A3">
                              <w:rPr>
                                <w:rFonts w:eastAsia="ＭＳ ゴシック" w:hint="eastAsia"/>
                                <w:spacing w:val="315"/>
                                <w:sz w:val="21"/>
                                <w:fitText w:val="1050" w:id="1286752000"/>
                              </w:rPr>
                              <w:t>設</w:t>
                            </w:r>
                            <w:r w:rsidRPr="001376A3">
                              <w:rPr>
                                <w:rFonts w:eastAsia="ＭＳ ゴシック" w:hint="eastAsia"/>
                                <w:sz w:val="21"/>
                                <w:fitText w:val="1050" w:id="1286752000"/>
                              </w:rPr>
                              <w:t>置</w:t>
                            </w:r>
                          </w:p>
                          <w:p w:rsidR="00B30061" w:rsidRPr="00634E62" w:rsidRDefault="001376A3" w:rsidP="00B30061">
                            <w:pPr>
                              <w:spacing w:line="0" w:lineRule="atLeast"/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</w:pPr>
                            <w:r w:rsidRPr="001376A3">
                              <w:rPr>
                                <w:rFonts w:eastAsia="ＭＳ ゴシック" w:hint="eastAsia"/>
                                <w:sz w:val="21"/>
                                <w:szCs w:val="21"/>
                                <w:fitText w:val="1050" w:id="1398028288"/>
                              </w:rPr>
                              <w:t>重要な</w:t>
                            </w:r>
                            <w:r w:rsidRPr="001376A3">
                              <w:rPr>
                                <w:rFonts w:eastAsia="ＭＳ ゴシック"/>
                                <w:sz w:val="21"/>
                                <w:szCs w:val="21"/>
                                <w:fitText w:val="1050" w:id="139802828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94.05pt;margin-top:58.2pt;width:1in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G2sg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" filled="f" stroked="f">
                <v:textbox>
                  <w:txbxContent>
                    <w:p w:rsidR="0088536B" w:rsidRDefault="00B30061" w:rsidP="00B30061">
                      <w:pPr>
                        <w:spacing w:line="0" w:lineRule="atLeast"/>
                        <w:rPr>
                          <w:rFonts w:eastAsia="ＭＳ ゴシック"/>
                          <w:sz w:val="21"/>
                        </w:rPr>
                      </w:pPr>
                      <w:r w:rsidRPr="001376A3">
                        <w:rPr>
                          <w:rFonts w:eastAsia="ＭＳ ゴシック" w:hint="eastAsia"/>
                          <w:spacing w:val="315"/>
                          <w:sz w:val="21"/>
                          <w:fitText w:val="1050" w:id="1286752000"/>
                        </w:rPr>
                        <w:t>設</w:t>
                      </w:r>
                      <w:r w:rsidRPr="001376A3">
                        <w:rPr>
                          <w:rFonts w:eastAsia="ＭＳ ゴシック" w:hint="eastAsia"/>
                          <w:sz w:val="21"/>
                          <w:fitText w:val="1050" w:id="1286752000"/>
                        </w:rPr>
                        <w:t>置</w:t>
                      </w:r>
                    </w:p>
                    <w:p w:rsidR="00B30061" w:rsidRPr="00634E62" w:rsidRDefault="001376A3" w:rsidP="00B30061">
                      <w:pPr>
                        <w:spacing w:line="0" w:lineRule="atLeast"/>
                        <w:rPr>
                          <w:rFonts w:eastAsia="ＭＳ ゴシック" w:hint="eastAsia"/>
                          <w:sz w:val="21"/>
                          <w:szCs w:val="21"/>
                        </w:rPr>
                      </w:pPr>
                      <w:r w:rsidRPr="001376A3">
                        <w:rPr>
                          <w:rFonts w:eastAsia="ＭＳ ゴシック" w:hint="eastAsia"/>
                          <w:sz w:val="21"/>
                          <w:szCs w:val="21"/>
                          <w:fitText w:val="1050" w:id="1398028288"/>
                        </w:rPr>
                        <w:t>重要な</w:t>
                      </w:r>
                      <w:r w:rsidRPr="001376A3">
                        <w:rPr>
                          <w:rFonts w:eastAsia="ＭＳ ゴシック"/>
                          <w:sz w:val="21"/>
                          <w:szCs w:val="21"/>
                          <w:fitText w:val="1050" w:id="1398028288"/>
                        </w:rPr>
                        <w:t>変更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30CC" w:rsidRPr="007E0B29">
        <w:rPr>
          <w:rFonts w:hint="eastAsia"/>
          <w:lang w:eastAsia="zh-CN"/>
        </w:rPr>
        <w:t xml:space="preserve">　　　　氏　名</w:t>
      </w:r>
    </w:p>
    <w:p w:rsidR="00E230CC" w:rsidRPr="007E0B29" w:rsidRDefault="00E230CC" w:rsidP="00E230CC">
      <w:pPr>
        <w:pStyle w:val="2"/>
        <w:ind w:leftChars="1650" w:left="3960" w:firstLine="0"/>
      </w:pPr>
      <w:r w:rsidRPr="007E0B29">
        <w:rPr>
          <w:rFonts w:hint="eastAsia"/>
          <w:lang w:eastAsia="zh-CN"/>
        </w:rPr>
        <w:t xml:space="preserve">　　</w:t>
      </w:r>
      <w:r w:rsidRPr="007E0B29">
        <w:rPr>
          <w:rFonts w:hint="eastAsia"/>
        </w:rPr>
        <w:t>（法人の場合は、名称・代表者の氏名）</w:t>
      </w:r>
    </w:p>
    <w:p w:rsidR="00E230CC" w:rsidRDefault="00E230CC" w:rsidP="00E230CC">
      <w:pPr>
        <w:pStyle w:val="2"/>
        <w:ind w:leftChars="1650" w:left="3960" w:firstLine="0"/>
      </w:pPr>
      <w:r w:rsidRPr="007E0B29">
        <w:rPr>
          <w:rFonts w:hint="eastAsia"/>
        </w:rPr>
        <w:t xml:space="preserve">　　　　電　話　　　　（　　）</w:t>
      </w:r>
    </w:p>
    <w:p w:rsidR="0088536B" w:rsidRPr="007E0B29" w:rsidRDefault="0088536B" w:rsidP="00E230CC">
      <w:pPr>
        <w:pStyle w:val="2"/>
        <w:ind w:leftChars="1650" w:left="3960" w:firstLine="0"/>
      </w:pPr>
    </w:p>
    <w:p w:rsidR="00AB457F" w:rsidRDefault="00E230CC" w:rsidP="00AB457F">
      <w:pPr>
        <w:pStyle w:val="2"/>
        <w:spacing w:afterLines="50" w:after="180" w:line="300" w:lineRule="exact"/>
        <w:ind w:leftChars="100" w:left="240" w:firstLine="0"/>
      </w:pPr>
      <w:r w:rsidRPr="007E0B29">
        <w:rPr>
          <w:rFonts w:hint="eastAsia"/>
        </w:rPr>
        <w:t xml:space="preserve">　指定</w:t>
      </w:r>
      <w:r w:rsidR="00B30061">
        <w:rPr>
          <w:rFonts w:hint="eastAsia"/>
        </w:rPr>
        <w:t>トンネルの 　　　　　 を</w:t>
      </w:r>
      <w:r w:rsidR="006E65EA">
        <w:rPr>
          <w:rFonts w:hint="eastAsia"/>
        </w:rPr>
        <w:t>したい</w:t>
      </w:r>
      <w:r w:rsidRPr="007E0B29">
        <w:rPr>
          <w:rFonts w:hint="eastAsia"/>
        </w:rPr>
        <w:t>ので、横浜市火災予防条例第75</w:t>
      </w:r>
      <w:r w:rsidR="00AB457F">
        <w:rPr>
          <w:rFonts w:hint="eastAsia"/>
        </w:rPr>
        <w:t>条の２の規定</w:t>
      </w:r>
    </w:p>
    <w:p w:rsidR="00E230CC" w:rsidRPr="007E0B29" w:rsidRDefault="00AB457F" w:rsidP="00AB457F">
      <w:pPr>
        <w:pStyle w:val="2"/>
        <w:spacing w:afterLines="50" w:after="180" w:line="300" w:lineRule="exact"/>
        <w:ind w:leftChars="110" w:left="264" w:firstLine="0"/>
      </w:pPr>
      <w:r>
        <w:rPr>
          <w:rFonts w:hint="eastAsia"/>
        </w:rPr>
        <w:t>に</w:t>
      </w:r>
      <w:r w:rsidR="00E230CC" w:rsidRPr="007E0B29">
        <w:rPr>
          <w:rFonts w:hint="eastAsia"/>
        </w:rPr>
        <w:t>より、次のとおり届け出ます。</w:t>
      </w:r>
      <w:bookmarkStart w:id="0" w:name="_GoBack"/>
      <w:bookmarkEnd w:id="0"/>
    </w:p>
    <w:tbl>
      <w:tblPr>
        <w:tblW w:w="79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743"/>
        <w:gridCol w:w="2263"/>
        <w:gridCol w:w="1415"/>
        <w:gridCol w:w="1981"/>
      </w:tblGrid>
      <w:tr w:rsidR="00E230CC" w:rsidRPr="007E0B29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C41955" w:rsidRPr="007E0B29" w:rsidRDefault="00646C5B" w:rsidP="00646C5B">
            <w:pPr>
              <w:pStyle w:val="2"/>
              <w:spacing w:line="240" w:lineRule="auto"/>
              <w:ind w:left="0" w:firstLine="0"/>
            </w:pPr>
            <w:r>
              <w:rPr>
                <w:rFonts w:hint="eastAsia"/>
              </w:rPr>
              <w:t xml:space="preserve"> 設置</w:t>
            </w:r>
            <w:r w:rsidR="00C41955">
              <w:rPr>
                <w:rFonts w:hint="eastAsia"/>
              </w:rPr>
              <w:t>者</w:t>
            </w:r>
          </w:p>
        </w:tc>
        <w:tc>
          <w:tcPr>
            <w:tcW w:w="1747" w:type="dxa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氏名又は名称</w:t>
            </w:r>
          </w:p>
        </w:tc>
        <w:tc>
          <w:tcPr>
            <w:tcW w:w="2268" w:type="dxa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  <w:tc>
          <w:tcPr>
            <w:tcW w:w="1417" w:type="dxa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  <w:r w:rsidRPr="007E0B29">
              <w:rPr>
                <w:rFonts w:hint="eastAsia"/>
              </w:rPr>
              <w:t>代表者氏名</w:t>
            </w:r>
          </w:p>
        </w:tc>
        <w:tc>
          <w:tcPr>
            <w:tcW w:w="1985" w:type="dxa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>
        <w:trPr>
          <w:cantSplit/>
        </w:trPr>
        <w:tc>
          <w:tcPr>
            <w:tcW w:w="567" w:type="dxa"/>
            <w:vMerge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  <w:jc w:val="distribute"/>
            </w:pPr>
          </w:p>
        </w:tc>
        <w:tc>
          <w:tcPr>
            <w:tcW w:w="1747" w:type="dxa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住所又は所在地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>
        <w:trPr>
          <w:cantSplit/>
        </w:trPr>
        <w:tc>
          <w:tcPr>
            <w:tcW w:w="2314" w:type="dxa"/>
            <w:gridSpan w:val="2"/>
            <w:vAlign w:val="center"/>
          </w:tcPr>
          <w:p w:rsidR="00E230CC" w:rsidRPr="007E0B29" w:rsidRDefault="006E65EA" w:rsidP="00E230CC">
            <w:pPr>
              <w:pStyle w:val="2"/>
              <w:spacing w:before="60" w:after="60"/>
              <w:ind w:left="0" w:firstLine="0"/>
              <w:jc w:val="distribute"/>
            </w:pPr>
            <w:r>
              <w:rPr>
                <w:rFonts w:hint="eastAsia"/>
              </w:rPr>
              <w:t>指定</w:t>
            </w:r>
            <w:r w:rsidR="005332D0">
              <w:rPr>
                <w:rFonts w:hint="eastAsia"/>
              </w:rPr>
              <w:t>トンネル</w:t>
            </w:r>
            <w:r w:rsidR="00E230CC" w:rsidRPr="007E0B29">
              <w:rPr>
                <w:rFonts w:hint="eastAsia"/>
              </w:rPr>
              <w:t>の名称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 w:rsidTr="00BC5146">
        <w:trPr>
          <w:cantSplit/>
          <w:trHeight w:val="583"/>
        </w:trPr>
        <w:tc>
          <w:tcPr>
            <w:tcW w:w="567" w:type="dxa"/>
            <w:vMerge w:val="restart"/>
            <w:textDirection w:val="tbRlV"/>
            <w:vAlign w:val="center"/>
          </w:tcPr>
          <w:p w:rsidR="00E230CC" w:rsidRPr="007E0B29" w:rsidRDefault="00E230CC" w:rsidP="00E230CC">
            <w:pPr>
              <w:pStyle w:val="2"/>
              <w:spacing w:line="240" w:lineRule="auto"/>
              <w:ind w:leftChars="20" w:left="48" w:rightChars="20" w:right="48" w:firstLine="0"/>
              <w:jc w:val="center"/>
              <w:rPr>
                <w:spacing w:val="60"/>
              </w:rPr>
            </w:pPr>
            <w:r w:rsidRPr="007E0B29">
              <w:rPr>
                <w:rFonts w:hint="eastAsia"/>
                <w:spacing w:val="60"/>
              </w:rPr>
              <w:t>設置場所</w:t>
            </w:r>
          </w:p>
        </w:tc>
        <w:tc>
          <w:tcPr>
            <w:tcW w:w="1747" w:type="dxa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起点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 w:rsidTr="00BC5146">
        <w:trPr>
          <w:cantSplit/>
          <w:trHeight w:val="561"/>
        </w:trPr>
        <w:tc>
          <w:tcPr>
            <w:tcW w:w="567" w:type="dxa"/>
            <w:vMerge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  <w:jc w:val="distribute"/>
            </w:pPr>
          </w:p>
        </w:tc>
        <w:tc>
          <w:tcPr>
            <w:tcW w:w="1747" w:type="dxa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終点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 w:rsidTr="00BC5146">
        <w:trPr>
          <w:cantSplit/>
          <w:trHeight w:val="557"/>
        </w:trPr>
        <w:tc>
          <w:tcPr>
            <w:tcW w:w="567" w:type="dxa"/>
            <w:vMerge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  <w:jc w:val="distribute"/>
            </w:pPr>
          </w:p>
        </w:tc>
        <w:tc>
          <w:tcPr>
            <w:tcW w:w="1747" w:type="dxa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経由地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>
        <w:trPr>
          <w:cantSplit/>
        </w:trPr>
        <w:tc>
          <w:tcPr>
            <w:tcW w:w="2314" w:type="dxa"/>
            <w:gridSpan w:val="2"/>
            <w:vAlign w:val="center"/>
          </w:tcPr>
          <w:p w:rsidR="00E230CC" w:rsidRPr="007E0B29" w:rsidRDefault="006E65EA" w:rsidP="00E230CC">
            <w:pPr>
              <w:pStyle w:val="2"/>
              <w:ind w:left="0" w:firstLine="0"/>
              <w:jc w:val="distribute"/>
            </w:pPr>
            <w:r>
              <w:rPr>
                <w:rFonts w:hint="eastAsia"/>
              </w:rPr>
              <w:t>指定</w:t>
            </w:r>
            <w:r w:rsidR="00D24A97">
              <w:rPr>
                <w:rFonts w:hint="eastAsia"/>
              </w:rPr>
              <w:t>トンネル内</w:t>
            </w:r>
          </w:p>
          <w:p w:rsidR="00E230CC" w:rsidRPr="007E0B29" w:rsidRDefault="00E230CC" w:rsidP="00E230CC">
            <w:pPr>
              <w:pStyle w:val="2"/>
              <w:ind w:left="0" w:firstLine="0"/>
              <w:jc w:val="distribute"/>
            </w:pPr>
            <w:r w:rsidRPr="007E0B29">
              <w:rPr>
                <w:rFonts w:hint="eastAsia"/>
              </w:rPr>
              <w:t>の設置物件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>
        <w:trPr>
          <w:cantSplit/>
        </w:trPr>
        <w:tc>
          <w:tcPr>
            <w:tcW w:w="2314" w:type="dxa"/>
            <w:gridSpan w:val="2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現場責任者氏名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>
        <w:trPr>
          <w:cantSplit/>
        </w:trPr>
        <w:tc>
          <w:tcPr>
            <w:tcW w:w="2314" w:type="dxa"/>
            <w:gridSpan w:val="2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緊急時の連絡先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  <w:tr w:rsidR="00E230CC" w:rsidRPr="007E0B29">
        <w:trPr>
          <w:cantSplit/>
        </w:trPr>
        <w:tc>
          <w:tcPr>
            <w:tcW w:w="2314" w:type="dxa"/>
            <w:gridSpan w:val="2"/>
            <w:vAlign w:val="center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distribute"/>
            </w:pPr>
            <w:r w:rsidRPr="007E0B29">
              <w:rPr>
                <w:rFonts w:hint="eastAsia"/>
              </w:rPr>
              <w:t>変更する事項</w:t>
            </w:r>
          </w:p>
        </w:tc>
        <w:tc>
          <w:tcPr>
            <w:tcW w:w="5670" w:type="dxa"/>
            <w:gridSpan w:val="3"/>
            <w:vAlign w:val="center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</w:tbl>
    <w:p w:rsidR="00E230CC" w:rsidRPr="007E0B29" w:rsidRDefault="00E230CC" w:rsidP="00E230CC">
      <w:pPr>
        <w:pStyle w:val="2"/>
        <w:spacing w:line="180" w:lineRule="exact"/>
        <w:ind w:left="0" w:firstLine="0"/>
      </w:pPr>
    </w:p>
    <w:tbl>
      <w:tblPr>
        <w:tblW w:w="79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5670"/>
      </w:tblGrid>
      <w:tr w:rsidR="00E230CC" w:rsidRPr="007E0B29">
        <w:tc>
          <w:tcPr>
            <w:tcW w:w="2314" w:type="dxa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center"/>
              <w:rPr>
                <w:lang w:eastAsia="zh-TW"/>
              </w:rPr>
            </w:pPr>
            <w:r w:rsidRPr="007E0B29">
              <w:rPr>
                <w:rFonts w:hint="eastAsia"/>
                <w:lang w:eastAsia="zh-TW"/>
              </w:rPr>
              <w:t>※　受　付　欄</w:t>
            </w:r>
          </w:p>
        </w:tc>
        <w:tc>
          <w:tcPr>
            <w:tcW w:w="5670" w:type="dxa"/>
          </w:tcPr>
          <w:p w:rsidR="00E230CC" w:rsidRPr="007E0B29" w:rsidRDefault="00E230CC" w:rsidP="00E230CC">
            <w:pPr>
              <w:pStyle w:val="2"/>
              <w:spacing w:before="60" w:after="60"/>
              <w:ind w:left="0" w:firstLine="0"/>
              <w:jc w:val="center"/>
            </w:pPr>
            <w:r w:rsidRPr="007E0B29">
              <w:rPr>
                <w:rFonts w:hint="eastAsia"/>
              </w:rPr>
              <w:t>※　　　経　　　過　　　欄</w:t>
            </w:r>
          </w:p>
        </w:tc>
      </w:tr>
      <w:tr w:rsidR="00E230CC" w:rsidRPr="007E0B29">
        <w:tc>
          <w:tcPr>
            <w:tcW w:w="2314" w:type="dxa"/>
          </w:tcPr>
          <w:p w:rsidR="00E230CC" w:rsidRPr="007E0B29" w:rsidRDefault="00E230CC" w:rsidP="00E230CC">
            <w:pPr>
              <w:pStyle w:val="2"/>
              <w:ind w:left="0" w:firstLine="0"/>
            </w:pPr>
          </w:p>
          <w:p w:rsidR="00E230CC" w:rsidRPr="007E0B29" w:rsidRDefault="00E230CC" w:rsidP="00E230CC">
            <w:pPr>
              <w:pStyle w:val="2"/>
              <w:ind w:left="0" w:firstLine="0"/>
            </w:pPr>
          </w:p>
        </w:tc>
        <w:tc>
          <w:tcPr>
            <w:tcW w:w="5670" w:type="dxa"/>
          </w:tcPr>
          <w:p w:rsidR="00E230CC" w:rsidRPr="007E0B29" w:rsidRDefault="00E230CC" w:rsidP="00E230CC">
            <w:pPr>
              <w:pStyle w:val="2"/>
              <w:ind w:left="0" w:firstLine="0"/>
            </w:pPr>
          </w:p>
        </w:tc>
      </w:tr>
    </w:tbl>
    <w:p w:rsidR="00646C5B" w:rsidRDefault="00E230CC" w:rsidP="00646C5B">
      <w:pPr>
        <w:pStyle w:val="2"/>
        <w:tabs>
          <w:tab w:val="left" w:pos="1078"/>
        </w:tabs>
        <w:snapToGrid w:val="0"/>
        <w:spacing w:line="240" w:lineRule="exact"/>
        <w:ind w:leftChars="150" w:left="1305" w:hangingChars="450" w:hanging="945"/>
      </w:pPr>
      <w:r w:rsidRPr="007E0B29">
        <w:rPr>
          <w:rFonts w:hint="eastAsia"/>
        </w:rPr>
        <w:t>（注意）</w:t>
      </w:r>
      <w:r w:rsidR="00646C5B">
        <w:rPr>
          <w:rFonts w:hint="eastAsia"/>
        </w:rPr>
        <w:t xml:space="preserve"> </w:t>
      </w:r>
      <w:r w:rsidRPr="007E0B29">
        <w:rPr>
          <w:rFonts w:hint="eastAsia"/>
        </w:rPr>
        <w:t>１　指定</w:t>
      </w:r>
      <w:r w:rsidR="00E232BA">
        <w:rPr>
          <w:rFonts w:hint="eastAsia"/>
        </w:rPr>
        <w:t>トンネル</w:t>
      </w:r>
      <w:r w:rsidRPr="007E0B29">
        <w:rPr>
          <w:rFonts w:hint="eastAsia"/>
        </w:rPr>
        <w:t>の経路概略図、敷設され、又は設置されている物件の</w:t>
      </w:r>
    </w:p>
    <w:p w:rsidR="00646C5B" w:rsidRDefault="00E230CC" w:rsidP="00646C5B">
      <w:pPr>
        <w:pStyle w:val="2"/>
        <w:tabs>
          <w:tab w:val="left" w:pos="1078"/>
        </w:tabs>
        <w:snapToGrid w:val="0"/>
        <w:spacing w:line="240" w:lineRule="exact"/>
        <w:ind w:leftChars="109" w:left="262" w:firstLineChars="600" w:firstLine="1260"/>
      </w:pPr>
      <w:r w:rsidRPr="007E0B29">
        <w:rPr>
          <w:rFonts w:hint="eastAsia"/>
        </w:rPr>
        <w:t>概要書、火災に対する安全管理対策書その他の必要な図書を添えてく</w:t>
      </w:r>
    </w:p>
    <w:p w:rsidR="00E230CC" w:rsidRPr="007E0B29" w:rsidRDefault="00E230CC" w:rsidP="00646C5B">
      <w:pPr>
        <w:pStyle w:val="2"/>
        <w:tabs>
          <w:tab w:val="left" w:pos="1078"/>
        </w:tabs>
        <w:snapToGrid w:val="0"/>
        <w:spacing w:line="240" w:lineRule="exact"/>
        <w:ind w:leftChars="109" w:left="262" w:firstLineChars="600" w:firstLine="1260"/>
      </w:pPr>
      <w:r w:rsidRPr="007E0B29">
        <w:rPr>
          <w:rFonts w:hint="eastAsia"/>
        </w:rPr>
        <w:t>ださい。</w:t>
      </w:r>
    </w:p>
    <w:p w:rsidR="00E230CC" w:rsidRPr="007E0B29" w:rsidRDefault="00E230CC" w:rsidP="00646C5B">
      <w:pPr>
        <w:pStyle w:val="2"/>
        <w:tabs>
          <w:tab w:val="left" w:pos="1290"/>
        </w:tabs>
        <w:snapToGrid w:val="0"/>
        <w:spacing w:line="240" w:lineRule="exact"/>
        <w:ind w:leftChars="100" w:left="1290" w:hangingChars="500" w:hanging="1050"/>
      </w:pPr>
      <w:r w:rsidRPr="007E0B29">
        <w:rPr>
          <w:rFonts w:hint="eastAsia"/>
        </w:rPr>
        <w:tab/>
        <w:t>２　※印の欄は、記入しないでください。</w:t>
      </w:r>
    </w:p>
    <w:p w:rsidR="00C8649B" w:rsidRPr="007E0B29" w:rsidRDefault="00E230CC" w:rsidP="00646C5B">
      <w:pPr>
        <w:pStyle w:val="2"/>
        <w:snapToGrid w:val="0"/>
        <w:spacing w:line="240" w:lineRule="exact"/>
        <w:ind w:left="0" w:right="420" w:firstLine="0"/>
        <w:jc w:val="right"/>
      </w:pPr>
      <w:r w:rsidRPr="007E0B29">
        <w:rPr>
          <w:rFonts w:hint="eastAsia"/>
        </w:rPr>
        <w:t>（Ａ４）</w:t>
      </w:r>
    </w:p>
    <w:sectPr w:rsidR="00C8649B" w:rsidRPr="007E0B29" w:rsidSect="00B30061">
      <w:pgSz w:w="11907" w:h="16840" w:code="126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49"/>
    <w:rsid w:val="00011894"/>
    <w:rsid w:val="000C143C"/>
    <w:rsid w:val="001376A3"/>
    <w:rsid w:val="00167D16"/>
    <w:rsid w:val="00176353"/>
    <w:rsid w:val="00244DC7"/>
    <w:rsid w:val="00245D7E"/>
    <w:rsid w:val="00261D0A"/>
    <w:rsid w:val="00287C36"/>
    <w:rsid w:val="002903E1"/>
    <w:rsid w:val="00324E7F"/>
    <w:rsid w:val="003318F1"/>
    <w:rsid w:val="0040556B"/>
    <w:rsid w:val="004937F2"/>
    <w:rsid w:val="00514C11"/>
    <w:rsid w:val="005332D0"/>
    <w:rsid w:val="0057101B"/>
    <w:rsid w:val="005A3507"/>
    <w:rsid w:val="005E309D"/>
    <w:rsid w:val="00601FCB"/>
    <w:rsid w:val="00634E62"/>
    <w:rsid w:val="00646C5B"/>
    <w:rsid w:val="006E65EA"/>
    <w:rsid w:val="00757FCA"/>
    <w:rsid w:val="007E0B29"/>
    <w:rsid w:val="007F41D2"/>
    <w:rsid w:val="007F5A40"/>
    <w:rsid w:val="00842DBE"/>
    <w:rsid w:val="00843B9D"/>
    <w:rsid w:val="0084498F"/>
    <w:rsid w:val="0088536B"/>
    <w:rsid w:val="008931B8"/>
    <w:rsid w:val="008D61CA"/>
    <w:rsid w:val="008F751E"/>
    <w:rsid w:val="00903247"/>
    <w:rsid w:val="00913485"/>
    <w:rsid w:val="0096537F"/>
    <w:rsid w:val="009C2277"/>
    <w:rsid w:val="00A030DF"/>
    <w:rsid w:val="00A10E2C"/>
    <w:rsid w:val="00AA4478"/>
    <w:rsid w:val="00AB457F"/>
    <w:rsid w:val="00AC7C53"/>
    <w:rsid w:val="00B30061"/>
    <w:rsid w:val="00B30FF6"/>
    <w:rsid w:val="00B32D3A"/>
    <w:rsid w:val="00B470E4"/>
    <w:rsid w:val="00B54124"/>
    <w:rsid w:val="00B94123"/>
    <w:rsid w:val="00BC5146"/>
    <w:rsid w:val="00BC7437"/>
    <w:rsid w:val="00BE6CD2"/>
    <w:rsid w:val="00C269DE"/>
    <w:rsid w:val="00C41955"/>
    <w:rsid w:val="00C8649B"/>
    <w:rsid w:val="00D24A97"/>
    <w:rsid w:val="00D641B9"/>
    <w:rsid w:val="00E230CC"/>
    <w:rsid w:val="00E232BA"/>
    <w:rsid w:val="00E91E8C"/>
    <w:rsid w:val="00EB4C18"/>
    <w:rsid w:val="00EB6149"/>
    <w:rsid w:val="00ED7974"/>
    <w:rsid w:val="00F001AB"/>
    <w:rsid w:val="00F3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049076-DEC4-40A0-BEBA-A1F6F7D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C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項目１"/>
    <w:basedOn w:val="a"/>
    <w:rsid w:val="00E230CC"/>
    <w:rPr>
      <w:rFonts w:eastAsia="ＭＳ ゴシック"/>
      <w:sz w:val="21"/>
    </w:rPr>
  </w:style>
  <w:style w:type="paragraph" w:customStyle="1" w:styleId="10">
    <w:name w:val="スタイル1"/>
    <w:basedOn w:val="a"/>
    <w:rsid w:val="00E230CC"/>
    <w:pPr>
      <w:autoSpaceDE w:val="0"/>
      <w:autoSpaceDN w:val="0"/>
      <w:jc w:val="both"/>
    </w:pPr>
    <w:rPr>
      <w:rFonts w:ascii="ＭＳ ゴシック" w:eastAsia="ＭＳ ゴシック" w:hAnsi="ＭＳ ゴシック"/>
      <w:sz w:val="21"/>
    </w:rPr>
  </w:style>
  <w:style w:type="paragraph" w:customStyle="1" w:styleId="2">
    <w:name w:val="2本文１"/>
    <w:basedOn w:val="10"/>
    <w:rsid w:val="00E230CC"/>
    <w:pPr>
      <w:spacing w:line="320" w:lineRule="exact"/>
      <w:ind w:left="224" w:hanging="224"/>
      <w:jc w:val="left"/>
    </w:pPr>
  </w:style>
  <w:style w:type="paragraph" w:customStyle="1" w:styleId="20">
    <w:name w:val="2本文１（）"/>
    <w:basedOn w:val="2"/>
    <w:rsid w:val="00E230CC"/>
    <w:pPr>
      <w:adjustRightInd w:val="0"/>
      <w:ind w:left="315" w:hangingChars="150" w:hanging="315"/>
    </w:pPr>
  </w:style>
  <w:style w:type="paragraph" w:customStyle="1" w:styleId="32">
    <w:name w:val="3本文2"/>
    <w:basedOn w:val="2"/>
    <w:rsid w:val="00E230CC"/>
    <w:pPr>
      <w:adjustRightInd w:val="0"/>
      <w:ind w:leftChars="150" w:left="57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72F6-A615-4D71-AD7D-B487E584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○横浜市火災予防規則</vt:lpstr>
      <vt:lpstr>　　○横浜市火災予防規則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○横浜市火災予防規則</dc:title>
  <dc:creator>yokohama</dc:creator>
  <cp:lastModifiedBy>Administrator</cp:lastModifiedBy>
  <cp:revision>4</cp:revision>
  <cp:lastPrinted>2017-02-28T05:06:00Z</cp:lastPrinted>
  <dcterms:created xsi:type="dcterms:W3CDTF">2017-02-28T06:00:00Z</dcterms:created>
  <dcterms:modified xsi:type="dcterms:W3CDTF">2017-03-10T07:56:00Z</dcterms:modified>
</cp:coreProperties>
</file>