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8B" w:rsidRPr="00AD2501" w:rsidRDefault="001A6E8B" w:rsidP="001A6E8B">
      <w:pPr>
        <w:autoSpaceDN w:val="0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AD2501">
        <w:rPr>
          <w:rFonts w:ascii="ＭＳ ゴシック" w:eastAsia="ＭＳ ゴシック" w:hAnsi="ＭＳ ゴシック" w:hint="eastAsia"/>
        </w:rPr>
        <w:t>第</w:t>
      </w:r>
      <w:r w:rsidRPr="00AD2501">
        <w:rPr>
          <w:rFonts w:ascii="ＭＳ ゴシック" w:eastAsia="ＭＳ ゴシック" w:hAnsi="ＭＳ ゴシック"/>
        </w:rPr>
        <w:t>12</w:t>
      </w:r>
      <w:r w:rsidRPr="00AD2501">
        <w:rPr>
          <w:rFonts w:ascii="ＭＳ ゴシック" w:eastAsia="ＭＳ ゴシック" w:hAnsi="ＭＳ ゴシック" w:hint="eastAsia"/>
        </w:rPr>
        <w:t>号様式（第</w:t>
      </w:r>
      <w:r w:rsidRPr="00AD2501">
        <w:rPr>
          <w:rFonts w:ascii="ＭＳ ゴシック" w:eastAsia="ＭＳ ゴシック" w:hAnsi="ＭＳ ゴシック"/>
        </w:rPr>
        <w:t>17</w:t>
      </w:r>
      <w:r w:rsidRPr="00AD2501">
        <w:rPr>
          <w:rFonts w:ascii="ＭＳ ゴシック" w:eastAsia="ＭＳ ゴシック" w:hAnsi="ＭＳ ゴシック" w:hint="eastAsia"/>
        </w:rPr>
        <w:t>条第１項）</w:t>
      </w:r>
    </w:p>
    <w:p w:rsidR="001A6E8B" w:rsidRDefault="001A6E8B" w:rsidP="001A6E8B">
      <w:pPr>
        <w:rPr>
          <w:rFonts w:ascii="ＭＳ ゴシック" w:eastAsia="ＭＳ ゴシック" w:hAnsi="ＭＳ ゴシック" w:hint="eastAsia"/>
        </w:rPr>
      </w:pPr>
      <w:r w:rsidRPr="00AD2501">
        <w:rPr>
          <w:rFonts w:ascii="ＭＳ ゴシック" w:eastAsia="ＭＳ ゴシック" w:hAnsi="ＭＳ ゴシック"/>
        </w:rPr>
        <w:t xml:space="preserve">                        </w:t>
      </w:r>
      <w:r w:rsidRPr="00AD2501">
        <w:rPr>
          <w:rFonts w:ascii="ＭＳ ゴシック" w:eastAsia="ＭＳ ゴシック" w:hAnsi="ＭＳ ゴシック" w:hint="eastAsia"/>
        </w:rPr>
        <w:t xml:space="preserve">　　　　　　　</w:t>
      </w:r>
      <w:r w:rsidR="00865469">
        <w:rPr>
          <w:rFonts w:ascii="ＭＳ ゴシック" w:eastAsia="ＭＳ ゴシック" w:hAnsi="ＭＳ ゴシック" w:hint="eastAsia"/>
        </w:rPr>
        <w:t xml:space="preserve">　　　　　　</w:t>
      </w:r>
      <w:r w:rsidRPr="00AD2501"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084309">
        <w:rPr>
          <w:rFonts w:ascii="ＭＳ ゴシック" w:eastAsia="ＭＳ ゴシック" w:hAnsi="ＭＳ ゴシック" w:hint="eastAsia"/>
        </w:rPr>
        <w:t xml:space="preserve">　　　</w:t>
      </w:r>
      <w:r w:rsidR="00FB294B">
        <w:rPr>
          <w:rFonts w:ascii="ＭＳ ゴシック" w:eastAsia="ＭＳ ゴシック" w:hAnsi="ＭＳ ゴシック" w:hint="eastAsia"/>
        </w:rPr>
        <w:t xml:space="preserve">　　</w:t>
      </w:r>
      <w:r w:rsidRPr="00AD2501">
        <w:rPr>
          <w:rFonts w:ascii="ＭＳ ゴシック" w:eastAsia="ＭＳ ゴシック" w:hAnsi="ＭＳ ゴシック" w:hint="eastAsia"/>
        </w:rPr>
        <w:t>年　　月　　日</w:t>
      </w: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 w:hint="eastAsia"/>
        </w:rPr>
        <w:t>（提出先）</w:t>
      </w:r>
    </w:p>
    <w:p w:rsidR="001A6E8B" w:rsidRDefault="001A6E8B" w:rsidP="001A6E8B">
      <w:pPr>
        <w:rPr>
          <w:rFonts w:ascii="ＭＳ ゴシック" w:eastAsia="ＭＳ ゴシック" w:hAnsi="ＭＳ ゴシック" w:hint="eastAsia"/>
        </w:rPr>
      </w:pPr>
      <w:r w:rsidRPr="00AD2501">
        <w:rPr>
          <w:rFonts w:ascii="ＭＳ ゴシック" w:eastAsia="ＭＳ ゴシック" w:hAnsi="ＭＳ ゴシック"/>
        </w:rPr>
        <w:t xml:space="preserve">  </w:t>
      </w:r>
      <w:r w:rsidRPr="00AD2501">
        <w:rPr>
          <w:rFonts w:ascii="ＭＳ ゴシック" w:eastAsia="ＭＳ ゴシック" w:hAnsi="ＭＳ ゴシック" w:hint="eastAsia"/>
        </w:rPr>
        <w:t>横浜市長</w:t>
      </w:r>
    </w:p>
    <w:p w:rsidR="00FB294B" w:rsidRDefault="00FB294B" w:rsidP="001A6E8B">
      <w:pPr>
        <w:rPr>
          <w:rFonts w:ascii="ＭＳ ゴシック" w:eastAsia="ＭＳ ゴシック" w:hAnsi="ＭＳ ゴシック" w:hint="eastAsia"/>
        </w:rPr>
      </w:pPr>
    </w:p>
    <w:p w:rsidR="00FB294B" w:rsidRDefault="00FB294B" w:rsidP="001A6E8B">
      <w:pPr>
        <w:rPr>
          <w:rFonts w:ascii="ＭＳ ゴシック" w:eastAsia="ＭＳ ゴシック" w:hAnsi="ＭＳ ゴシック" w:hint="eastAsia"/>
        </w:rPr>
      </w:pPr>
    </w:p>
    <w:p w:rsidR="00FB294B" w:rsidRPr="00AD2501" w:rsidRDefault="00FB294B" w:rsidP="001A6E8B">
      <w:pPr>
        <w:rPr>
          <w:rFonts w:ascii="ＭＳ ゴシック" w:eastAsia="ＭＳ ゴシック" w:hAnsi="ＭＳ ゴシック" w:cs="Times New Roman"/>
          <w:spacing w:val="22"/>
        </w:rPr>
      </w:pP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                               </w:t>
      </w:r>
      <w:r w:rsidRPr="00AD2501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  </w:t>
      </w:r>
      <w:r w:rsidRPr="00AD2501">
        <w:rPr>
          <w:rFonts w:ascii="ＭＳ ゴシック" w:eastAsia="ＭＳ ゴシック" w:hAnsi="ＭＳ ゴシック" w:hint="eastAsia"/>
        </w:rPr>
        <w:t>住所</w:t>
      </w: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                        </w:t>
      </w:r>
      <w:r w:rsidRPr="00AD2501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AD2501">
        <w:rPr>
          <w:rFonts w:ascii="ＭＳ ゴシック" w:eastAsia="ＭＳ ゴシック" w:hAnsi="ＭＳ ゴシック" w:hint="eastAsia"/>
        </w:rPr>
        <w:t>事業主</w:t>
      </w:r>
    </w:p>
    <w:p w:rsidR="001A6E8B" w:rsidRDefault="001A6E8B" w:rsidP="001A6E8B">
      <w:pPr>
        <w:rPr>
          <w:rFonts w:ascii="ＭＳ ゴシック" w:eastAsia="ＭＳ ゴシック" w:hAnsi="ＭＳ ゴシック" w:cs="JustUnitMark"/>
        </w:rPr>
      </w:pPr>
      <w:r w:rsidRPr="00AD2501">
        <w:rPr>
          <w:rFonts w:ascii="ＭＳ ゴシック" w:eastAsia="ＭＳ ゴシック" w:hAnsi="ＭＳ ゴシック"/>
        </w:rPr>
        <w:t xml:space="preserve">                                 </w:t>
      </w:r>
      <w:r w:rsidRPr="00AD2501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  </w:t>
      </w:r>
      <w:r w:rsidRPr="00AD2501">
        <w:rPr>
          <w:rFonts w:ascii="ＭＳ ゴシック" w:eastAsia="ＭＳ ゴシック" w:hAnsi="ＭＳ ゴシック" w:hint="eastAsia"/>
        </w:rPr>
        <w:t>氏名</w:t>
      </w:r>
      <w:r w:rsidRPr="00AD2501">
        <w:rPr>
          <w:rFonts w:ascii="ＭＳ ゴシック" w:eastAsia="ＭＳ ゴシック" w:hAnsi="ＭＳ ゴシック"/>
        </w:rPr>
        <w:t xml:space="preserve">      </w:t>
      </w:r>
      <w:r w:rsidR="00865469">
        <w:rPr>
          <w:rFonts w:ascii="ＭＳ ゴシック" w:eastAsia="ＭＳ ゴシック" w:hAnsi="ＭＳ ゴシック" w:hint="eastAsia"/>
        </w:rPr>
        <w:t xml:space="preserve">　　　　</w:t>
      </w:r>
      <w:r w:rsidRPr="00AD2501">
        <w:rPr>
          <w:rFonts w:ascii="ＭＳ ゴシック" w:eastAsia="ＭＳ ゴシック" w:hAnsi="ＭＳ ゴシック"/>
        </w:rPr>
        <w:t xml:space="preserve">   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D2501">
        <w:rPr>
          <w:rFonts w:ascii="ＭＳ ゴシック" w:eastAsia="ＭＳ ゴシック" w:hAnsi="ＭＳ ゴシック"/>
        </w:rPr>
        <w:t xml:space="preserve">                </w:t>
      </w:r>
      <w:r w:rsidRPr="00AD25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</w:p>
    <w:p w:rsidR="00084309" w:rsidRDefault="00084309" w:rsidP="001A6E8B">
      <w:pPr>
        <w:rPr>
          <w:rFonts w:ascii="ＭＳ ゴシック" w:eastAsia="ＭＳ ゴシック" w:hAnsi="ＭＳ ゴシック" w:cs="JustUnitMark" w:hint="eastAsia"/>
        </w:rPr>
      </w:pPr>
    </w:p>
    <w:p w:rsidR="00865469" w:rsidRPr="00AD2501" w:rsidRDefault="00865469" w:rsidP="001A6E8B">
      <w:pPr>
        <w:rPr>
          <w:rFonts w:ascii="ＭＳ ゴシック" w:eastAsia="ＭＳ ゴシック" w:hAnsi="ＭＳ ゴシック" w:cs="Times New Roman" w:hint="eastAsia"/>
          <w:spacing w:val="22"/>
        </w:rPr>
      </w:pPr>
    </w:p>
    <w:p w:rsidR="001A6E8B" w:rsidRDefault="001A6E8B" w:rsidP="001A6E8B">
      <w:pPr>
        <w:rPr>
          <w:rFonts w:ascii="ＭＳ ゴシック" w:eastAsia="ＭＳ ゴシック" w:hAnsi="ＭＳ ゴシック" w:hint="eastAsia"/>
        </w:rPr>
      </w:pPr>
      <w:r w:rsidRPr="00AD2501">
        <w:rPr>
          <w:rFonts w:ascii="ＭＳ ゴシック" w:eastAsia="ＭＳ ゴシック" w:hAnsi="ＭＳ ゴシック"/>
        </w:rPr>
        <w:t xml:space="preserve">                                      </w:t>
      </w:r>
      <w:r>
        <w:rPr>
          <w:rFonts w:ascii="ＭＳ ゴシック" w:eastAsia="ＭＳ ゴシック" w:hAnsi="ＭＳ ゴシック" w:hint="eastAsia"/>
        </w:rPr>
        <w:t xml:space="preserve"> </w:t>
      </w:r>
      <w:r w:rsidR="00865469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  （</w:t>
      </w:r>
      <w:r w:rsidRPr="00AD2501">
        <w:rPr>
          <w:rFonts w:ascii="ＭＳ ゴシック" w:eastAsia="ＭＳ ゴシック" w:hAnsi="ＭＳ ゴシック" w:hint="eastAsia"/>
        </w:rPr>
        <w:t>法人の場合は、名称・代表者の氏名）</w:t>
      </w:r>
    </w:p>
    <w:p w:rsidR="00A23CFA" w:rsidRDefault="00A23CFA" w:rsidP="001A6E8B">
      <w:pPr>
        <w:rPr>
          <w:rFonts w:ascii="ＭＳ ゴシック" w:eastAsia="ＭＳ ゴシック" w:hAnsi="ＭＳ ゴシック" w:hint="eastAsia"/>
        </w:rPr>
      </w:pPr>
    </w:p>
    <w:p w:rsidR="00A23CFA" w:rsidRPr="00AD2501" w:rsidRDefault="00A23CFA" w:rsidP="001A6E8B">
      <w:pPr>
        <w:rPr>
          <w:rFonts w:ascii="ＭＳ ゴシック" w:eastAsia="ＭＳ ゴシック" w:hAnsi="ＭＳ ゴシック" w:cs="Times New Roman" w:hint="eastAsia"/>
          <w:spacing w:val="22"/>
        </w:rPr>
      </w:pPr>
    </w:p>
    <w:p w:rsidR="001A6E8B" w:rsidRPr="00A23CFA" w:rsidRDefault="001A6E8B" w:rsidP="001A6E8B">
      <w:pPr>
        <w:jc w:val="center"/>
        <w:rPr>
          <w:rFonts w:ascii="ＭＳ ゴシック" w:eastAsia="ＭＳ ゴシック" w:hAnsi="ＭＳ ゴシック" w:hint="eastAsia"/>
          <w:b/>
          <w:spacing w:val="16"/>
          <w:sz w:val="32"/>
          <w:szCs w:val="32"/>
        </w:rPr>
      </w:pPr>
      <w:r w:rsidRPr="00A23CFA">
        <w:rPr>
          <w:rFonts w:ascii="ＭＳ ゴシック" w:eastAsia="ＭＳ ゴシック" w:hAnsi="ＭＳ ゴシック" w:hint="eastAsia"/>
          <w:b/>
          <w:spacing w:val="16"/>
          <w:sz w:val="32"/>
          <w:szCs w:val="32"/>
        </w:rPr>
        <w:t>防 火 水 槽 占 用 地 引 継 書</w:t>
      </w:r>
    </w:p>
    <w:p w:rsidR="00A23CFA" w:rsidRPr="00BD1F7A" w:rsidRDefault="00A23CFA" w:rsidP="001A6E8B">
      <w:pPr>
        <w:jc w:val="center"/>
        <w:rPr>
          <w:rFonts w:ascii="ＭＳ ゴシック" w:eastAsia="ＭＳ ゴシック" w:hAnsi="ＭＳ ゴシック" w:cs="Times New Roman" w:hint="eastAsia"/>
          <w:spacing w:val="22"/>
          <w:sz w:val="32"/>
          <w:szCs w:val="32"/>
        </w:rPr>
      </w:pPr>
    </w:p>
    <w:p w:rsidR="001A6E8B" w:rsidRPr="00AD2501" w:rsidRDefault="001A6E8B" w:rsidP="001A6E8B">
      <w:pPr>
        <w:autoSpaceDN w:val="0"/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 w:hint="eastAsia"/>
        </w:rPr>
        <w:t xml:space="preserve">　都市計画法第</w:t>
      </w:r>
      <w:r w:rsidRPr="00AD2501">
        <w:rPr>
          <w:rFonts w:ascii="ＭＳ ゴシック" w:eastAsia="ＭＳ ゴシック" w:hAnsi="ＭＳ ゴシック"/>
        </w:rPr>
        <w:t>40</w:t>
      </w:r>
      <w:r w:rsidRPr="00AD2501">
        <w:rPr>
          <w:rFonts w:ascii="ＭＳ ゴシック" w:eastAsia="ＭＳ ゴシック" w:hAnsi="ＭＳ ゴシック" w:hint="eastAsia"/>
        </w:rPr>
        <w:t>条第２項及び横浜市開発事業の調整等に関する条例第５条第３項に基づき、次のとおり公共施設の用に供する土地（防火水槽占用地）を引き継ぎます。</w:t>
      </w: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</w:p>
    <w:p w:rsidR="001A6E8B" w:rsidRDefault="001A6E8B" w:rsidP="001A6E8B">
      <w:pPr>
        <w:rPr>
          <w:rFonts w:ascii="ＭＳ ゴシック" w:eastAsia="ＭＳ ゴシック" w:hAnsi="ＭＳ ゴシック" w:hint="eastAsia"/>
        </w:rPr>
      </w:pPr>
      <w:r w:rsidRPr="00AD2501">
        <w:rPr>
          <w:rFonts w:ascii="ＭＳ ゴシック" w:eastAsia="ＭＳ ゴシック" w:hAnsi="ＭＳ ゴシック" w:hint="eastAsia"/>
        </w:rPr>
        <w:t>１　事業名称</w:t>
      </w:r>
    </w:p>
    <w:p w:rsidR="00A23CFA" w:rsidRPr="00AD2501" w:rsidRDefault="00A23CFA" w:rsidP="001A6E8B">
      <w:pPr>
        <w:rPr>
          <w:rFonts w:ascii="ＭＳ ゴシック" w:eastAsia="ＭＳ ゴシック" w:hAnsi="ＭＳ ゴシック" w:cs="Times New Roman" w:hint="eastAsia"/>
          <w:spacing w:val="22"/>
        </w:rPr>
      </w:pP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 w:hint="eastAsia"/>
        </w:rPr>
        <w:t>２　許可年月日及び許可番号</w:t>
      </w:r>
    </w:p>
    <w:p w:rsidR="001A6E8B" w:rsidRDefault="00FB294B" w:rsidP="00084309">
      <w:pPr>
        <w:ind w:firstLineChars="200" w:firstLine="37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A6E8B" w:rsidRPr="00AD2501">
        <w:rPr>
          <w:rFonts w:ascii="ＭＳ ゴシック" w:eastAsia="ＭＳ ゴシック" w:hAnsi="ＭＳ ゴシック" w:hint="eastAsia"/>
        </w:rPr>
        <w:t>年　　月　　日</w:t>
      </w:r>
      <w:r w:rsidR="001A6E8B" w:rsidRPr="00AD2501">
        <w:rPr>
          <w:rFonts w:ascii="ＭＳ ゴシック" w:eastAsia="ＭＳ ゴシック" w:hAnsi="ＭＳ ゴシック"/>
        </w:rPr>
        <w:t xml:space="preserve">      </w:t>
      </w:r>
      <w:r w:rsidR="001A6E8B" w:rsidRPr="00AD2501">
        <w:rPr>
          <w:rFonts w:ascii="ＭＳ ゴシック" w:eastAsia="ＭＳ ゴシック" w:hAnsi="ＭＳ ゴシック" w:hint="eastAsia"/>
        </w:rPr>
        <w:t xml:space="preserve">　　　　第　　開　　　号</w:t>
      </w:r>
    </w:p>
    <w:p w:rsidR="00A23CFA" w:rsidRPr="00084309" w:rsidRDefault="00A23CFA" w:rsidP="00865469">
      <w:pPr>
        <w:ind w:firstLineChars="400" w:firstLine="932"/>
        <w:rPr>
          <w:rFonts w:ascii="ＭＳ ゴシック" w:eastAsia="ＭＳ ゴシック" w:hAnsi="ＭＳ ゴシック" w:cs="Times New Roman" w:hint="eastAsia"/>
          <w:spacing w:val="22"/>
        </w:rPr>
      </w:pP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 w:hint="eastAsia"/>
        </w:rPr>
        <w:t>３　協議番号</w:t>
      </w:r>
    </w:p>
    <w:p w:rsidR="001A6E8B" w:rsidRDefault="001A6E8B" w:rsidP="001A6E8B">
      <w:pPr>
        <w:rPr>
          <w:rFonts w:ascii="ＭＳ ゴシック" w:eastAsia="ＭＳ ゴシック" w:hAnsi="ＭＳ ゴシック" w:hint="eastAsia"/>
        </w:rPr>
      </w:pPr>
      <w:r w:rsidRPr="00AD2501">
        <w:rPr>
          <w:rFonts w:ascii="ＭＳ ゴシック" w:eastAsia="ＭＳ ゴシック" w:hAnsi="ＭＳ ゴシック"/>
        </w:rPr>
        <w:t xml:space="preserve">    </w:t>
      </w:r>
      <w:r w:rsidR="00FB294B">
        <w:rPr>
          <w:rFonts w:ascii="ＭＳ ゴシック" w:eastAsia="ＭＳ ゴシック" w:hAnsi="ＭＳ ゴシック" w:hint="eastAsia"/>
        </w:rPr>
        <w:t xml:space="preserve">　　</w:t>
      </w:r>
      <w:r w:rsidRPr="00AD2501">
        <w:rPr>
          <w:rFonts w:ascii="ＭＳ ゴシック" w:eastAsia="ＭＳ ゴシック" w:hAnsi="ＭＳ ゴシック" w:hint="eastAsia"/>
        </w:rPr>
        <w:t>年　　月　　日協議成立　　　協議　　第　　号</w:t>
      </w:r>
    </w:p>
    <w:p w:rsidR="00A23CFA" w:rsidRPr="00084309" w:rsidRDefault="00A23CFA" w:rsidP="001A6E8B">
      <w:pPr>
        <w:rPr>
          <w:rFonts w:ascii="ＭＳ ゴシック" w:eastAsia="ＭＳ ゴシック" w:hAnsi="ＭＳ ゴシック" w:cs="Times New Roman"/>
          <w:spacing w:val="22"/>
        </w:rPr>
      </w:pP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 w:hint="eastAsia"/>
        </w:rPr>
        <w:t>４　引継年月日</w:t>
      </w:r>
    </w:p>
    <w:p w:rsidR="001A6E8B" w:rsidRDefault="001A6E8B" w:rsidP="001A6E8B">
      <w:pPr>
        <w:rPr>
          <w:rFonts w:ascii="ＭＳ ゴシック" w:eastAsia="ＭＳ ゴシック" w:hAnsi="ＭＳ ゴシック" w:hint="eastAsia"/>
        </w:rPr>
      </w:pPr>
      <w:r w:rsidRPr="00AD2501">
        <w:rPr>
          <w:rFonts w:ascii="ＭＳ ゴシック" w:eastAsia="ＭＳ ゴシック" w:hAnsi="ＭＳ ゴシック" w:hint="eastAsia"/>
        </w:rPr>
        <w:t xml:space="preserve">　　</w:t>
      </w:r>
      <w:r w:rsidR="00FB294B">
        <w:rPr>
          <w:rFonts w:ascii="ＭＳ ゴシック" w:eastAsia="ＭＳ ゴシック" w:hAnsi="ＭＳ ゴシック" w:hint="eastAsia"/>
        </w:rPr>
        <w:t xml:space="preserve">　　</w:t>
      </w:r>
      <w:r w:rsidRPr="00AD2501">
        <w:rPr>
          <w:rFonts w:ascii="ＭＳ ゴシック" w:eastAsia="ＭＳ ゴシック" w:hAnsi="ＭＳ ゴシック" w:hint="eastAsia"/>
        </w:rPr>
        <w:t>年　　月　　日</w:t>
      </w:r>
    </w:p>
    <w:p w:rsidR="00A23CFA" w:rsidRPr="00084309" w:rsidRDefault="00A23CFA" w:rsidP="001A6E8B">
      <w:pPr>
        <w:rPr>
          <w:rFonts w:ascii="ＭＳ ゴシック" w:eastAsia="ＭＳ ゴシック" w:hAnsi="ＭＳ ゴシック" w:cs="Times New Roman"/>
          <w:spacing w:val="22"/>
        </w:rPr>
      </w:pP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 w:hint="eastAsia"/>
        </w:rPr>
        <w:t>５　引継物件</w:t>
      </w: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(1) </w:t>
      </w:r>
      <w:r w:rsidRPr="00AD2501">
        <w:rPr>
          <w:rFonts w:ascii="ＭＳ ゴシック" w:eastAsia="ＭＳ ゴシック" w:hAnsi="ＭＳ ゴシック" w:hint="eastAsia"/>
        </w:rPr>
        <w:t>場所（地番）</w:t>
      </w:r>
    </w:p>
    <w:p w:rsidR="00A23CFA" w:rsidRDefault="001A6E8B" w:rsidP="001A6E8B">
      <w:pPr>
        <w:rPr>
          <w:rFonts w:ascii="ＭＳ ゴシック" w:eastAsia="ＭＳ ゴシック" w:hAnsi="ＭＳ ゴシック" w:hint="eastAsia"/>
        </w:rPr>
      </w:pPr>
      <w:r w:rsidRPr="00AD2501">
        <w:rPr>
          <w:rFonts w:ascii="ＭＳ ゴシック" w:eastAsia="ＭＳ ゴシック" w:hAnsi="ＭＳ ゴシック"/>
        </w:rPr>
        <w:t xml:space="preserve">  (2) </w:t>
      </w:r>
      <w:r w:rsidRPr="00AD2501">
        <w:rPr>
          <w:rFonts w:ascii="ＭＳ ゴシック" w:eastAsia="ＭＳ ゴシック" w:hAnsi="ＭＳ ゴシック" w:hint="eastAsia"/>
        </w:rPr>
        <w:t>面積</w:t>
      </w: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                                      </w:t>
      </w: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 w:hint="eastAsia"/>
        </w:rPr>
        <w:t>６　添付図書</w:t>
      </w:r>
    </w:p>
    <w:p w:rsidR="001A6E8B" w:rsidRPr="00AD2501" w:rsidRDefault="001A6E8B" w:rsidP="001A6E8B">
      <w:pPr>
        <w:autoSpaceDN w:val="0"/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(1) </w:t>
      </w:r>
      <w:r w:rsidRPr="00AD2501">
        <w:rPr>
          <w:rFonts w:ascii="ＭＳ ゴシック" w:eastAsia="ＭＳ ゴシック" w:hAnsi="ＭＳ ゴシック" w:hint="eastAsia"/>
        </w:rPr>
        <w:t>案内図</w:t>
      </w:r>
      <w:r w:rsidRPr="00AD2501">
        <w:rPr>
          <w:rFonts w:ascii="ＭＳ ゴシック" w:eastAsia="ＭＳ ゴシック" w:hAnsi="ＭＳ ゴシック"/>
        </w:rPr>
        <w:t xml:space="preserve"> </w:t>
      </w:r>
      <w:r w:rsidRPr="00AD2501">
        <w:rPr>
          <w:rFonts w:ascii="ＭＳ ゴシック" w:eastAsia="ＭＳ ゴシック" w:hAnsi="ＭＳ ゴシック" w:hint="eastAsia"/>
        </w:rPr>
        <w:t>（縮尺</w:t>
      </w:r>
      <w:r w:rsidRPr="00AD2501">
        <w:rPr>
          <w:rFonts w:ascii="ＭＳ ゴシック" w:eastAsia="ＭＳ ゴシック" w:hAnsi="ＭＳ ゴシック"/>
        </w:rPr>
        <w:t>2,500</w:t>
      </w:r>
      <w:r w:rsidRPr="00AD2501">
        <w:rPr>
          <w:rFonts w:ascii="ＭＳ ゴシック" w:eastAsia="ＭＳ ゴシック" w:hAnsi="ＭＳ ゴシック" w:hint="eastAsia"/>
        </w:rPr>
        <w:t>分の１）</w:t>
      </w:r>
    </w:p>
    <w:p w:rsidR="001A6E8B" w:rsidRPr="00AD2501" w:rsidRDefault="001A6E8B" w:rsidP="001A6E8B">
      <w:pPr>
        <w:autoSpaceDN w:val="0"/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(2) </w:t>
      </w:r>
      <w:r w:rsidRPr="00AD2501">
        <w:rPr>
          <w:rFonts w:ascii="ＭＳ ゴシック" w:eastAsia="ＭＳ ゴシック" w:hAnsi="ＭＳ ゴシック" w:hint="eastAsia"/>
        </w:rPr>
        <w:t>防火水槽占用地平面図（縮尺</w:t>
      </w:r>
      <w:r w:rsidRPr="00AD2501">
        <w:rPr>
          <w:rFonts w:ascii="ＭＳ ゴシック" w:eastAsia="ＭＳ ゴシック" w:hAnsi="ＭＳ ゴシック"/>
        </w:rPr>
        <w:t>100</w:t>
      </w:r>
      <w:r w:rsidRPr="00AD2501">
        <w:rPr>
          <w:rFonts w:ascii="ＭＳ ゴシック" w:eastAsia="ＭＳ ゴシック" w:hAnsi="ＭＳ ゴシック" w:hint="eastAsia"/>
        </w:rPr>
        <w:t>分の１）</w:t>
      </w: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(3) </w:t>
      </w:r>
      <w:r w:rsidRPr="00AD2501">
        <w:rPr>
          <w:rFonts w:ascii="ＭＳ ゴシック" w:eastAsia="ＭＳ ゴシック" w:hAnsi="ＭＳ ゴシック" w:hint="eastAsia"/>
        </w:rPr>
        <w:t>分筆後の公図の写し及び求積図</w:t>
      </w: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(4) </w:t>
      </w:r>
      <w:r w:rsidRPr="00AD2501">
        <w:rPr>
          <w:rFonts w:ascii="ＭＳ ゴシック" w:eastAsia="ＭＳ ゴシック" w:hAnsi="ＭＳ ゴシック" w:hint="eastAsia"/>
        </w:rPr>
        <w:t>登記承諾書及び土地登記簿謄本</w:t>
      </w:r>
    </w:p>
    <w:p w:rsidR="001A6E8B" w:rsidRDefault="001A6E8B" w:rsidP="001A6E8B">
      <w:pPr>
        <w:rPr>
          <w:rFonts w:ascii="ＭＳ ゴシック" w:eastAsia="ＭＳ ゴシック" w:hAnsi="ＭＳ ゴシック" w:hint="eastAsia"/>
        </w:rPr>
      </w:pPr>
      <w:r w:rsidRPr="00AD2501">
        <w:rPr>
          <w:rFonts w:ascii="ＭＳ ゴシック" w:eastAsia="ＭＳ ゴシック" w:hAnsi="ＭＳ ゴシック"/>
        </w:rPr>
        <w:t xml:space="preserve">  (5) </w:t>
      </w:r>
      <w:r w:rsidRPr="00AD2501">
        <w:rPr>
          <w:rFonts w:ascii="ＭＳ ゴシック" w:eastAsia="ＭＳ ゴシック" w:hAnsi="ＭＳ ゴシック" w:hint="eastAsia"/>
        </w:rPr>
        <w:t>法人登記簿抄本及び印鑑証明書</w:t>
      </w:r>
    </w:p>
    <w:p w:rsidR="001A6E8B" w:rsidRPr="00AD2501" w:rsidRDefault="001A6E8B" w:rsidP="001A6E8B">
      <w:pPr>
        <w:rPr>
          <w:rFonts w:ascii="ＭＳ ゴシック" w:eastAsia="ＭＳ ゴシック" w:hAnsi="ＭＳ ゴシック" w:cs="Times New Roman"/>
          <w:spacing w:val="22"/>
        </w:rPr>
      </w:pPr>
      <w:r>
        <w:rPr>
          <w:rFonts w:ascii="ＭＳ ゴシック" w:eastAsia="ＭＳ ゴシック" w:hAnsi="ＭＳ ゴシック" w:hint="eastAsia"/>
        </w:rPr>
        <w:t xml:space="preserve">　(6) 登記原因証明情報</w:t>
      </w:r>
    </w:p>
    <w:p w:rsidR="00325CB3" w:rsidRDefault="001A6E8B" w:rsidP="001A6E8B">
      <w:pPr>
        <w:autoSpaceDN w:val="0"/>
        <w:rPr>
          <w:rFonts w:ascii="ＭＳ ゴシック" w:eastAsia="ＭＳ ゴシック" w:hAnsi="ＭＳ ゴシック" w:hint="eastAsia"/>
        </w:rPr>
      </w:pPr>
      <w:r w:rsidRPr="00AD2501">
        <w:rPr>
          <w:rFonts w:ascii="ＭＳ ゴシック" w:eastAsia="ＭＳ ゴシック" w:hAnsi="ＭＳ ゴシック"/>
        </w:rPr>
        <w:t xml:space="preserve">                                                           </w:t>
      </w:r>
      <w:r w:rsidR="00325CB3">
        <w:rPr>
          <w:rFonts w:ascii="ＭＳ ゴシック" w:eastAsia="ＭＳ ゴシック" w:hAnsi="ＭＳ ゴシック" w:hint="eastAsia"/>
        </w:rPr>
        <w:t xml:space="preserve">　　　</w:t>
      </w:r>
    </w:p>
    <w:p w:rsidR="00325CB3" w:rsidRDefault="00325CB3" w:rsidP="00325CB3">
      <w:pPr>
        <w:autoSpaceDN w:val="0"/>
        <w:ind w:firstLineChars="300" w:firstLine="567"/>
        <w:rPr>
          <w:rFonts w:ascii="ＭＳ ゴシック" w:eastAsia="ＭＳ ゴシック" w:hAnsi="ＭＳ ゴシック" w:hint="eastAsia"/>
        </w:rPr>
      </w:pPr>
    </w:p>
    <w:p w:rsidR="00394A3F" w:rsidRPr="00AD2501" w:rsidRDefault="001A6E8B" w:rsidP="00325CB3">
      <w:pPr>
        <w:autoSpaceDN w:val="0"/>
        <w:ind w:firstLineChars="3300" w:firstLine="6237"/>
        <w:rPr>
          <w:rFonts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   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AD2501">
        <w:rPr>
          <w:rFonts w:ascii="ＭＳ ゴシック" w:eastAsia="ＭＳ ゴシック" w:hAnsi="ＭＳ ゴシック"/>
        </w:rPr>
        <w:t xml:space="preserve">    </w:t>
      </w:r>
      <w:r w:rsidRPr="00AD2501">
        <w:rPr>
          <w:rFonts w:ascii="ＭＳ ゴシック" w:eastAsia="ＭＳ ゴシック" w:hAnsi="ＭＳ ゴシック" w:hint="eastAsia"/>
        </w:rPr>
        <w:t xml:space="preserve">　（Ａ４）</w:t>
      </w:r>
    </w:p>
    <w:sectPr w:rsidR="00394A3F" w:rsidRPr="00AD2501" w:rsidSect="00865469">
      <w:type w:val="continuous"/>
      <w:pgSz w:w="11907" w:h="16839" w:code="9"/>
      <w:pgMar w:top="1600" w:right="1600" w:bottom="1600" w:left="1600" w:header="400" w:footer="400" w:gutter="0"/>
      <w:cols w:space="425"/>
      <w:noEndnote/>
      <w:docGrid w:type="linesAndChars" w:linePitch="28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16"/>
    <w:rsid w:val="00084309"/>
    <w:rsid w:val="001A6E8B"/>
    <w:rsid w:val="00282A8C"/>
    <w:rsid w:val="002E5116"/>
    <w:rsid w:val="00301457"/>
    <w:rsid w:val="00325CB3"/>
    <w:rsid w:val="00394A3F"/>
    <w:rsid w:val="00424B4C"/>
    <w:rsid w:val="007B76AB"/>
    <w:rsid w:val="00865469"/>
    <w:rsid w:val="008F6475"/>
    <w:rsid w:val="009A7147"/>
    <w:rsid w:val="00A23CFA"/>
    <w:rsid w:val="00B50C80"/>
    <w:rsid w:val="00B90EDE"/>
    <w:rsid w:val="00DE4597"/>
    <w:rsid w:val="00F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BF877-11A2-4A18-8E47-E768A66E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1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第９号様式（第13条第２項）</vt:lpstr>
      <vt:lpstr>第９号様式（第13条第２項）</vt:lpstr>
    </vt:vector>
  </TitlesOfParts>
  <Company>横浜市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第９号様式（第13条第２項）</dc:title>
  <dc:subject/>
  <cp:keywords/>
  <dc:description/>
  <cp:revision>2</cp:revision>
  <dcterms:created xsi:type="dcterms:W3CDTF">2024-06-12T03:35:00Z</dcterms:created>
  <dcterms:modified xsi:type="dcterms:W3CDTF">2024-06-12T03:35:00Z</dcterms:modified>
</cp:coreProperties>
</file>