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F4" w:rsidRPr="0038167D" w:rsidRDefault="0006231B">
      <w:r w:rsidRPr="0038167D">
        <w:rPr>
          <w:noProof/>
        </w:rPr>
        <w:drawing>
          <wp:anchor distT="0" distB="0" distL="114300" distR="114300" simplePos="0" relativeHeight="251648512" behindDoc="1" locked="0" layoutInCell="1" allowOverlap="1">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3F4" w:rsidRPr="0038167D" w:rsidRDefault="006953F4"/>
    <w:p w:rsidR="006953F4" w:rsidRPr="0038167D" w:rsidRDefault="006953F4"/>
    <w:p w:rsidR="004F1420" w:rsidRPr="0038167D" w:rsidRDefault="004F1420"/>
    <w:p w:rsidR="004F1420" w:rsidRPr="0038167D" w:rsidRDefault="004F1420"/>
    <w:p w:rsidR="004F1420" w:rsidRPr="0038167D" w:rsidRDefault="004F1420"/>
    <w:p w:rsidR="00AB48B9" w:rsidRPr="0038167D" w:rsidRDefault="00AB48B9"/>
    <w:p w:rsidR="00E6318F" w:rsidRPr="0038167D" w:rsidRDefault="00E6318F"/>
    <w:p w:rsidR="00274E8B" w:rsidRPr="0038167D" w:rsidRDefault="00274E8B"/>
    <w:p w:rsidR="00274E8B" w:rsidRPr="0038167D" w:rsidRDefault="00274E8B"/>
    <w:p w:rsidR="00274E8B" w:rsidRPr="0038167D" w:rsidRDefault="00274E8B"/>
    <w:p w:rsidR="00274E8B" w:rsidRPr="0038167D" w:rsidRDefault="00274E8B"/>
    <w:p w:rsidR="00274E8B" w:rsidRPr="0038167D" w:rsidRDefault="00274E8B"/>
    <w:p w:rsidR="00A24EBC" w:rsidRPr="0038167D" w:rsidRDefault="008075B4" w:rsidP="00F8357F">
      <w:pPr>
        <w:jc w:val="center"/>
        <w:rPr>
          <w:rFonts w:ascii="ＭＳ Ｐゴシック" w:eastAsia="ＭＳ Ｐゴシック" w:hAnsi="ＭＳ Ｐゴシック"/>
          <w:sz w:val="52"/>
          <w:szCs w:val="56"/>
        </w:rPr>
      </w:pPr>
      <w:r w:rsidRPr="0038167D">
        <w:rPr>
          <w:rFonts w:ascii="ＭＳ Ｐゴシック" w:eastAsia="ＭＳ Ｐゴシック" w:hAnsi="ＭＳ Ｐゴシック" w:hint="eastAsia"/>
          <w:sz w:val="52"/>
          <w:szCs w:val="56"/>
        </w:rPr>
        <w:t>訪問介護</w:t>
      </w:r>
      <w:r w:rsidR="00D112AE" w:rsidRPr="0038167D">
        <w:rPr>
          <w:rFonts w:ascii="ＭＳ Ｐゴシック" w:eastAsia="ＭＳ Ｐゴシック" w:hAnsi="ＭＳ Ｐゴシック" w:hint="eastAsia"/>
          <w:sz w:val="52"/>
          <w:szCs w:val="56"/>
        </w:rPr>
        <w:t>・横浜市訪問介護相当サービス</w:t>
      </w:r>
    </w:p>
    <w:p w:rsidR="006953F4" w:rsidRPr="0038167D" w:rsidRDefault="006953F4" w:rsidP="00A5507D">
      <w:pPr>
        <w:jc w:val="center"/>
        <w:rPr>
          <w:rFonts w:ascii="ＭＳ Ｐゴシック" w:eastAsia="ＭＳ Ｐゴシック" w:hAnsi="ＭＳ Ｐゴシック"/>
          <w:szCs w:val="21"/>
        </w:rPr>
      </w:pPr>
    </w:p>
    <w:p w:rsidR="006953F4" w:rsidRPr="0038167D" w:rsidRDefault="004447EC" w:rsidP="00A5507D">
      <w:pPr>
        <w:jc w:val="center"/>
        <w:rPr>
          <w:rFonts w:ascii="ＭＳ Ｐゴシック" w:eastAsia="ＭＳ Ｐゴシック" w:hAnsi="ＭＳ Ｐゴシック"/>
          <w:sz w:val="52"/>
          <w:szCs w:val="52"/>
        </w:rPr>
      </w:pPr>
      <w:r w:rsidRPr="0038167D">
        <w:rPr>
          <w:rFonts w:ascii="ＭＳ Ｐゴシック" w:eastAsia="ＭＳ Ｐゴシック" w:hAnsi="ＭＳ Ｐゴシック" w:hint="eastAsia"/>
          <w:sz w:val="52"/>
          <w:szCs w:val="52"/>
        </w:rPr>
        <w:t>指定申請書類　作成例</w:t>
      </w:r>
    </w:p>
    <w:p w:rsidR="006953F4" w:rsidRPr="00F8357F" w:rsidRDefault="006953F4" w:rsidP="006953F4">
      <w:pPr>
        <w:rPr>
          <w:rFonts w:ascii="ＭＳ Ｐゴシック" w:eastAsia="ＭＳ Ｐゴシック" w:hAnsi="ＭＳ Ｐゴシック"/>
          <w:szCs w:val="21"/>
        </w:rPr>
      </w:pPr>
    </w:p>
    <w:p w:rsidR="006953F4" w:rsidRPr="0038167D" w:rsidRDefault="006953F4" w:rsidP="006953F4">
      <w:pPr>
        <w:rPr>
          <w:rFonts w:ascii="ＭＳ Ｐゴシック" w:eastAsia="ＭＳ Ｐゴシック" w:hAnsi="ＭＳ Ｐゴシック"/>
          <w:szCs w:val="21"/>
        </w:rPr>
      </w:pPr>
    </w:p>
    <w:p w:rsidR="006953F4" w:rsidRPr="0038167D" w:rsidRDefault="006953F4" w:rsidP="006953F4">
      <w:pPr>
        <w:rPr>
          <w:rFonts w:ascii="ＭＳ Ｐゴシック" w:eastAsia="ＭＳ Ｐゴシック" w:hAnsi="ＭＳ Ｐゴシック"/>
          <w:szCs w:val="21"/>
        </w:rPr>
      </w:pPr>
    </w:p>
    <w:p w:rsidR="004F1420" w:rsidRPr="0038167D" w:rsidRDefault="004F1420" w:rsidP="006953F4">
      <w:pPr>
        <w:rPr>
          <w:rFonts w:ascii="ＭＳ Ｐゴシック" w:eastAsia="ＭＳ Ｐゴシック" w:hAnsi="ＭＳ Ｐゴシック"/>
          <w:szCs w:val="21"/>
        </w:rPr>
      </w:pPr>
    </w:p>
    <w:p w:rsidR="00E6318F" w:rsidRPr="0038167D" w:rsidRDefault="00E6318F" w:rsidP="006953F4">
      <w:pPr>
        <w:rPr>
          <w:rFonts w:ascii="ＭＳ Ｐゴシック" w:eastAsia="ＭＳ Ｐゴシック" w:hAnsi="ＭＳ Ｐゴシック"/>
          <w:szCs w:val="21"/>
        </w:rPr>
      </w:pPr>
    </w:p>
    <w:p w:rsidR="00E6318F" w:rsidRPr="0038167D" w:rsidRDefault="00E6318F" w:rsidP="006953F4">
      <w:pPr>
        <w:rPr>
          <w:rFonts w:ascii="ＭＳ Ｐゴシック" w:eastAsia="ＭＳ Ｐゴシック" w:hAnsi="ＭＳ Ｐゴシック"/>
          <w:szCs w:val="21"/>
        </w:rPr>
      </w:pPr>
    </w:p>
    <w:p w:rsidR="004F1420" w:rsidRPr="0038167D" w:rsidRDefault="004F1420"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274E8B" w:rsidRPr="0038167D" w:rsidRDefault="00274E8B" w:rsidP="006953F4">
      <w:pPr>
        <w:rPr>
          <w:rFonts w:ascii="ＭＳ Ｐゴシック" w:eastAsia="ＭＳ Ｐゴシック" w:hAnsi="ＭＳ Ｐゴシック"/>
          <w:szCs w:val="21"/>
        </w:rPr>
      </w:pPr>
    </w:p>
    <w:p w:rsidR="006953F4" w:rsidRPr="0038167D" w:rsidRDefault="00D229DC" w:rsidP="00B9061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w:t>
      </w:r>
      <w:r w:rsidR="00FF06CD">
        <w:rPr>
          <w:rFonts w:ascii="ＭＳ Ｐゴシック" w:eastAsia="ＭＳ Ｐゴシック" w:hAnsi="ＭＳ Ｐゴシック" w:hint="eastAsia"/>
          <w:sz w:val="40"/>
          <w:szCs w:val="40"/>
        </w:rPr>
        <w:t>７</w:t>
      </w:r>
      <w:r w:rsidR="002F1E5F" w:rsidRPr="0038167D">
        <w:rPr>
          <w:rFonts w:ascii="ＭＳ Ｐゴシック" w:eastAsia="ＭＳ Ｐゴシック" w:hAnsi="ＭＳ Ｐゴシック" w:hint="eastAsia"/>
          <w:sz w:val="40"/>
          <w:szCs w:val="40"/>
        </w:rPr>
        <w:t>年</w:t>
      </w:r>
      <w:r w:rsidR="00425FA5">
        <w:rPr>
          <w:rFonts w:ascii="ＭＳ Ｐゴシック" w:eastAsia="ＭＳ Ｐゴシック" w:hAnsi="ＭＳ Ｐゴシック" w:hint="eastAsia"/>
          <w:sz w:val="40"/>
          <w:szCs w:val="40"/>
        </w:rPr>
        <w:t>４</w:t>
      </w:r>
      <w:r w:rsidR="004447EC" w:rsidRPr="0038167D">
        <w:rPr>
          <w:rFonts w:ascii="ＭＳ Ｐゴシック" w:eastAsia="ＭＳ Ｐゴシック" w:hAnsi="ＭＳ Ｐゴシック" w:hint="eastAsia"/>
          <w:sz w:val="40"/>
          <w:szCs w:val="40"/>
        </w:rPr>
        <w:t>月版</w:t>
      </w:r>
    </w:p>
    <w:p w:rsidR="006953F4" w:rsidRPr="0038167D" w:rsidRDefault="006953F4" w:rsidP="006953F4">
      <w:pPr>
        <w:rPr>
          <w:rFonts w:ascii="ＭＳ Ｐゴシック" w:eastAsia="ＭＳ Ｐゴシック" w:hAnsi="ＭＳ Ｐゴシック"/>
          <w:szCs w:val="21"/>
        </w:rPr>
      </w:pPr>
    </w:p>
    <w:p w:rsidR="006953F4" w:rsidRPr="0038167D" w:rsidRDefault="004447EC" w:rsidP="006953F4">
      <w:pPr>
        <w:jc w:val="center"/>
        <w:rPr>
          <w:rFonts w:ascii="ＭＳ Ｐゴシック" w:eastAsia="ＭＳ Ｐゴシック" w:hAnsi="ＭＳ Ｐゴシック"/>
          <w:sz w:val="40"/>
          <w:szCs w:val="40"/>
        </w:rPr>
      </w:pPr>
      <w:r w:rsidRPr="0038167D">
        <w:rPr>
          <w:rFonts w:ascii="ＭＳ Ｐゴシック" w:eastAsia="ＭＳ Ｐゴシック" w:hAnsi="ＭＳ Ｐゴシック" w:hint="eastAsia"/>
          <w:sz w:val="40"/>
          <w:szCs w:val="40"/>
        </w:rPr>
        <w:t>横浜市　介護事業指導課</w:t>
      </w:r>
    </w:p>
    <w:p w:rsidR="006953F4" w:rsidRPr="0038167D" w:rsidRDefault="006953F4" w:rsidP="006953F4">
      <w:pPr>
        <w:rPr>
          <w:rFonts w:ascii="ＭＳ Ｐゴシック" w:eastAsia="ＭＳ Ｐゴシック" w:hAnsi="ＭＳ Ｐゴシック"/>
          <w:szCs w:val="21"/>
        </w:rPr>
      </w:pPr>
    </w:p>
    <w:p w:rsidR="004F1420" w:rsidRPr="0038167D" w:rsidRDefault="004F1420" w:rsidP="006953F4">
      <w:pPr>
        <w:rPr>
          <w:rFonts w:ascii="ＭＳ Ｐゴシック" w:eastAsia="ＭＳ Ｐゴシック" w:hAnsi="ＭＳ Ｐゴシック"/>
          <w:szCs w:val="21"/>
        </w:rPr>
      </w:pPr>
    </w:p>
    <w:p w:rsidR="00416634" w:rsidRPr="0038167D" w:rsidRDefault="004F1420" w:rsidP="006521DA">
      <w:pPr>
        <w:pStyle w:val="Web"/>
        <w:spacing w:before="0" w:beforeAutospacing="0" w:after="0" w:afterAutospacing="0" w:line="320" w:lineRule="exact"/>
        <w:ind w:firstLineChars="100" w:firstLine="246"/>
        <w:rPr>
          <w:szCs w:val="21"/>
        </w:rPr>
      </w:pPr>
      <w:r w:rsidRPr="0038167D">
        <w:rPr>
          <w:szCs w:val="21"/>
        </w:rPr>
        <w:br w:type="page"/>
      </w:r>
    </w:p>
    <w:p w:rsidR="00416634" w:rsidRPr="0038167D" w:rsidRDefault="00416634" w:rsidP="00416634">
      <w:pPr>
        <w:pStyle w:val="Web"/>
        <w:spacing w:before="0" w:beforeAutospacing="0" w:after="0" w:afterAutospacing="0" w:line="320" w:lineRule="exact"/>
        <w:ind w:firstLineChars="100" w:firstLine="246"/>
        <w:jc w:val="center"/>
        <w:rPr>
          <w:szCs w:val="21"/>
        </w:rPr>
      </w:pPr>
      <w:r w:rsidRPr="0038167D">
        <w:rPr>
          <w:rFonts w:hint="eastAsia"/>
          <w:szCs w:val="21"/>
        </w:rPr>
        <w:lastRenderedPageBreak/>
        <w:t>はじめに</w:t>
      </w:r>
    </w:p>
    <w:p w:rsidR="00416634" w:rsidRPr="0038167D" w:rsidRDefault="00416634" w:rsidP="006521DA">
      <w:pPr>
        <w:pStyle w:val="Web"/>
        <w:spacing w:before="0" w:beforeAutospacing="0" w:after="0" w:afterAutospacing="0" w:line="320" w:lineRule="exact"/>
        <w:ind w:firstLineChars="100" w:firstLine="246"/>
        <w:rPr>
          <w:szCs w:val="21"/>
        </w:rPr>
      </w:pPr>
    </w:p>
    <w:p w:rsidR="00274E8B" w:rsidRPr="0038167D" w:rsidRDefault="00153B7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本作成例</w:t>
      </w:r>
      <w:r w:rsidR="00FD5502" w:rsidRPr="0038167D">
        <w:rPr>
          <w:rFonts w:ascii="Century Gothic" w:eastAsia="ＭＳ ゴシック" w:hAnsi="ＭＳ ゴシック" w:cs="+mn-cs" w:hint="eastAsia"/>
          <w:sz w:val="22"/>
          <w:szCs w:val="22"/>
        </w:rPr>
        <w:t>は、介護保険事業所（居宅サービス等）の申請・届出に係る次の書類について、</w:t>
      </w:r>
      <w:r w:rsidR="006B2B43" w:rsidRPr="0038167D">
        <w:rPr>
          <w:rFonts w:ascii="Century Gothic" w:eastAsia="ＭＳ ゴシック" w:hAnsi="ＭＳ ゴシック" w:cs="+mn-cs" w:hint="eastAsia"/>
          <w:sz w:val="22"/>
          <w:szCs w:val="22"/>
        </w:rPr>
        <w:t>記載すべき</w:t>
      </w:r>
      <w:r w:rsidR="00FD5502" w:rsidRPr="0038167D">
        <w:rPr>
          <w:rFonts w:ascii="Century Gothic" w:eastAsia="ＭＳ ゴシック" w:hAnsi="ＭＳ ゴシック" w:cs="+mn-cs" w:hint="eastAsia"/>
          <w:sz w:val="22"/>
          <w:szCs w:val="22"/>
        </w:rPr>
        <w:t>内容の明確化及び作成の</w:t>
      </w:r>
      <w:r w:rsidR="004447EC" w:rsidRPr="0038167D">
        <w:rPr>
          <w:rFonts w:ascii="Century Gothic" w:eastAsia="ＭＳ ゴシック" w:hAnsi="ＭＳ ゴシック" w:cs="+mn-cs" w:hint="eastAsia"/>
          <w:sz w:val="22"/>
          <w:szCs w:val="22"/>
        </w:rPr>
        <w:t>円滑</w:t>
      </w:r>
      <w:r w:rsidR="00FD5502" w:rsidRPr="0038167D">
        <w:rPr>
          <w:rFonts w:ascii="Century Gothic" w:eastAsia="ＭＳ ゴシック" w:hAnsi="ＭＳ ゴシック" w:cs="+mn-cs" w:hint="eastAsia"/>
          <w:sz w:val="22"/>
          <w:szCs w:val="22"/>
        </w:rPr>
        <w:t>化を図るために、記載内容の</w:t>
      </w:r>
      <w:r w:rsidR="00D3214C" w:rsidRPr="0038167D">
        <w:rPr>
          <w:rFonts w:ascii="Century Gothic" w:eastAsia="ＭＳ ゴシック" w:hAnsi="ＭＳ ゴシック" w:cs="+mn-cs" w:hint="eastAsia"/>
          <w:sz w:val="22"/>
          <w:szCs w:val="22"/>
        </w:rPr>
        <w:t>例文</w:t>
      </w:r>
      <w:r w:rsidR="00FD5502" w:rsidRPr="0038167D">
        <w:rPr>
          <w:rFonts w:ascii="Century Gothic" w:eastAsia="ＭＳ ゴシック" w:hAnsi="ＭＳ ゴシック" w:cs="+mn-cs" w:hint="eastAsia"/>
          <w:sz w:val="22"/>
          <w:szCs w:val="22"/>
        </w:rPr>
        <w:t>及び作成上の注意事項</w:t>
      </w:r>
      <w:r w:rsidR="004447EC" w:rsidRPr="0038167D">
        <w:rPr>
          <w:rFonts w:ascii="Century Gothic" w:eastAsia="ＭＳ ゴシック" w:hAnsi="ＭＳ ゴシック" w:cs="+mn-cs" w:hint="eastAsia"/>
          <w:sz w:val="22"/>
          <w:szCs w:val="22"/>
        </w:rPr>
        <w:t>を</w:t>
      </w:r>
      <w:r w:rsidR="00FD5502" w:rsidRPr="0038167D">
        <w:rPr>
          <w:rFonts w:ascii="Century Gothic" w:eastAsia="ＭＳ ゴシック" w:hAnsi="ＭＳ ゴシック" w:cs="+mn-cs" w:hint="eastAsia"/>
          <w:sz w:val="22"/>
          <w:szCs w:val="22"/>
        </w:rPr>
        <w:t>示す</w:t>
      </w:r>
      <w:r w:rsidR="004447EC" w:rsidRPr="0038167D">
        <w:rPr>
          <w:rFonts w:ascii="Century Gothic" w:eastAsia="ＭＳ ゴシック" w:hAnsi="ＭＳ ゴシック" w:cs="+mn-cs" w:hint="eastAsia"/>
          <w:sz w:val="22"/>
          <w:szCs w:val="22"/>
        </w:rPr>
        <w:t>ものです。</w:t>
      </w:r>
    </w:p>
    <w:p w:rsidR="00153B72" w:rsidRPr="0038167D" w:rsidRDefault="006B2B43"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rsidR="006B2B43" w:rsidRPr="0038167D" w:rsidRDefault="00153B7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rsidR="00FD5502" w:rsidRPr="0038167D" w:rsidRDefault="00FD550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6B2B43" w:rsidRPr="0038167D" w:rsidRDefault="006B2B43"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＜収録内容＞</w:t>
      </w:r>
    </w:p>
    <w:p w:rsidR="00FD5502" w:rsidRPr="0038167D" w:rsidRDefault="00FD5502" w:rsidP="006B2B43">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運営規程</w:t>
      </w:r>
    </w:p>
    <w:p w:rsidR="00274E8B" w:rsidRPr="0038167D" w:rsidRDefault="00274E8B" w:rsidP="00274E8B">
      <w:pPr>
        <w:pStyle w:val="Web"/>
        <w:spacing w:before="0" w:beforeAutospacing="0" w:after="0" w:afterAutospacing="0" w:line="320" w:lineRule="exact"/>
        <w:rPr>
          <w:rFonts w:ascii="Century Gothic" w:eastAsia="ＭＳ ゴシック" w:hAnsi="ＭＳ ゴシック" w:cs="+mn-cs"/>
          <w:sz w:val="22"/>
          <w:szCs w:val="22"/>
        </w:rPr>
      </w:pPr>
    </w:p>
    <w:p w:rsidR="006B2B43" w:rsidRPr="0038167D" w:rsidRDefault="006B2B43" w:rsidP="00274E8B">
      <w:pPr>
        <w:pStyle w:val="Web"/>
        <w:spacing w:before="0" w:beforeAutospacing="0" w:after="0" w:afterAutospacing="0" w:line="320" w:lineRule="exact"/>
        <w:rPr>
          <w:rFonts w:ascii="Century Gothic" w:eastAsia="ＭＳ ゴシック" w:hAnsi="ＭＳ ゴシック" w:cs="+mn-cs"/>
          <w:sz w:val="22"/>
          <w:szCs w:val="22"/>
        </w:rPr>
      </w:pPr>
    </w:p>
    <w:p w:rsidR="006B2B43" w:rsidRPr="0038167D" w:rsidRDefault="006B2B43" w:rsidP="00274E8B">
      <w:pPr>
        <w:pStyle w:val="Web"/>
        <w:spacing w:before="0" w:beforeAutospacing="0" w:after="0" w:afterAutospacing="0" w:line="320" w:lineRule="exact"/>
        <w:rPr>
          <w:rFonts w:ascii="Century Gothic" w:eastAsia="ＭＳ ゴシック" w:hAnsi="ＭＳ ゴシック" w:cs="+mn-cs"/>
          <w:b/>
          <w:sz w:val="22"/>
          <w:szCs w:val="22"/>
        </w:rPr>
      </w:pPr>
      <w:r w:rsidRPr="0038167D">
        <w:rPr>
          <w:rFonts w:ascii="Century Gothic" w:eastAsia="ＭＳ ゴシック" w:hAnsi="ＭＳ ゴシック" w:cs="+mn-cs" w:hint="eastAsia"/>
          <w:b/>
          <w:sz w:val="22"/>
          <w:szCs w:val="22"/>
        </w:rPr>
        <w:t>【本作成例を活用する際の注意事項】</w:t>
      </w:r>
    </w:p>
    <w:p w:rsidR="006B2B43" w:rsidRPr="0038167D" w:rsidRDefault="006B2B43" w:rsidP="00786E9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191660" w:rsidRPr="0038167D" w:rsidRDefault="00191660" w:rsidP="00191660">
      <w:pPr>
        <w:pStyle w:val="Web"/>
        <w:spacing w:before="0" w:beforeAutospacing="0" w:after="0" w:afterAutospacing="0" w:line="320" w:lineRule="exact"/>
        <w:ind w:leftChars="100" w:left="442" w:hangingChars="100" w:hanging="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１　横浜市訪問型生活援助サービスを同時一体的に提供する事業所については、本作成例ではなく「運営規程作成例（横浜市訪問型生活援助サービス含む）」を参照願います。</w:t>
      </w:r>
    </w:p>
    <w:p w:rsidR="00191660" w:rsidRPr="0038167D" w:rsidRDefault="00191660" w:rsidP="00786E9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274E8B" w:rsidRPr="0038167D" w:rsidRDefault="00191660" w:rsidP="00786E9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２</w:t>
      </w:r>
      <w:r w:rsidR="006B2B43" w:rsidRPr="0038167D">
        <w:rPr>
          <w:rFonts w:ascii="Century Gothic" w:eastAsia="ＭＳ ゴシック" w:hAnsi="ＭＳ ゴシック" w:cs="+mn-cs" w:hint="eastAsia"/>
          <w:sz w:val="22"/>
          <w:szCs w:val="22"/>
        </w:rPr>
        <w:t xml:space="preserve">　本作成例は、</w:t>
      </w:r>
      <w:r w:rsidR="004447EC" w:rsidRPr="0038167D">
        <w:rPr>
          <w:rFonts w:ascii="Century Gothic" w:eastAsia="ＭＳ ゴシック" w:hAnsi="ＭＳ ゴシック" w:cs="+mn-cs" w:hint="eastAsia"/>
          <w:sz w:val="22"/>
          <w:szCs w:val="22"/>
        </w:rPr>
        <w:t>本市</w:t>
      </w:r>
      <w:r w:rsidR="006B2B43" w:rsidRPr="0038167D">
        <w:rPr>
          <w:rFonts w:ascii="Century Gothic" w:eastAsia="ＭＳ ゴシック" w:hAnsi="ＭＳ ゴシック" w:cs="+mn-cs" w:hint="eastAsia"/>
          <w:sz w:val="22"/>
          <w:szCs w:val="22"/>
        </w:rPr>
        <w:t>として各書類に</w:t>
      </w:r>
      <w:r w:rsidR="004447EC" w:rsidRPr="0038167D">
        <w:rPr>
          <w:rFonts w:ascii="Century Gothic" w:eastAsia="ＭＳ ゴシック" w:hAnsi="ＭＳ ゴシック" w:cs="+mn-cs" w:hint="eastAsia"/>
          <w:sz w:val="22"/>
          <w:szCs w:val="22"/>
        </w:rPr>
        <w:t>記載いただきたい</w:t>
      </w:r>
      <w:r w:rsidR="006521DA" w:rsidRPr="0038167D">
        <w:rPr>
          <w:rFonts w:ascii="Century Gothic" w:eastAsia="ＭＳ ゴシック" w:hAnsi="ＭＳ ゴシック" w:cs="+mn-cs" w:hint="eastAsia"/>
          <w:sz w:val="22"/>
          <w:szCs w:val="22"/>
        </w:rPr>
        <w:t>最低限の</w:t>
      </w:r>
      <w:r w:rsidR="004447EC" w:rsidRPr="0038167D">
        <w:rPr>
          <w:rFonts w:ascii="Century Gothic" w:eastAsia="ＭＳ ゴシック" w:hAnsi="ＭＳ ゴシック" w:cs="+mn-cs" w:hint="eastAsia"/>
          <w:sz w:val="22"/>
          <w:szCs w:val="22"/>
        </w:rPr>
        <w:t>内容を</w:t>
      </w:r>
      <w:r w:rsidR="00D3214C" w:rsidRPr="0038167D">
        <w:rPr>
          <w:rFonts w:ascii="Century Gothic" w:eastAsia="ＭＳ ゴシック" w:hAnsi="ＭＳ ゴシック" w:cs="+mn-cs" w:hint="eastAsia"/>
          <w:sz w:val="22"/>
          <w:szCs w:val="22"/>
        </w:rPr>
        <w:t>示すものです</w:t>
      </w:r>
      <w:r w:rsidR="004447EC" w:rsidRPr="0038167D">
        <w:rPr>
          <w:rFonts w:ascii="Century Gothic" w:eastAsia="ＭＳ ゴシック" w:hAnsi="ＭＳ ゴシック" w:cs="+mn-cs" w:hint="eastAsia"/>
          <w:sz w:val="22"/>
          <w:szCs w:val="22"/>
        </w:rPr>
        <w:t>。</w:t>
      </w:r>
    </w:p>
    <w:p w:rsidR="00D3214C" w:rsidRPr="0038167D" w:rsidRDefault="00D3214C" w:rsidP="00D3214C">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なお、事業所の状況に応じて、適宜項目を追加いただいくことは差し支えありません。</w:t>
      </w:r>
    </w:p>
    <w:p w:rsidR="00274E8B" w:rsidRPr="0038167D" w:rsidRDefault="00274E8B" w:rsidP="00A164DC">
      <w:pPr>
        <w:pStyle w:val="Web"/>
        <w:spacing w:before="0" w:beforeAutospacing="0" w:after="0" w:afterAutospacing="0" w:line="320" w:lineRule="exact"/>
        <w:rPr>
          <w:rFonts w:ascii="Century Gothic" w:eastAsia="ＭＳ ゴシック" w:hAnsi="ＭＳ ゴシック" w:cs="+mn-cs"/>
          <w:sz w:val="22"/>
          <w:szCs w:val="22"/>
        </w:rPr>
      </w:pPr>
    </w:p>
    <w:p w:rsidR="00D3214C" w:rsidRPr="0038167D" w:rsidRDefault="00191660"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３</w:t>
      </w:r>
      <w:r w:rsidR="004447EC" w:rsidRPr="0038167D">
        <w:rPr>
          <w:rFonts w:ascii="Century Gothic" w:eastAsia="ＭＳ ゴシック" w:hAnsi="ＭＳ ゴシック" w:cs="+mn-cs" w:hint="eastAsia"/>
          <w:sz w:val="22"/>
          <w:szCs w:val="22"/>
        </w:rPr>
        <w:t xml:space="preserve">　</w:t>
      </w:r>
      <w:r w:rsidR="00D3214C" w:rsidRPr="0038167D">
        <w:rPr>
          <w:rFonts w:ascii="Century Gothic" w:eastAsia="ＭＳ ゴシック" w:hAnsi="ＭＳ ゴシック" w:cs="+mn-cs" w:hint="eastAsia"/>
          <w:sz w:val="22"/>
          <w:szCs w:val="22"/>
        </w:rPr>
        <w:t>本作成例の凡例は次のとおりです。</w:t>
      </w:r>
    </w:p>
    <w:p w:rsidR="00D3214C" w:rsidRPr="0038167D" w:rsidRDefault="00D3214C"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D3214C" w:rsidRPr="0038167D" w:rsidTr="00153B72">
        <w:trPr>
          <w:trHeight w:val="848"/>
          <w:jc w:val="center"/>
        </w:trPr>
        <w:tc>
          <w:tcPr>
            <w:tcW w:w="2351" w:type="dxa"/>
            <w:vAlign w:val="center"/>
          </w:tcPr>
          <w:p w:rsidR="00D3214C" w:rsidRPr="0038167D" w:rsidRDefault="00D3214C" w:rsidP="00153B72">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38167D">
              <w:rPr>
                <w:rFonts w:ascii="Century Gothic" w:eastAsia="ＭＳ ゴシック" w:hAnsi="ＭＳ ゴシック" w:cs="+mn-cs" w:hint="eastAsia"/>
                <w:color w:val="FF0000"/>
                <w:sz w:val="22"/>
                <w:szCs w:val="22"/>
                <w:u w:val="single"/>
              </w:rPr>
              <w:t>赤文字・下線部分</w:t>
            </w:r>
          </w:p>
        </w:tc>
        <w:tc>
          <w:tcPr>
            <w:tcW w:w="6176" w:type="dxa"/>
            <w:vAlign w:val="center"/>
          </w:tcPr>
          <w:p w:rsidR="00D3214C" w:rsidRPr="0038167D"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事業所固有の情報を記載すべき部分です。</w:t>
            </w:r>
          </w:p>
          <w:p w:rsidR="00D3214C" w:rsidRPr="0038167D"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例文から当該箇所を削除・修正願います。</w:t>
            </w:r>
          </w:p>
        </w:tc>
      </w:tr>
      <w:tr w:rsidR="00D3214C" w:rsidRPr="0038167D" w:rsidTr="00153B72">
        <w:trPr>
          <w:trHeight w:val="1515"/>
          <w:jc w:val="center"/>
        </w:trPr>
        <w:tc>
          <w:tcPr>
            <w:tcW w:w="2351" w:type="dxa"/>
            <w:vAlign w:val="bottom"/>
          </w:tcPr>
          <w:p w:rsidR="00D3214C" w:rsidRPr="0038167D" w:rsidRDefault="00153B72" w:rsidP="00153B72">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38167D">
              <w:rPr>
                <w:noProof/>
                <w:color w:val="0000FF"/>
                <w:sz w:val="22"/>
              </w:rPr>
              <mc:AlternateContent>
                <mc:Choice Requires="wps">
                  <w:drawing>
                    <wp:inline distT="0" distB="0" distL="0" distR="0">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rsidR="004A43F5" w:rsidRPr="00153B72" w:rsidRDefault="004A43F5" w:rsidP="00153B72">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" adj="314,36087">
                      <v:textbox inset="2.83pt,2.83pt,2.83pt,2.83pt">
                        <w:txbxContent>
                          <w:p w:rsidR="004A43F5" w:rsidRPr="00153B72" w:rsidRDefault="004A43F5" w:rsidP="00153B72">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rsidR="00D3214C" w:rsidRPr="0038167D"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作成に当たっての注意事項です。</w:t>
            </w:r>
          </w:p>
          <w:p w:rsidR="00D3214C" w:rsidRPr="0038167D"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当該箇所の作成に当たり、内容を必ずご確認ください。</w:t>
            </w:r>
          </w:p>
          <w:p w:rsidR="00D3214C" w:rsidRPr="0038167D"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なお、</w:t>
            </w:r>
            <w:r w:rsidR="00153B72" w:rsidRPr="0038167D">
              <w:rPr>
                <w:rFonts w:ascii="Century Gothic" w:eastAsia="ＭＳ ゴシック" w:hAnsi="ＭＳ ゴシック" w:cs="+mn-cs" w:hint="eastAsia"/>
                <w:sz w:val="22"/>
                <w:szCs w:val="22"/>
              </w:rPr>
              <w:t>当該</w:t>
            </w:r>
            <w:r w:rsidRPr="0038167D">
              <w:rPr>
                <w:rFonts w:ascii="Century Gothic" w:eastAsia="ＭＳ ゴシック" w:hAnsi="ＭＳ ゴシック" w:cs="+mn-cs" w:hint="eastAsia"/>
                <w:sz w:val="22"/>
                <w:szCs w:val="22"/>
              </w:rPr>
              <w:t>部分は「記載すべき内容」に含みませんので</w:t>
            </w:r>
            <w:r w:rsidR="00153B72" w:rsidRPr="0038167D">
              <w:rPr>
                <w:rFonts w:ascii="Century Gothic" w:eastAsia="ＭＳ ゴシック" w:hAnsi="ＭＳ ゴシック" w:cs="+mn-cs" w:hint="eastAsia"/>
                <w:sz w:val="22"/>
                <w:szCs w:val="22"/>
              </w:rPr>
              <w:t>、</w:t>
            </w:r>
            <w:r w:rsidRPr="0038167D">
              <w:rPr>
                <w:rFonts w:ascii="Century Gothic" w:eastAsia="ＭＳ ゴシック" w:hAnsi="ＭＳ ゴシック" w:cs="+mn-cs" w:hint="eastAsia"/>
                <w:sz w:val="22"/>
                <w:szCs w:val="22"/>
              </w:rPr>
              <w:t>完成時にすべて削除願います。</w:t>
            </w:r>
          </w:p>
        </w:tc>
      </w:tr>
      <w:tr w:rsidR="00D3214C" w:rsidRPr="0038167D" w:rsidTr="00F00AEA">
        <w:trPr>
          <w:trHeight w:val="1214"/>
          <w:jc w:val="center"/>
        </w:trPr>
        <w:tc>
          <w:tcPr>
            <w:tcW w:w="2351" w:type="dxa"/>
            <w:vAlign w:val="center"/>
          </w:tcPr>
          <w:p w:rsidR="00D3214C" w:rsidRPr="0038167D" w:rsidRDefault="00D773CE" w:rsidP="00F00AEA">
            <w:pPr>
              <w:pStyle w:val="Web"/>
              <w:spacing w:before="0" w:beforeAutospacing="0" w:after="0" w:afterAutospacing="0" w:line="320" w:lineRule="exact"/>
              <w:jc w:val="center"/>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選択部分</w:t>
            </w:r>
          </w:p>
        </w:tc>
        <w:tc>
          <w:tcPr>
            <w:tcW w:w="6176" w:type="dxa"/>
            <w:vAlign w:val="center"/>
          </w:tcPr>
          <w:p w:rsidR="00182EF9" w:rsidRPr="0038167D" w:rsidRDefault="00182EF9" w:rsidP="00D773CE">
            <w:pPr>
              <w:pStyle w:val="Web"/>
              <w:spacing w:before="0" w:beforeAutospacing="0" w:after="0" w:afterAutospacing="0" w:line="320" w:lineRule="exact"/>
              <w:jc w:val="both"/>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事業所の状況に応じて、記載</w:t>
            </w:r>
            <w:r w:rsidR="00D773CE" w:rsidRPr="0038167D">
              <w:rPr>
                <w:rFonts w:ascii="Century Gothic" w:eastAsia="ＭＳ ゴシック" w:hAnsi="ＭＳ ゴシック" w:cs="+mn-cs" w:hint="eastAsia"/>
                <w:sz w:val="22"/>
                <w:szCs w:val="22"/>
              </w:rPr>
              <w:t>の有無を選択</w:t>
            </w:r>
            <w:r w:rsidRPr="0038167D">
              <w:rPr>
                <w:rFonts w:ascii="Century Gothic" w:eastAsia="ＭＳ ゴシック" w:hAnsi="ＭＳ ゴシック" w:cs="+mn-cs" w:hint="eastAsia"/>
                <w:sz w:val="22"/>
                <w:szCs w:val="22"/>
              </w:rPr>
              <w:t>すべき部分です。</w:t>
            </w:r>
            <w:r w:rsidR="00D773CE" w:rsidRPr="0038167D">
              <w:rPr>
                <w:rFonts w:ascii="Century Gothic" w:eastAsia="ＭＳ ゴシック" w:hAnsi="ＭＳ ゴシック" w:cs="+mn-cs" w:hint="eastAsia"/>
                <w:sz w:val="22"/>
                <w:szCs w:val="22"/>
              </w:rPr>
              <w:t>記載不要と判断した</w:t>
            </w:r>
            <w:r w:rsidRPr="0038167D">
              <w:rPr>
                <w:rFonts w:ascii="Century Gothic" w:eastAsia="ＭＳ ゴシック" w:hAnsi="ＭＳ ゴシック" w:cs="+mn-cs" w:hint="eastAsia"/>
                <w:sz w:val="22"/>
                <w:szCs w:val="22"/>
              </w:rPr>
              <w:t>部分については、完成時にすべて削除願います。</w:t>
            </w:r>
          </w:p>
        </w:tc>
      </w:tr>
    </w:tbl>
    <w:p w:rsidR="00153B72" w:rsidRPr="0038167D" w:rsidRDefault="00191660"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ＭＳ 明朝" w:hAnsi="ＭＳ 明朝" w:hint="eastAsia"/>
          <w:noProof/>
          <w:sz w:val="22"/>
        </w:rPr>
        <mc:AlternateContent>
          <mc:Choice Requires="wps">
            <w:drawing>
              <wp:anchor distT="0" distB="0" distL="114300" distR="114300" simplePos="0" relativeHeight="251690496" behindDoc="0" locked="1" layoutInCell="1" allowOverlap="1" wp14:anchorId="0C6980D8" wp14:editId="468090E5">
                <wp:simplePos x="0" y="0"/>
                <wp:positionH relativeFrom="column">
                  <wp:posOffset>657860</wp:posOffset>
                </wp:positionH>
                <wp:positionV relativeFrom="paragraph">
                  <wp:posOffset>-633095</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65A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51.8pt;margin-top:-49.85pt;width:82.9pt;height:40.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">
                <v:stroke dashstyle="dash"/>
                <w10:anchorlock/>
              </v:shape>
            </w:pict>
          </mc:Fallback>
        </mc:AlternateContent>
      </w:r>
    </w:p>
    <w:p w:rsidR="00182EF9" w:rsidRPr="0038167D" w:rsidRDefault="00191660"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４</w:t>
      </w:r>
      <w:r w:rsidR="00182EF9" w:rsidRPr="0038167D">
        <w:rPr>
          <w:rFonts w:ascii="Century Gothic" w:eastAsia="ＭＳ ゴシック" w:hAnsi="ＭＳ ゴシック" w:cs="+mn-cs" w:hint="eastAsia"/>
          <w:sz w:val="22"/>
          <w:szCs w:val="22"/>
        </w:rPr>
        <w:t xml:space="preserve">　本市への提出書類において、以下のような不備が散見されます。</w:t>
      </w:r>
    </w:p>
    <w:p w:rsidR="00182EF9" w:rsidRPr="0038167D"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 xml:space="preserve">　提出前に十分ご確認ください。</w:t>
      </w:r>
    </w:p>
    <w:p w:rsidR="00191660" w:rsidRPr="0038167D" w:rsidRDefault="00191660"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182EF9" w:rsidRPr="0038167D"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 xml:space="preserve">　</w:t>
      </w:r>
      <w:r w:rsidR="00191660" w:rsidRPr="0038167D">
        <w:rPr>
          <w:rFonts w:ascii="Century Gothic" w:eastAsia="ＭＳ ゴシック" w:hAnsi="ＭＳ ゴシック" w:cs="+mn-cs" w:hint="eastAsia"/>
          <w:sz w:val="22"/>
          <w:szCs w:val="22"/>
        </w:rPr>
        <w:t xml:space="preserve">　</w:t>
      </w:r>
      <w:r w:rsidRPr="0038167D">
        <w:rPr>
          <w:rFonts w:ascii="Century Gothic" w:eastAsia="ＭＳ ゴシック" w:hAnsi="ＭＳ ゴシック" w:cs="+mn-cs" w:hint="eastAsia"/>
          <w:sz w:val="22"/>
          <w:szCs w:val="22"/>
        </w:rPr>
        <w:t>○赤文字・下線部分が残っている。　　　⇒他の部分と統一願います。</w:t>
      </w:r>
    </w:p>
    <w:p w:rsidR="00182EF9" w:rsidRPr="0038167D"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 xml:space="preserve">　</w:t>
      </w:r>
      <w:r w:rsidR="00191660" w:rsidRPr="0038167D">
        <w:rPr>
          <w:rFonts w:ascii="Century Gothic" w:eastAsia="ＭＳ ゴシック" w:hAnsi="ＭＳ ゴシック" w:cs="+mn-cs" w:hint="eastAsia"/>
          <w:sz w:val="22"/>
          <w:szCs w:val="22"/>
        </w:rPr>
        <w:t xml:space="preserve">　</w:t>
      </w:r>
      <w:r w:rsidRPr="0038167D">
        <w:rPr>
          <w:rFonts w:ascii="Century Gothic" w:eastAsia="ＭＳ ゴシック" w:hAnsi="ＭＳ ゴシック" w:cs="+mn-cs" w:hint="eastAsia"/>
          <w:sz w:val="22"/>
          <w:szCs w:val="22"/>
        </w:rPr>
        <w:t>○吹き出し（注意事項）が残っている。　⇒すべて削除願います。</w:t>
      </w:r>
    </w:p>
    <w:p w:rsidR="00182EF9" w:rsidRPr="0038167D"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 xml:space="preserve">　</w:t>
      </w:r>
      <w:r w:rsidR="00191660" w:rsidRPr="0038167D">
        <w:rPr>
          <w:rFonts w:ascii="Century Gothic" w:eastAsia="ＭＳ ゴシック" w:hAnsi="ＭＳ ゴシック" w:cs="+mn-cs" w:hint="eastAsia"/>
          <w:sz w:val="22"/>
          <w:szCs w:val="22"/>
        </w:rPr>
        <w:t xml:space="preserve">　</w:t>
      </w:r>
      <w:r w:rsidRPr="0038167D">
        <w:rPr>
          <w:rFonts w:ascii="Century Gothic" w:eastAsia="ＭＳ ゴシック" w:hAnsi="ＭＳ ゴシック" w:cs="+mn-cs" w:hint="eastAsia"/>
          <w:sz w:val="22"/>
          <w:szCs w:val="22"/>
        </w:rPr>
        <w:t>○</w:t>
      </w:r>
      <w:r w:rsidR="00D773CE" w:rsidRPr="0038167D">
        <w:rPr>
          <w:rFonts w:ascii="Century Gothic" w:eastAsia="ＭＳ ゴシック" w:hAnsi="ＭＳ ゴシック" w:cs="+mn-cs" w:hint="eastAsia"/>
          <w:sz w:val="22"/>
          <w:szCs w:val="22"/>
        </w:rPr>
        <w:t>選択部分</w:t>
      </w:r>
      <w:r w:rsidRPr="0038167D">
        <w:rPr>
          <w:rFonts w:ascii="Century Gothic" w:eastAsia="ＭＳ ゴシック" w:hAnsi="ＭＳ ゴシック" w:cs="+mn-cs" w:hint="eastAsia"/>
          <w:sz w:val="22"/>
          <w:szCs w:val="22"/>
        </w:rPr>
        <w:t>で複数の項目が残っている。　⇒</w:t>
      </w:r>
      <w:r w:rsidR="00153B72" w:rsidRPr="0038167D">
        <w:rPr>
          <w:rFonts w:ascii="Century Gothic" w:eastAsia="ＭＳ ゴシック" w:hAnsi="ＭＳ ゴシック" w:cs="+mn-cs" w:hint="eastAsia"/>
          <w:sz w:val="22"/>
          <w:szCs w:val="22"/>
        </w:rPr>
        <w:t>記載しない部分はすべて削除願います。</w:t>
      </w:r>
    </w:p>
    <w:p w:rsidR="00153B72" w:rsidRPr="0038167D" w:rsidRDefault="00153B72"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38167D">
        <w:rPr>
          <w:rFonts w:ascii="Century Gothic" w:eastAsia="ＭＳ ゴシック" w:hAnsi="ＭＳ ゴシック" w:cs="+mn-cs" w:hint="eastAsia"/>
          <w:sz w:val="22"/>
          <w:szCs w:val="22"/>
        </w:rPr>
        <w:t xml:space="preserve">　</w:t>
      </w:r>
      <w:r w:rsidR="00191660" w:rsidRPr="0038167D">
        <w:rPr>
          <w:rFonts w:ascii="Century Gothic" w:eastAsia="ＭＳ ゴシック" w:hAnsi="ＭＳ ゴシック" w:cs="+mn-cs" w:hint="eastAsia"/>
          <w:sz w:val="22"/>
          <w:szCs w:val="22"/>
        </w:rPr>
        <w:t xml:space="preserve">　</w:t>
      </w:r>
      <w:r w:rsidRPr="0038167D">
        <w:rPr>
          <w:rFonts w:ascii="Century Gothic" w:eastAsia="ＭＳ ゴシック" w:hAnsi="ＭＳ ゴシック" w:cs="+mn-cs" w:hint="eastAsia"/>
          <w:sz w:val="22"/>
          <w:szCs w:val="22"/>
        </w:rPr>
        <w:t>○条・項・号の番号が整合していない。　⇒重複・抜けがないか再確認願います。</w:t>
      </w:r>
    </w:p>
    <w:p w:rsidR="00B57887" w:rsidRPr="0038167D" w:rsidRDefault="00BA5E55" w:rsidP="00BA5E55">
      <w:pPr>
        <w:jc w:val="center"/>
        <w:rPr>
          <w:rFonts w:ascii="ＭＳ ゴシック" w:eastAsia="ＭＳ ゴシック" w:hAnsi="ＭＳ ゴシック"/>
          <w:color w:val="FF0000"/>
          <w:sz w:val="24"/>
          <w:szCs w:val="24"/>
          <w:u w:val="single"/>
        </w:rPr>
      </w:pPr>
      <w:r w:rsidRPr="0038167D">
        <w:rPr>
          <w:rFonts w:ascii="ＭＳ ゴシック" w:eastAsia="ＭＳ ゴシック" w:hAnsi="ＭＳ ゴシック"/>
          <w:szCs w:val="21"/>
        </w:rPr>
        <w:br w:type="page"/>
      </w:r>
      <w:r w:rsidR="00E10C20" w:rsidRPr="0038167D">
        <w:rPr>
          <w:rFonts w:ascii="ＭＳ ゴシック" w:eastAsia="ＭＳ ゴシック" w:hAnsi="ＭＳ ゴシック" w:hint="eastAsia"/>
          <w:color w:val="FF0000"/>
          <w:sz w:val="24"/>
          <w:szCs w:val="24"/>
          <w:u w:val="single"/>
        </w:rPr>
        <w:lastRenderedPageBreak/>
        <w:t>港町ヘルパーステーション</w:t>
      </w:r>
    </w:p>
    <w:p w:rsidR="00B57887" w:rsidRPr="0038167D" w:rsidRDefault="00E10C20" w:rsidP="00E10C20">
      <w:pPr>
        <w:jc w:val="center"/>
        <w:rPr>
          <w:rFonts w:ascii="ＭＳ ゴシック" w:eastAsia="ＭＳ ゴシック" w:hAnsi="ＭＳ ゴシック"/>
          <w:sz w:val="24"/>
          <w:szCs w:val="24"/>
        </w:rPr>
      </w:pPr>
      <w:r w:rsidRPr="0038167D">
        <w:rPr>
          <w:rFonts w:ascii="ＭＳ ゴシック" w:eastAsia="ＭＳ ゴシック" w:hAnsi="ＭＳ ゴシック" w:hint="eastAsia"/>
          <w:sz w:val="24"/>
          <w:szCs w:val="24"/>
        </w:rPr>
        <w:t>訪問介護・</w:t>
      </w:r>
      <w:r w:rsidR="00033E53" w:rsidRPr="0038167D">
        <w:rPr>
          <w:rFonts w:ascii="ＭＳ ゴシック" w:eastAsia="ＭＳ ゴシック" w:hAnsi="ＭＳ ゴシック" w:hint="eastAsia"/>
          <w:sz w:val="24"/>
          <w:szCs w:val="24"/>
        </w:rPr>
        <w:t>横浜市訪問介護相当サービス</w:t>
      </w:r>
    </w:p>
    <w:p w:rsidR="00E10C20" w:rsidRPr="0038167D" w:rsidRDefault="004447EC" w:rsidP="00E10C20">
      <w:pPr>
        <w:jc w:val="center"/>
        <w:rPr>
          <w:rFonts w:ascii="ＭＳ ゴシック" w:eastAsia="ＭＳ ゴシック" w:hAnsi="ＭＳ ゴシック"/>
          <w:sz w:val="24"/>
          <w:szCs w:val="24"/>
        </w:rPr>
      </w:pPr>
      <w:r w:rsidRPr="0038167D">
        <w:rPr>
          <w:rFonts w:ascii="ＭＳ ゴシック" w:eastAsia="ＭＳ ゴシック" w:hAnsi="ＭＳ ゴシック" w:hint="eastAsia"/>
          <w:sz w:val="24"/>
          <w:szCs w:val="24"/>
        </w:rPr>
        <w:t>運　営　規　程</w:t>
      </w:r>
    </w:p>
    <w:p w:rsidR="00E10C20" w:rsidRPr="0038167D" w:rsidRDefault="00E10C20" w:rsidP="004F1420">
      <w:pPr>
        <w:rPr>
          <w:rFonts w:ascii="ＭＳ ゴシック" w:eastAsia="ＭＳ ゴシック" w:hAnsi="ＭＳ ゴシック"/>
          <w:szCs w:val="21"/>
        </w:rPr>
      </w:pPr>
    </w:p>
    <w:p w:rsidR="00BA5E55" w:rsidRPr="0038167D" w:rsidRDefault="004447EC" w:rsidP="00BA5E55">
      <w:pPr>
        <w:rPr>
          <w:rFonts w:ascii="ＭＳ 明朝" w:hAnsi="ＭＳ 明朝"/>
          <w:sz w:val="22"/>
        </w:rPr>
      </w:pPr>
      <w:r w:rsidRPr="0038167D">
        <w:rPr>
          <w:rFonts w:ascii="ＭＳ 明朝" w:hAnsi="ＭＳ 明朝" w:hint="eastAsia"/>
          <w:sz w:val="22"/>
        </w:rPr>
        <w:t>（事業の目的）</w:t>
      </w:r>
    </w:p>
    <w:p w:rsidR="00E10C20"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 xml:space="preserve">第１条　</w:t>
      </w:r>
      <w:r w:rsidRPr="0038167D">
        <w:rPr>
          <w:rFonts w:ascii="ＭＳ 明朝" w:hAnsi="ＭＳ 明朝" w:hint="eastAsia"/>
          <w:color w:val="FF0000"/>
          <w:sz w:val="22"/>
          <w:u w:val="single"/>
        </w:rPr>
        <w:t>株式会社港町介護サービス</w:t>
      </w:r>
      <w:r w:rsidR="00033E53" w:rsidRPr="0038167D">
        <w:rPr>
          <w:rFonts w:ascii="ＭＳ 明朝" w:hAnsi="ＭＳ 明朝" w:hint="eastAsia"/>
          <w:sz w:val="22"/>
        </w:rPr>
        <w:t>（以下、「運営法人」という。）</w:t>
      </w:r>
      <w:r w:rsidRPr="0038167D">
        <w:rPr>
          <w:rFonts w:ascii="ＭＳ 明朝" w:hAnsi="ＭＳ 明朝" w:hint="eastAsia"/>
          <w:sz w:val="22"/>
        </w:rPr>
        <w:t>が開設する</w:t>
      </w:r>
      <w:r w:rsidRPr="0038167D">
        <w:rPr>
          <w:rFonts w:ascii="ＭＳ 明朝" w:hAnsi="ＭＳ 明朝" w:hint="eastAsia"/>
          <w:color w:val="FF0000"/>
          <w:sz w:val="22"/>
          <w:u w:val="single"/>
        </w:rPr>
        <w:t>港町ヘルパーステーション</w:t>
      </w:r>
      <w:r w:rsidRPr="0038167D">
        <w:rPr>
          <w:rFonts w:ascii="ＭＳ 明朝" w:hAnsi="ＭＳ 明朝" w:hint="eastAsia"/>
          <w:sz w:val="22"/>
        </w:rPr>
        <w:t>（以下、「事業所」という。）が行う訪問介護事業及び横浜市訪問介護相当サービス（以下、「事業」という。）の適正な運営を確保するために人員及び管理運営に関する事項を定め、要介護者、要支援者又は事業対象者（以下、「要介護者等」という。）に対し、事業所の介護福祉士又は訪問介護員研修の修了者等（以下、「訪問介護員等」という。）が、利用者の居宅において入浴、排</w:t>
      </w:r>
      <w:r w:rsidR="007549ED" w:rsidRPr="0038167D">
        <w:rPr>
          <w:rFonts w:ascii="ＭＳ 明朝" w:hAnsi="ＭＳ 明朝" w:hint="eastAsia"/>
          <w:sz w:val="22"/>
        </w:rPr>
        <w:t>せつ</w:t>
      </w:r>
      <w:r w:rsidRPr="0038167D">
        <w:rPr>
          <w:rFonts w:ascii="ＭＳ 明朝" w:hAnsi="ＭＳ 明朝" w:hint="eastAsia"/>
          <w:sz w:val="22"/>
        </w:rPr>
        <w:t>、食事の介護、その他の生活全般にわたる世話又は支援等の適切な訪問介護及び横浜市訪問介護相当サービス（以下「訪問介護等」という。）を提供することを目的とする。</w:t>
      </w:r>
    </w:p>
    <w:p w:rsidR="00B57887" w:rsidRPr="0038167D" w:rsidRDefault="00B57887" w:rsidP="004F1420">
      <w:pPr>
        <w:rPr>
          <w:rFonts w:ascii="ＭＳ ゴシック" w:eastAsia="ＭＳ ゴシック" w:hAnsi="ＭＳ ゴシック"/>
          <w:szCs w:val="21"/>
        </w:rPr>
      </w:pPr>
    </w:p>
    <w:p w:rsidR="00BA5E55" w:rsidRPr="0038167D" w:rsidRDefault="004447EC" w:rsidP="00BA5E55">
      <w:pPr>
        <w:rPr>
          <w:rFonts w:ascii="ＭＳ 明朝" w:hAnsi="ＭＳ 明朝"/>
          <w:sz w:val="22"/>
        </w:rPr>
      </w:pPr>
      <w:r w:rsidRPr="0038167D">
        <w:rPr>
          <w:rFonts w:ascii="ＭＳ 明朝" w:hAnsi="ＭＳ 明朝" w:hint="eastAsia"/>
          <w:sz w:val="22"/>
        </w:rPr>
        <w:t>（運営の方針）</w:t>
      </w:r>
    </w:p>
    <w:p w:rsidR="00E10C20"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第２条　事業の実施に当たっては、要介護者等となった場合においても、心身の特性を踏まえて、利用者が可能な限りその居宅において、その有する能力に応じ自立した日常生活を営むことができるよう、入浴、排せつ、食事の介護その他の生活全般にわたる世話又は支援を行うことにより、利用者の心身機能の維持回復を図り、もって利用者の生活機能の維持又は向上を目指す。また、利用者の意思及び人格を尊重し、常に利用者の立場に立ったサービスの提供に努める。</w:t>
      </w:r>
    </w:p>
    <w:p w:rsidR="00E10C20" w:rsidRPr="0038167D" w:rsidRDefault="00E10C20" w:rsidP="00BB6961">
      <w:pPr>
        <w:rPr>
          <w:rFonts w:ascii="ＭＳ 明朝" w:hAnsi="ＭＳ 明朝"/>
          <w:sz w:val="22"/>
        </w:rPr>
      </w:pPr>
    </w:p>
    <w:p w:rsidR="00E10C20"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２　事業の実施に当たっては、要介護者等となることの予防又はその状態の軽減若しくは悪化の防止に資するよう、その目標を設定し、計画的に行うとともに、事業の実施に当たっては、地域との結びつきを重視し、市町村、地域包括支援センター、老人介護支援センター、居宅介護支援事業者、介護予防支援事業者、他</w:t>
      </w:r>
      <w:r w:rsidR="008F1196" w:rsidRPr="0038167D">
        <w:rPr>
          <w:rFonts w:ascii="ＭＳ 明朝" w:hAnsi="ＭＳ 明朝" w:hint="eastAsia"/>
          <w:sz w:val="22"/>
        </w:rPr>
        <w:t>の居宅サービス事業者、他の介護予防サービス事業者、その他の保健</w:t>
      </w:r>
      <w:r w:rsidRPr="0038167D">
        <w:rPr>
          <w:rFonts w:ascii="ＭＳ 明朝" w:hAnsi="ＭＳ 明朝" w:hint="eastAsia"/>
          <w:sz w:val="22"/>
        </w:rPr>
        <w:t>医療</w:t>
      </w:r>
      <w:r w:rsidR="008F1196" w:rsidRPr="0038167D">
        <w:rPr>
          <w:rFonts w:ascii="ＭＳ 明朝" w:hAnsi="ＭＳ 明朝" w:hint="eastAsia"/>
          <w:sz w:val="22"/>
        </w:rPr>
        <w:t>サービス及び</w:t>
      </w:r>
      <w:r w:rsidRPr="0038167D">
        <w:rPr>
          <w:rFonts w:ascii="ＭＳ 明朝" w:hAnsi="ＭＳ 明朝" w:hint="eastAsia"/>
          <w:sz w:val="22"/>
        </w:rPr>
        <w:t>福祉サービスを提供する者、住民による自発的な活動によるサービスを含めた地域における様々な取り組みを行う者等と密接な連携を図り、総合的なサービスの提供に努める。</w:t>
      </w:r>
    </w:p>
    <w:p w:rsidR="00E10C20" w:rsidRPr="0038167D" w:rsidRDefault="00E10C20" w:rsidP="00C90BCD">
      <w:pPr>
        <w:ind w:left="226" w:hangingChars="100" w:hanging="226"/>
        <w:rPr>
          <w:rFonts w:ascii="ＭＳ 明朝" w:hAnsi="ＭＳ 明朝"/>
          <w:sz w:val="22"/>
        </w:rPr>
      </w:pPr>
    </w:p>
    <w:p w:rsidR="00E10C20" w:rsidRPr="0038167D" w:rsidRDefault="004447EC" w:rsidP="001B7C0E">
      <w:pPr>
        <w:ind w:left="226" w:hangingChars="100" w:hanging="226"/>
        <w:rPr>
          <w:rFonts w:ascii="ＭＳ 明朝" w:hAnsi="ＭＳ 明朝"/>
          <w:sz w:val="22"/>
        </w:rPr>
      </w:pPr>
      <w:r w:rsidRPr="0038167D">
        <w:rPr>
          <w:rFonts w:ascii="ＭＳ 明朝" w:hAnsi="ＭＳ 明朝" w:hint="eastAsia"/>
          <w:sz w:val="22"/>
        </w:rPr>
        <w:t>３　事業の実施に当たっては、自らその提供するサービスの質の評価を行い、常にその改善を図る。</w:t>
      </w:r>
    </w:p>
    <w:p w:rsidR="00B57887" w:rsidRPr="0038167D" w:rsidRDefault="00B57887" w:rsidP="004F1420">
      <w:pPr>
        <w:rPr>
          <w:rFonts w:ascii="ＭＳ ゴシック" w:eastAsia="ＭＳ ゴシック" w:hAnsi="ＭＳ ゴシック"/>
          <w:sz w:val="22"/>
        </w:rPr>
      </w:pPr>
    </w:p>
    <w:p w:rsidR="00BA5E55" w:rsidRPr="0038167D" w:rsidRDefault="004447EC" w:rsidP="00BA5E55">
      <w:pPr>
        <w:rPr>
          <w:rFonts w:ascii="ＭＳ 明朝" w:hAnsi="ＭＳ 明朝"/>
          <w:sz w:val="22"/>
        </w:rPr>
      </w:pPr>
      <w:r w:rsidRPr="0038167D">
        <w:rPr>
          <w:rFonts w:ascii="ＭＳ 明朝" w:hAnsi="ＭＳ 明朝" w:hint="eastAsia"/>
          <w:sz w:val="22"/>
        </w:rPr>
        <w:t>（事業所の名称等）</w:t>
      </w:r>
    </w:p>
    <w:p w:rsidR="00E10C20" w:rsidRPr="0038167D" w:rsidRDefault="004447EC" w:rsidP="00E10C20">
      <w:pPr>
        <w:rPr>
          <w:noProof/>
          <w:sz w:val="22"/>
        </w:rPr>
      </w:pPr>
      <w:r w:rsidRPr="0038167D">
        <w:rPr>
          <w:rFonts w:hint="eastAsia"/>
          <w:noProof/>
          <w:sz w:val="22"/>
        </w:rPr>
        <w:t>第３条　事業を行う事業所の名称及び所在地は次のとおりとする。</w:t>
      </w:r>
    </w:p>
    <w:p w:rsidR="00E10C20" w:rsidRPr="0038167D" w:rsidRDefault="00E10C20" w:rsidP="00193BC6">
      <w:pPr>
        <w:ind w:firstLineChars="100" w:firstLine="226"/>
        <w:rPr>
          <w:noProof/>
          <w:sz w:val="22"/>
        </w:rPr>
      </w:pPr>
      <w:r w:rsidRPr="0038167D">
        <w:rPr>
          <w:rFonts w:hint="eastAsia"/>
          <w:noProof/>
          <w:sz w:val="22"/>
        </w:rPr>
        <w:t xml:space="preserve">一　名称　　</w:t>
      </w:r>
      <w:r w:rsidRPr="0038167D">
        <w:rPr>
          <w:rFonts w:hint="eastAsia"/>
          <w:noProof/>
          <w:color w:val="FF0000"/>
          <w:sz w:val="22"/>
          <w:u w:val="single"/>
        </w:rPr>
        <w:t>港町ヘルパーステーション</w:t>
      </w:r>
    </w:p>
    <w:p w:rsidR="00E10C20" w:rsidRPr="0038167D" w:rsidRDefault="004447EC" w:rsidP="00193BC6">
      <w:pPr>
        <w:ind w:firstLineChars="100" w:firstLine="226"/>
        <w:rPr>
          <w:noProof/>
          <w:sz w:val="22"/>
        </w:rPr>
      </w:pPr>
      <w:r w:rsidRPr="0038167D">
        <w:rPr>
          <w:rFonts w:hint="eastAsia"/>
          <w:noProof/>
          <w:sz w:val="22"/>
        </w:rPr>
        <w:t xml:space="preserve">二　所在地　</w:t>
      </w:r>
      <w:r w:rsidRPr="0038167D">
        <w:rPr>
          <w:rFonts w:hint="eastAsia"/>
          <w:noProof/>
          <w:color w:val="FF0000"/>
          <w:sz w:val="22"/>
          <w:u w:val="single"/>
        </w:rPr>
        <w:t>横浜市中区港町１－１</w:t>
      </w:r>
    </w:p>
    <w:p w:rsidR="00B57887" w:rsidRPr="0038167D" w:rsidRDefault="00B57887" w:rsidP="004F1420">
      <w:pPr>
        <w:rPr>
          <w:rFonts w:ascii="ＭＳ ゴシック" w:eastAsia="ＭＳ ゴシック" w:hAnsi="ＭＳ ゴシック"/>
          <w:szCs w:val="21"/>
        </w:rPr>
      </w:pPr>
    </w:p>
    <w:p w:rsidR="00BA5E55" w:rsidRPr="0038167D" w:rsidRDefault="004447EC" w:rsidP="00BA5E55">
      <w:pPr>
        <w:rPr>
          <w:rFonts w:ascii="ＭＳ 明朝" w:hAnsi="ＭＳ 明朝"/>
          <w:sz w:val="22"/>
        </w:rPr>
      </w:pPr>
      <w:r w:rsidRPr="0038167D">
        <w:rPr>
          <w:rFonts w:ascii="ＭＳ 明朝" w:hAnsi="ＭＳ 明朝" w:hint="eastAsia"/>
          <w:sz w:val="22"/>
        </w:rPr>
        <w:t>（職員の職種、員数及び職務内容）</w:t>
      </w:r>
    </w:p>
    <w:p w:rsidR="00E10C20" w:rsidRPr="0038167D" w:rsidRDefault="00BA5E55" w:rsidP="00E10C20">
      <w:pPr>
        <w:rPr>
          <w:rFonts w:ascii="ＭＳ 明朝" w:hAnsi="ＭＳ 明朝"/>
          <w:sz w:val="22"/>
        </w:rPr>
      </w:pPr>
      <w:r w:rsidRPr="0038167D">
        <w:rPr>
          <w:rFonts w:ascii="ＭＳ 明朝" w:hAnsi="ＭＳ 明朝" w:hint="eastAsia"/>
          <w:sz w:val="22"/>
        </w:rPr>
        <w:t>第</w:t>
      </w:r>
      <w:r w:rsidR="004447EC" w:rsidRPr="0038167D">
        <w:rPr>
          <w:rFonts w:ascii="ＭＳ 明朝" w:hAnsi="ＭＳ 明朝" w:hint="eastAsia"/>
          <w:sz w:val="22"/>
        </w:rPr>
        <w:t>４条　事業所に勤務する職員の職種、員数及び職務内容は次のとおりとする。</w:t>
      </w:r>
    </w:p>
    <w:p w:rsidR="00E10C20" w:rsidRPr="0038167D" w:rsidRDefault="004447EC" w:rsidP="00193BC6">
      <w:pPr>
        <w:ind w:firstLineChars="100" w:firstLine="226"/>
        <w:rPr>
          <w:rFonts w:ascii="ＭＳ 明朝" w:hAnsi="ＭＳ 明朝"/>
          <w:sz w:val="22"/>
        </w:rPr>
      </w:pPr>
      <w:r w:rsidRPr="0038167D">
        <w:rPr>
          <w:rFonts w:ascii="ＭＳ 明朝" w:hAnsi="ＭＳ 明朝" w:hint="eastAsia"/>
          <w:sz w:val="22"/>
        </w:rPr>
        <w:t xml:space="preserve">一　管理者　</w:t>
      </w:r>
      <w:r w:rsidRPr="0038167D">
        <w:rPr>
          <w:rFonts w:ascii="ＭＳ 明朝" w:hAnsi="ＭＳ 明朝" w:hint="eastAsia"/>
          <w:color w:val="000000" w:themeColor="text1"/>
          <w:sz w:val="22"/>
        </w:rPr>
        <w:t>１</w:t>
      </w:r>
      <w:r w:rsidRPr="0038167D">
        <w:rPr>
          <w:rFonts w:ascii="ＭＳ 明朝" w:hAnsi="ＭＳ 明朝" w:hint="eastAsia"/>
          <w:sz w:val="22"/>
        </w:rPr>
        <w:t>名（常勤）</w:t>
      </w:r>
    </w:p>
    <w:p w:rsidR="00F00AEA" w:rsidRPr="0038167D" w:rsidRDefault="00184C93" w:rsidP="00193BC6">
      <w:pPr>
        <w:ind w:firstLineChars="100" w:firstLine="226"/>
        <w:rPr>
          <w:rFonts w:ascii="ＭＳ 明朝" w:hAnsi="ＭＳ 明朝"/>
          <w:sz w:val="22"/>
        </w:rPr>
      </w:pPr>
      <w:r w:rsidRPr="0038167D">
        <w:rPr>
          <w:noProof/>
          <w:sz w:val="22"/>
        </w:rPr>
        <mc:AlternateContent>
          <mc:Choice Requires="wps">
            <w:drawing>
              <wp:anchor distT="0" distB="0" distL="114300" distR="114300" simplePos="0" relativeHeight="251668992" behindDoc="0" locked="0" layoutInCell="1" allowOverlap="1" wp14:anchorId="141890FD" wp14:editId="0D7EE54C">
                <wp:simplePos x="0" y="0"/>
                <wp:positionH relativeFrom="column">
                  <wp:posOffset>2042795</wp:posOffset>
                </wp:positionH>
                <wp:positionV relativeFrom="paragraph">
                  <wp:posOffset>23495</wp:posOffset>
                </wp:positionV>
                <wp:extent cx="3905250" cy="676275"/>
                <wp:effectExtent l="381000" t="38100" r="19050" b="2857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676275"/>
                        </a:xfrm>
                        <a:prstGeom prst="wedgeRectCallout">
                          <a:avLst>
                            <a:gd name="adj1" fmla="val -58560"/>
                            <a:gd name="adj2" fmla="val -50809"/>
                          </a:avLst>
                        </a:prstGeom>
                        <a:solidFill>
                          <a:srgbClr val="FFFFFF"/>
                        </a:solidFill>
                        <a:ln w="9525">
                          <a:solidFill>
                            <a:srgbClr val="000000"/>
                          </a:solidFill>
                          <a:miter lim="800000"/>
                          <a:headEnd/>
                          <a:tailEnd/>
                        </a:ln>
                      </wps:spPr>
                      <wps:txbx>
                        <w:txbxContent>
                          <w:p w:rsidR="004A43F5" w:rsidRPr="0038167D" w:rsidRDefault="004A43F5" w:rsidP="00987B91">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基準上</w:t>
                            </w:r>
                            <w:r w:rsidRPr="0038167D">
                              <w:rPr>
                                <w:rFonts w:cs="+mn-cs"/>
                                <w:color w:val="0000FF"/>
                                <w:sz w:val="18"/>
                                <w:szCs w:val="20"/>
                              </w:rPr>
                              <w:t>配置すべき職種ごとに</w:t>
                            </w:r>
                            <w:r w:rsidRPr="0038167D">
                              <w:rPr>
                                <w:rFonts w:cs="+mn-cs" w:hint="eastAsia"/>
                                <w:color w:val="0000FF"/>
                                <w:sz w:val="18"/>
                                <w:szCs w:val="20"/>
                              </w:rPr>
                              <w:t>項目</w:t>
                            </w:r>
                            <w:r w:rsidRPr="0038167D">
                              <w:rPr>
                                <w:rFonts w:cs="+mn-cs"/>
                                <w:color w:val="0000FF"/>
                                <w:sz w:val="18"/>
                                <w:szCs w:val="20"/>
                              </w:rPr>
                              <w:t>（</w:t>
                            </w:r>
                            <w:r w:rsidRPr="0038167D">
                              <w:rPr>
                                <w:rFonts w:cs="+mn-cs" w:hint="eastAsia"/>
                                <w:color w:val="0000FF"/>
                                <w:sz w:val="18"/>
                                <w:szCs w:val="20"/>
                              </w:rPr>
                              <w:t>号</w:t>
                            </w:r>
                            <w:r w:rsidRPr="0038167D">
                              <w:rPr>
                                <w:rFonts w:cs="+mn-cs"/>
                                <w:color w:val="0000FF"/>
                                <w:sz w:val="18"/>
                                <w:szCs w:val="20"/>
                              </w:rPr>
                              <w:t>）を設けてください。</w:t>
                            </w:r>
                          </w:p>
                          <w:p w:rsidR="004A43F5" w:rsidRPr="0038167D" w:rsidRDefault="004A43F5" w:rsidP="00987B91">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人数</w:t>
                            </w:r>
                            <w:r w:rsidRPr="0038167D">
                              <w:rPr>
                                <w:rFonts w:cs="+mn-cs"/>
                                <w:color w:val="0000FF"/>
                                <w:sz w:val="18"/>
                                <w:szCs w:val="20"/>
                              </w:rPr>
                              <w:t>については、</w:t>
                            </w:r>
                            <w:r w:rsidRPr="0038167D">
                              <w:rPr>
                                <w:rFonts w:cs="+mn-cs" w:hint="eastAsia"/>
                                <w:color w:val="0000FF"/>
                                <w:sz w:val="18"/>
                                <w:szCs w:val="20"/>
                              </w:rPr>
                              <w:t>基準上配置すべき員数を満たす範囲において「○人以上」と記載することも許容</w:t>
                            </w:r>
                            <w:r w:rsidRPr="0038167D">
                              <w:rPr>
                                <w:rFonts w:cs="+mn-cs"/>
                                <w:color w:val="0000FF"/>
                                <w:sz w:val="18"/>
                                <w:szCs w:val="20"/>
                              </w:rPr>
                              <w:t>され</w:t>
                            </w:r>
                            <w:r w:rsidRPr="0038167D">
                              <w:rPr>
                                <w:rFonts w:cs="+mn-cs" w:hint="eastAsia"/>
                                <w:color w:val="0000FF"/>
                                <w:sz w:val="18"/>
                                <w:szCs w:val="20"/>
                              </w:rPr>
                              <w:t>ますが、</w:t>
                            </w:r>
                            <w:r w:rsidRPr="00A5507D">
                              <w:rPr>
                                <w:rFonts w:cs="+mn-cs" w:hint="eastAsia"/>
                                <w:b/>
                                <w:color w:val="FF0000"/>
                                <w:sz w:val="18"/>
                                <w:szCs w:val="20"/>
                                <w:u w:val="single"/>
                              </w:rPr>
                              <w:t>実態と大きく乖離</w:t>
                            </w:r>
                            <w:r w:rsidRPr="00A5507D">
                              <w:rPr>
                                <w:rFonts w:cs="+mn-cs"/>
                                <w:b/>
                                <w:color w:val="FF0000"/>
                                <w:sz w:val="18"/>
                                <w:szCs w:val="20"/>
                                <w:u w:val="single"/>
                              </w:rPr>
                              <w:t>し</w:t>
                            </w:r>
                            <w:r w:rsidRPr="00A5507D">
                              <w:rPr>
                                <w:rFonts w:cs="+mn-cs" w:hint="eastAsia"/>
                                <w:b/>
                                <w:color w:val="FF0000"/>
                                <w:sz w:val="18"/>
                                <w:szCs w:val="20"/>
                                <w:u w:val="single"/>
                              </w:rPr>
                              <w:t>た</w:t>
                            </w:r>
                            <w:r w:rsidRPr="00A5507D">
                              <w:rPr>
                                <w:rFonts w:cs="+mn-cs"/>
                                <w:b/>
                                <w:color w:val="FF0000"/>
                                <w:sz w:val="18"/>
                                <w:szCs w:val="20"/>
                                <w:u w:val="single"/>
                              </w:rPr>
                              <w:t>記載は認められません。</w:t>
                            </w:r>
                          </w:p>
                          <w:p w:rsidR="004A43F5" w:rsidRPr="00E20E2A" w:rsidRDefault="004A43F5" w:rsidP="00987B91">
                            <w:pPr>
                              <w:pStyle w:val="Web"/>
                              <w:spacing w:before="0" w:beforeAutospacing="0" w:after="0" w:afterAutospacing="0" w:line="220" w:lineRule="exact"/>
                              <w:rPr>
                                <w:sz w:val="22"/>
                              </w:rPr>
                            </w:pPr>
                            <w:r w:rsidRPr="0038167D">
                              <w:rPr>
                                <w:rFonts w:cs="+mn-cs" w:hint="eastAsia"/>
                                <w:color w:val="0000FF"/>
                                <w:sz w:val="18"/>
                                <w:szCs w:val="20"/>
                              </w:rPr>
                              <w:t>常勤・</w:t>
                            </w:r>
                            <w:r w:rsidRPr="0038167D">
                              <w:rPr>
                                <w:rFonts w:cs="+mn-cs"/>
                                <w:color w:val="0000FF"/>
                                <w:sz w:val="18"/>
                                <w:szCs w:val="20"/>
                              </w:rPr>
                              <w:t>非常勤</w:t>
                            </w:r>
                            <w:r w:rsidRPr="0038167D">
                              <w:rPr>
                                <w:rFonts w:cs="+mn-cs" w:hint="eastAsia"/>
                                <w:color w:val="0000FF"/>
                                <w:sz w:val="18"/>
                                <w:szCs w:val="20"/>
                              </w:rPr>
                              <w:t>ごとに</w:t>
                            </w:r>
                            <w:r w:rsidRPr="0038167D">
                              <w:rPr>
                                <w:rFonts w:cs="+mn-cs"/>
                                <w:color w:val="0000FF"/>
                                <w:sz w:val="18"/>
                                <w:szCs w:val="20"/>
                              </w:rPr>
                              <w:t>記載してください</w:t>
                            </w:r>
                            <w:r w:rsidRPr="0038167D">
                              <w:rPr>
                                <w:rFonts w:cs="+mn-cs" w:hint="eastAsia"/>
                                <w:color w:val="0000FF"/>
                                <w:sz w:val="18"/>
                                <w:szCs w:val="20"/>
                              </w:rPr>
                              <w:t>（専従・兼務の区別</w:t>
                            </w:r>
                            <w:r w:rsidRPr="0038167D">
                              <w:rPr>
                                <w:rFonts w:cs="+mn-cs"/>
                                <w:color w:val="0000FF"/>
                                <w:sz w:val="18"/>
                                <w:szCs w:val="20"/>
                              </w:rPr>
                              <w:t>は</w:t>
                            </w:r>
                            <w:r w:rsidRPr="0038167D">
                              <w:rPr>
                                <w:rFonts w:cs="+mn-cs" w:hint="eastAsia"/>
                                <w:color w:val="0000FF"/>
                                <w:sz w:val="18"/>
                                <w:szCs w:val="20"/>
                              </w:rPr>
                              <w:t>不要です。）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890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60.85pt;margin-top:1.85pt;width:307.5pt;height:5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" adj="-1849,-175">
                <v:textbox inset="2.88pt,1.8pt,0,0">
                  <w:txbxContent>
                    <w:p w:rsidR="004A43F5" w:rsidRPr="0038167D" w:rsidRDefault="004A43F5" w:rsidP="00987B91">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基準上</w:t>
                      </w:r>
                      <w:r w:rsidRPr="0038167D">
                        <w:rPr>
                          <w:rFonts w:cs="+mn-cs"/>
                          <w:color w:val="0000FF"/>
                          <w:sz w:val="18"/>
                          <w:szCs w:val="20"/>
                        </w:rPr>
                        <w:t>配置すべき職種ごとに</w:t>
                      </w:r>
                      <w:r w:rsidRPr="0038167D">
                        <w:rPr>
                          <w:rFonts w:cs="+mn-cs" w:hint="eastAsia"/>
                          <w:color w:val="0000FF"/>
                          <w:sz w:val="18"/>
                          <w:szCs w:val="20"/>
                        </w:rPr>
                        <w:t>項目</w:t>
                      </w:r>
                      <w:r w:rsidRPr="0038167D">
                        <w:rPr>
                          <w:rFonts w:cs="+mn-cs"/>
                          <w:color w:val="0000FF"/>
                          <w:sz w:val="18"/>
                          <w:szCs w:val="20"/>
                        </w:rPr>
                        <w:t>（</w:t>
                      </w:r>
                      <w:r w:rsidRPr="0038167D">
                        <w:rPr>
                          <w:rFonts w:cs="+mn-cs" w:hint="eastAsia"/>
                          <w:color w:val="0000FF"/>
                          <w:sz w:val="18"/>
                          <w:szCs w:val="20"/>
                        </w:rPr>
                        <w:t>号</w:t>
                      </w:r>
                      <w:r w:rsidRPr="0038167D">
                        <w:rPr>
                          <w:rFonts w:cs="+mn-cs"/>
                          <w:color w:val="0000FF"/>
                          <w:sz w:val="18"/>
                          <w:szCs w:val="20"/>
                        </w:rPr>
                        <w:t>）を設けてください。</w:t>
                      </w:r>
                    </w:p>
                    <w:p w:rsidR="004A43F5" w:rsidRPr="0038167D" w:rsidRDefault="004A43F5" w:rsidP="00987B91">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人数</w:t>
                      </w:r>
                      <w:r w:rsidRPr="0038167D">
                        <w:rPr>
                          <w:rFonts w:cs="+mn-cs"/>
                          <w:color w:val="0000FF"/>
                          <w:sz w:val="18"/>
                          <w:szCs w:val="20"/>
                        </w:rPr>
                        <w:t>については、</w:t>
                      </w:r>
                      <w:r w:rsidRPr="0038167D">
                        <w:rPr>
                          <w:rFonts w:cs="+mn-cs" w:hint="eastAsia"/>
                          <w:color w:val="0000FF"/>
                          <w:sz w:val="18"/>
                          <w:szCs w:val="20"/>
                        </w:rPr>
                        <w:t>基準上配置すべき員数を満たす範囲において「○人以上」と記載することも許容</w:t>
                      </w:r>
                      <w:r w:rsidRPr="0038167D">
                        <w:rPr>
                          <w:rFonts w:cs="+mn-cs"/>
                          <w:color w:val="0000FF"/>
                          <w:sz w:val="18"/>
                          <w:szCs w:val="20"/>
                        </w:rPr>
                        <w:t>され</w:t>
                      </w:r>
                      <w:r w:rsidRPr="0038167D">
                        <w:rPr>
                          <w:rFonts w:cs="+mn-cs" w:hint="eastAsia"/>
                          <w:color w:val="0000FF"/>
                          <w:sz w:val="18"/>
                          <w:szCs w:val="20"/>
                        </w:rPr>
                        <w:t>ますが、</w:t>
                      </w:r>
                      <w:r w:rsidRPr="00A5507D">
                        <w:rPr>
                          <w:rFonts w:cs="+mn-cs" w:hint="eastAsia"/>
                          <w:b/>
                          <w:color w:val="FF0000"/>
                          <w:sz w:val="18"/>
                          <w:szCs w:val="20"/>
                          <w:u w:val="single"/>
                        </w:rPr>
                        <w:t>実態と大きく乖離</w:t>
                      </w:r>
                      <w:r w:rsidRPr="00A5507D">
                        <w:rPr>
                          <w:rFonts w:cs="+mn-cs"/>
                          <w:b/>
                          <w:color w:val="FF0000"/>
                          <w:sz w:val="18"/>
                          <w:szCs w:val="20"/>
                          <w:u w:val="single"/>
                        </w:rPr>
                        <w:t>し</w:t>
                      </w:r>
                      <w:r w:rsidRPr="00A5507D">
                        <w:rPr>
                          <w:rFonts w:cs="+mn-cs" w:hint="eastAsia"/>
                          <w:b/>
                          <w:color w:val="FF0000"/>
                          <w:sz w:val="18"/>
                          <w:szCs w:val="20"/>
                          <w:u w:val="single"/>
                        </w:rPr>
                        <w:t>た</w:t>
                      </w:r>
                      <w:r w:rsidRPr="00A5507D">
                        <w:rPr>
                          <w:rFonts w:cs="+mn-cs"/>
                          <w:b/>
                          <w:color w:val="FF0000"/>
                          <w:sz w:val="18"/>
                          <w:szCs w:val="20"/>
                          <w:u w:val="single"/>
                        </w:rPr>
                        <w:t>記載は認められません。</w:t>
                      </w:r>
                    </w:p>
                    <w:p w:rsidR="004A43F5" w:rsidRPr="00E20E2A" w:rsidRDefault="004A43F5" w:rsidP="00987B91">
                      <w:pPr>
                        <w:pStyle w:val="Web"/>
                        <w:spacing w:before="0" w:beforeAutospacing="0" w:after="0" w:afterAutospacing="0" w:line="220" w:lineRule="exact"/>
                        <w:rPr>
                          <w:sz w:val="22"/>
                        </w:rPr>
                      </w:pPr>
                      <w:r w:rsidRPr="0038167D">
                        <w:rPr>
                          <w:rFonts w:cs="+mn-cs" w:hint="eastAsia"/>
                          <w:color w:val="0000FF"/>
                          <w:sz w:val="18"/>
                          <w:szCs w:val="20"/>
                        </w:rPr>
                        <w:t>常勤・</w:t>
                      </w:r>
                      <w:r w:rsidRPr="0038167D">
                        <w:rPr>
                          <w:rFonts w:cs="+mn-cs"/>
                          <w:color w:val="0000FF"/>
                          <w:sz w:val="18"/>
                          <w:szCs w:val="20"/>
                        </w:rPr>
                        <w:t>非常勤</w:t>
                      </w:r>
                      <w:r w:rsidRPr="0038167D">
                        <w:rPr>
                          <w:rFonts w:cs="+mn-cs" w:hint="eastAsia"/>
                          <w:color w:val="0000FF"/>
                          <w:sz w:val="18"/>
                          <w:szCs w:val="20"/>
                        </w:rPr>
                        <w:t>ごとに</w:t>
                      </w:r>
                      <w:r w:rsidRPr="0038167D">
                        <w:rPr>
                          <w:rFonts w:cs="+mn-cs"/>
                          <w:color w:val="0000FF"/>
                          <w:sz w:val="18"/>
                          <w:szCs w:val="20"/>
                        </w:rPr>
                        <w:t>記載してください</w:t>
                      </w:r>
                      <w:r w:rsidRPr="0038167D">
                        <w:rPr>
                          <w:rFonts w:cs="+mn-cs" w:hint="eastAsia"/>
                          <w:color w:val="0000FF"/>
                          <w:sz w:val="18"/>
                          <w:szCs w:val="20"/>
                        </w:rPr>
                        <w:t>（専従・兼務の区別</w:t>
                      </w:r>
                      <w:r w:rsidRPr="0038167D">
                        <w:rPr>
                          <w:rFonts w:cs="+mn-cs"/>
                          <w:color w:val="0000FF"/>
                          <w:sz w:val="18"/>
                          <w:szCs w:val="20"/>
                        </w:rPr>
                        <w:t>は</w:t>
                      </w:r>
                      <w:r w:rsidRPr="0038167D">
                        <w:rPr>
                          <w:rFonts w:cs="+mn-cs" w:hint="eastAsia"/>
                          <w:color w:val="0000FF"/>
                          <w:sz w:val="18"/>
                          <w:szCs w:val="20"/>
                        </w:rPr>
                        <w:t>不要です。）</w:t>
                      </w:r>
                    </w:p>
                  </w:txbxContent>
                </v:textbox>
              </v:shape>
            </w:pict>
          </mc:Fallback>
        </mc:AlternateContent>
      </w:r>
    </w:p>
    <w:p w:rsidR="00F00AEA" w:rsidRPr="0038167D" w:rsidRDefault="00F00AEA" w:rsidP="00193BC6">
      <w:pPr>
        <w:ind w:firstLineChars="100" w:firstLine="226"/>
        <w:rPr>
          <w:rFonts w:ascii="ＭＳ 明朝" w:hAnsi="ＭＳ 明朝"/>
          <w:sz w:val="22"/>
        </w:rPr>
      </w:pPr>
    </w:p>
    <w:p w:rsidR="00F00AEA" w:rsidRPr="0038167D" w:rsidRDefault="00F00AEA" w:rsidP="00193BC6">
      <w:pPr>
        <w:ind w:firstLineChars="100" w:firstLine="226"/>
        <w:rPr>
          <w:rFonts w:ascii="ＭＳ 明朝" w:hAnsi="ＭＳ 明朝"/>
          <w:sz w:val="22"/>
        </w:rPr>
      </w:pPr>
    </w:p>
    <w:p w:rsidR="00F00AEA" w:rsidRPr="0038167D" w:rsidRDefault="00F00AEA" w:rsidP="00193BC6">
      <w:pPr>
        <w:ind w:firstLineChars="100" w:firstLine="226"/>
        <w:rPr>
          <w:rFonts w:ascii="ＭＳ 明朝" w:hAnsi="ＭＳ 明朝"/>
          <w:sz w:val="22"/>
        </w:rPr>
      </w:pPr>
    </w:p>
    <w:p w:rsidR="003714DA" w:rsidRPr="0038167D" w:rsidRDefault="004447EC" w:rsidP="003714DA">
      <w:pPr>
        <w:ind w:leftChars="200" w:left="431" w:firstLineChars="100" w:firstLine="226"/>
        <w:rPr>
          <w:rFonts w:ascii="ＭＳ 明朝" w:hAnsi="ＭＳ 明朝"/>
          <w:sz w:val="22"/>
        </w:rPr>
      </w:pPr>
      <w:r w:rsidRPr="0038167D">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r w:rsidR="003714DA" w:rsidRPr="0038167D">
        <w:rPr>
          <w:rFonts w:ascii="ＭＳ 明朝" w:hAnsi="ＭＳ 明朝"/>
          <w:sz w:val="22"/>
        </w:rPr>
        <w:br w:type="page"/>
      </w:r>
    </w:p>
    <w:p w:rsidR="00E10C20" w:rsidRPr="0038167D" w:rsidRDefault="004447EC" w:rsidP="00193BC6">
      <w:pPr>
        <w:ind w:firstLineChars="100" w:firstLine="226"/>
        <w:rPr>
          <w:rFonts w:ascii="ＭＳ 明朝" w:hAnsi="ＭＳ 明朝"/>
          <w:sz w:val="22"/>
        </w:rPr>
      </w:pPr>
      <w:r w:rsidRPr="0038167D">
        <w:rPr>
          <w:rFonts w:ascii="ＭＳ 明朝" w:hAnsi="ＭＳ 明朝" w:hint="eastAsia"/>
          <w:sz w:val="22"/>
        </w:rPr>
        <w:lastRenderedPageBreak/>
        <w:t xml:space="preserve">二　サービス提供責任者　</w:t>
      </w:r>
      <w:r w:rsidRPr="0038167D">
        <w:rPr>
          <w:rFonts w:ascii="ＭＳ 明朝" w:hAnsi="ＭＳ 明朝" w:hint="eastAsia"/>
          <w:color w:val="FF0000"/>
          <w:sz w:val="22"/>
          <w:u w:val="single"/>
        </w:rPr>
        <w:t>２</w:t>
      </w:r>
      <w:r w:rsidRPr="0038167D">
        <w:rPr>
          <w:rFonts w:ascii="ＭＳ 明朝" w:hAnsi="ＭＳ 明朝" w:hint="eastAsia"/>
          <w:sz w:val="22"/>
        </w:rPr>
        <w:t>名（常勤</w:t>
      </w:r>
      <w:r w:rsidRPr="0038167D">
        <w:rPr>
          <w:rFonts w:ascii="ＭＳ 明朝" w:hAnsi="ＭＳ 明朝" w:hint="eastAsia"/>
          <w:color w:val="FF0000"/>
          <w:sz w:val="22"/>
          <w:u w:val="single"/>
        </w:rPr>
        <w:t>１</w:t>
      </w:r>
      <w:r w:rsidRPr="0038167D">
        <w:rPr>
          <w:rFonts w:ascii="ＭＳ 明朝" w:hAnsi="ＭＳ 明朝" w:hint="eastAsia"/>
          <w:sz w:val="22"/>
        </w:rPr>
        <w:t>名、非常勤</w:t>
      </w:r>
      <w:r w:rsidRPr="0038167D">
        <w:rPr>
          <w:rFonts w:ascii="ＭＳ 明朝" w:hAnsi="ＭＳ 明朝" w:hint="eastAsia"/>
          <w:color w:val="FF0000"/>
          <w:sz w:val="22"/>
          <w:u w:val="single"/>
        </w:rPr>
        <w:t>１</w:t>
      </w:r>
      <w:r w:rsidRPr="0038167D">
        <w:rPr>
          <w:rFonts w:ascii="ＭＳ 明朝" w:hAnsi="ＭＳ 明朝" w:hint="eastAsia"/>
          <w:sz w:val="22"/>
        </w:rPr>
        <w:t>名）</w:t>
      </w:r>
    </w:p>
    <w:p w:rsidR="00E10C20" w:rsidRPr="0038167D" w:rsidRDefault="00107968" w:rsidP="00193BC6">
      <w:pPr>
        <w:ind w:leftChars="200" w:left="431" w:firstLineChars="100" w:firstLine="226"/>
        <w:rPr>
          <w:rFonts w:ascii="ＭＳ 明朝" w:hAnsi="ＭＳ 明朝"/>
          <w:sz w:val="22"/>
        </w:rPr>
      </w:pPr>
      <w:r w:rsidRPr="0038167D">
        <w:rPr>
          <w:noProof/>
          <w:sz w:val="22"/>
        </w:rPr>
        <mc:AlternateContent>
          <mc:Choice Requires="wps">
            <w:drawing>
              <wp:anchor distT="0" distB="0" distL="114300" distR="114300" simplePos="0" relativeHeight="251664896" behindDoc="0" locked="0" layoutInCell="1" allowOverlap="1">
                <wp:simplePos x="0" y="0"/>
                <wp:positionH relativeFrom="column">
                  <wp:posOffset>3851910</wp:posOffset>
                </wp:positionH>
                <wp:positionV relativeFrom="paragraph">
                  <wp:posOffset>459105</wp:posOffset>
                </wp:positionV>
                <wp:extent cx="2800350" cy="1533525"/>
                <wp:effectExtent l="495300" t="0" r="19050" b="285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533525"/>
                        </a:xfrm>
                        <a:prstGeom prst="wedgeRectCallout">
                          <a:avLst>
                            <a:gd name="adj1" fmla="val -66891"/>
                            <a:gd name="adj2" fmla="val -9608"/>
                          </a:avLst>
                        </a:prstGeom>
                        <a:solidFill>
                          <a:srgbClr val="FFFFFF"/>
                        </a:solidFill>
                        <a:ln w="9525">
                          <a:solidFill>
                            <a:srgbClr val="000000"/>
                          </a:solidFill>
                          <a:miter lim="800000"/>
                          <a:headEnd/>
                          <a:tailEnd/>
                        </a:ln>
                      </wps:spPr>
                      <wps:txbx>
                        <w:txbxContent>
                          <w:p w:rsidR="004A43F5" w:rsidRDefault="004A43F5" w:rsidP="00A474C9">
                            <w:pPr>
                              <w:pStyle w:val="Web"/>
                              <w:spacing w:before="0" w:beforeAutospacing="0" w:after="0" w:afterAutospacing="0" w:line="200" w:lineRule="exact"/>
                              <w:rPr>
                                <w:rFonts w:cs="+mn-cs"/>
                                <w:color w:val="0000FF"/>
                                <w:sz w:val="18"/>
                                <w:szCs w:val="20"/>
                              </w:rPr>
                            </w:pPr>
                            <w:r w:rsidRPr="00A474C9">
                              <w:rPr>
                                <w:rFonts w:cs="+mn-cs" w:hint="eastAsia"/>
                                <w:color w:val="0000FF"/>
                                <w:sz w:val="18"/>
                                <w:szCs w:val="20"/>
                              </w:rPr>
                              <w:t>サービス提供責任者の員数も含めて記載し</w:t>
                            </w:r>
                            <w:r>
                              <w:rPr>
                                <w:rFonts w:cs="+mn-cs" w:hint="eastAsia"/>
                                <w:color w:val="0000FF"/>
                                <w:sz w:val="18"/>
                                <w:szCs w:val="20"/>
                              </w:rPr>
                              <w:t>てください</w:t>
                            </w:r>
                            <w:r w:rsidRPr="00A474C9">
                              <w:rPr>
                                <w:rFonts w:cs="+mn-cs" w:hint="eastAsia"/>
                                <w:color w:val="0000FF"/>
                                <w:sz w:val="18"/>
                                <w:szCs w:val="20"/>
                              </w:rPr>
                              <w:t>。</w:t>
                            </w:r>
                          </w:p>
                          <w:p w:rsidR="004A43F5" w:rsidRPr="00A474C9" w:rsidRDefault="004A43F5" w:rsidP="00CC7BC6">
                            <w:pPr>
                              <w:pStyle w:val="Web"/>
                              <w:spacing w:before="0" w:beforeAutospacing="0" w:after="0" w:afterAutospacing="0" w:line="200" w:lineRule="exact"/>
                              <w:rPr>
                                <w:sz w:val="22"/>
                              </w:rPr>
                            </w:pPr>
                            <w:r>
                              <w:rPr>
                                <w:rFonts w:cs="+mn-cs" w:hint="eastAsia"/>
                                <w:color w:val="0000FF"/>
                                <w:sz w:val="18"/>
                                <w:szCs w:val="20"/>
                              </w:rPr>
                              <w:t>（訪問介護員等には、</w:t>
                            </w:r>
                            <w:r>
                              <w:rPr>
                                <w:rFonts w:cs="+mn-cs"/>
                                <w:color w:val="0000FF"/>
                                <w:sz w:val="18"/>
                                <w:szCs w:val="20"/>
                              </w:rPr>
                              <w:t>サービス提供責任者及び訪問介護員</w:t>
                            </w:r>
                            <w:r>
                              <w:rPr>
                                <w:rFonts w:cs="+mn-cs" w:hint="eastAsia"/>
                                <w:color w:val="0000FF"/>
                                <w:sz w:val="18"/>
                                <w:szCs w:val="20"/>
                              </w:rPr>
                              <w:t>を</w:t>
                            </w:r>
                            <w:r>
                              <w:rPr>
                                <w:rFonts w:cs="+mn-cs"/>
                                <w:color w:val="0000FF"/>
                                <w:sz w:val="18"/>
                                <w:szCs w:val="20"/>
                              </w:rPr>
                              <w:t>含む</w:t>
                            </w:r>
                            <w:r>
                              <w:rPr>
                                <w:rFonts w:cs="+mn-cs" w:hint="eastAsia"/>
                                <w:color w:val="0000FF"/>
                                <w:sz w:val="18"/>
                                <w:szCs w:val="20"/>
                              </w:rPr>
                              <w:t>）</w:t>
                            </w:r>
                          </w:p>
                          <w:p w:rsidR="004A43F5" w:rsidRDefault="004A43F5" w:rsidP="00A474C9">
                            <w:pPr>
                              <w:pStyle w:val="Web"/>
                              <w:spacing w:before="0" w:beforeAutospacing="0" w:after="0" w:afterAutospacing="0" w:line="200" w:lineRule="exact"/>
                              <w:rPr>
                                <w:rFonts w:cs="+mn-cs"/>
                                <w:color w:val="0000FF"/>
                                <w:sz w:val="18"/>
                                <w:szCs w:val="20"/>
                              </w:rPr>
                            </w:pPr>
                          </w:p>
                          <w:p w:rsidR="004A43F5" w:rsidRPr="00A5507D" w:rsidRDefault="004A43F5" w:rsidP="00A474C9">
                            <w:pPr>
                              <w:pStyle w:val="Web"/>
                              <w:spacing w:before="0" w:beforeAutospacing="0" w:after="0" w:afterAutospacing="0" w:line="200" w:lineRule="exact"/>
                              <w:rPr>
                                <w:rFonts w:cs="+mn-cs"/>
                                <w:b/>
                                <w:color w:val="FF0000"/>
                                <w:sz w:val="18"/>
                                <w:szCs w:val="20"/>
                                <w:u w:val="single"/>
                              </w:rPr>
                            </w:pPr>
                            <w:r w:rsidRPr="00A5507D">
                              <w:rPr>
                                <w:rFonts w:cs="+mn-cs" w:hint="eastAsia"/>
                                <w:b/>
                                <w:color w:val="FF0000"/>
                                <w:sz w:val="18"/>
                                <w:szCs w:val="20"/>
                                <w:u w:val="single"/>
                              </w:rPr>
                              <w:t>員数は頭数を</w:t>
                            </w:r>
                            <w:r w:rsidRPr="00A5507D">
                              <w:rPr>
                                <w:rFonts w:cs="+mn-cs"/>
                                <w:b/>
                                <w:color w:val="FF0000"/>
                                <w:sz w:val="18"/>
                                <w:szCs w:val="20"/>
                                <w:u w:val="single"/>
                              </w:rPr>
                              <w:t>記載し</w:t>
                            </w:r>
                            <w:r w:rsidRPr="00A5507D">
                              <w:rPr>
                                <w:rFonts w:cs="+mn-cs" w:hint="eastAsia"/>
                                <w:b/>
                                <w:color w:val="FF0000"/>
                                <w:sz w:val="18"/>
                                <w:szCs w:val="20"/>
                                <w:u w:val="single"/>
                              </w:rPr>
                              <w:t>てください</w:t>
                            </w:r>
                            <w:r w:rsidRPr="00A5507D">
                              <w:rPr>
                                <w:rFonts w:cs="+mn-cs"/>
                                <w:b/>
                                <w:color w:val="FF0000"/>
                                <w:sz w:val="18"/>
                                <w:szCs w:val="20"/>
                                <w:u w:val="single"/>
                              </w:rPr>
                              <w:t>。</w:t>
                            </w:r>
                          </w:p>
                          <w:p w:rsidR="004A43F5" w:rsidRDefault="004A43F5" w:rsidP="00A474C9">
                            <w:pPr>
                              <w:pStyle w:val="Web"/>
                              <w:spacing w:before="0" w:beforeAutospacing="0" w:after="0" w:afterAutospacing="0" w:line="200" w:lineRule="exact"/>
                              <w:rPr>
                                <w:rFonts w:cs="+mn-cs"/>
                                <w:b/>
                                <w:color w:val="FF0000"/>
                                <w:sz w:val="18"/>
                                <w:szCs w:val="20"/>
                                <w:u w:val="single"/>
                              </w:rPr>
                            </w:pPr>
                            <w:r w:rsidRPr="00A5507D">
                              <w:rPr>
                                <w:rFonts w:cs="+mn-cs" w:hint="eastAsia"/>
                                <w:b/>
                                <w:color w:val="FF0000"/>
                                <w:sz w:val="18"/>
                                <w:szCs w:val="20"/>
                                <w:u w:val="single"/>
                              </w:rPr>
                              <w:t>（常勤換算数ではない）</w:t>
                            </w:r>
                          </w:p>
                          <w:p w:rsidR="00107968" w:rsidRDefault="00107968" w:rsidP="00A474C9">
                            <w:pPr>
                              <w:pStyle w:val="Web"/>
                              <w:spacing w:before="0" w:beforeAutospacing="0" w:after="0" w:afterAutospacing="0" w:line="200" w:lineRule="exact"/>
                              <w:rPr>
                                <w:rFonts w:cs="+mn-cs"/>
                                <w:b/>
                                <w:color w:val="FF0000"/>
                                <w:sz w:val="18"/>
                                <w:szCs w:val="20"/>
                                <w:u w:val="single"/>
                              </w:rPr>
                            </w:pPr>
                          </w:p>
                          <w:p w:rsidR="00107968" w:rsidRDefault="00107968" w:rsidP="00107968">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107968" w:rsidRDefault="00107968" w:rsidP="00107968">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107968" w:rsidRPr="00A474C9" w:rsidRDefault="00107968" w:rsidP="00107968">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107968" w:rsidRPr="00A5507D" w:rsidRDefault="00107968" w:rsidP="00A474C9">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303.3pt;margin-top:36.15pt;width:220.5pt;height:12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" adj="-3648,8725">
                <v:textbox inset="2.83pt,2.83pt,2.83pt,2.83pt">
                  <w:txbxContent>
                    <w:p w:rsidR="004A43F5" w:rsidRDefault="004A43F5" w:rsidP="00A474C9">
                      <w:pPr>
                        <w:pStyle w:val="Web"/>
                        <w:spacing w:before="0" w:beforeAutospacing="0" w:after="0" w:afterAutospacing="0" w:line="200" w:lineRule="exact"/>
                        <w:rPr>
                          <w:rFonts w:cs="+mn-cs"/>
                          <w:color w:val="0000FF"/>
                          <w:sz w:val="18"/>
                          <w:szCs w:val="20"/>
                        </w:rPr>
                      </w:pPr>
                      <w:r w:rsidRPr="00A474C9">
                        <w:rPr>
                          <w:rFonts w:cs="+mn-cs" w:hint="eastAsia"/>
                          <w:color w:val="0000FF"/>
                          <w:sz w:val="18"/>
                          <w:szCs w:val="20"/>
                        </w:rPr>
                        <w:t>サービス提供責任者の員数も含めて記載し</w:t>
                      </w:r>
                      <w:r>
                        <w:rPr>
                          <w:rFonts w:cs="+mn-cs" w:hint="eastAsia"/>
                          <w:color w:val="0000FF"/>
                          <w:sz w:val="18"/>
                          <w:szCs w:val="20"/>
                        </w:rPr>
                        <w:t>てください</w:t>
                      </w:r>
                      <w:r w:rsidRPr="00A474C9">
                        <w:rPr>
                          <w:rFonts w:cs="+mn-cs" w:hint="eastAsia"/>
                          <w:color w:val="0000FF"/>
                          <w:sz w:val="18"/>
                          <w:szCs w:val="20"/>
                        </w:rPr>
                        <w:t>。</w:t>
                      </w:r>
                    </w:p>
                    <w:p w:rsidR="004A43F5" w:rsidRPr="00A474C9" w:rsidRDefault="004A43F5" w:rsidP="00CC7BC6">
                      <w:pPr>
                        <w:pStyle w:val="Web"/>
                        <w:spacing w:before="0" w:beforeAutospacing="0" w:after="0" w:afterAutospacing="0" w:line="200" w:lineRule="exact"/>
                        <w:rPr>
                          <w:sz w:val="22"/>
                        </w:rPr>
                      </w:pPr>
                      <w:r>
                        <w:rPr>
                          <w:rFonts w:cs="+mn-cs" w:hint="eastAsia"/>
                          <w:color w:val="0000FF"/>
                          <w:sz w:val="18"/>
                          <w:szCs w:val="20"/>
                        </w:rPr>
                        <w:t>（訪問介護員等には、</w:t>
                      </w:r>
                      <w:r>
                        <w:rPr>
                          <w:rFonts w:cs="+mn-cs"/>
                          <w:color w:val="0000FF"/>
                          <w:sz w:val="18"/>
                          <w:szCs w:val="20"/>
                        </w:rPr>
                        <w:t>サービス提供責任者及び訪問介護員</w:t>
                      </w:r>
                      <w:r>
                        <w:rPr>
                          <w:rFonts w:cs="+mn-cs" w:hint="eastAsia"/>
                          <w:color w:val="0000FF"/>
                          <w:sz w:val="18"/>
                          <w:szCs w:val="20"/>
                        </w:rPr>
                        <w:t>を</w:t>
                      </w:r>
                      <w:r>
                        <w:rPr>
                          <w:rFonts w:cs="+mn-cs"/>
                          <w:color w:val="0000FF"/>
                          <w:sz w:val="18"/>
                          <w:szCs w:val="20"/>
                        </w:rPr>
                        <w:t>含む</w:t>
                      </w:r>
                      <w:r>
                        <w:rPr>
                          <w:rFonts w:cs="+mn-cs" w:hint="eastAsia"/>
                          <w:color w:val="0000FF"/>
                          <w:sz w:val="18"/>
                          <w:szCs w:val="20"/>
                        </w:rPr>
                        <w:t>）</w:t>
                      </w:r>
                    </w:p>
                    <w:p w:rsidR="004A43F5" w:rsidRDefault="004A43F5" w:rsidP="00A474C9">
                      <w:pPr>
                        <w:pStyle w:val="Web"/>
                        <w:spacing w:before="0" w:beforeAutospacing="0" w:after="0" w:afterAutospacing="0" w:line="200" w:lineRule="exact"/>
                        <w:rPr>
                          <w:rFonts w:cs="+mn-cs"/>
                          <w:color w:val="0000FF"/>
                          <w:sz w:val="18"/>
                          <w:szCs w:val="20"/>
                        </w:rPr>
                      </w:pPr>
                    </w:p>
                    <w:p w:rsidR="004A43F5" w:rsidRPr="00A5507D" w:rsidRDefault="004A43F5" w:rsidP="00A474C9">
                      <w:pPr>
                        <w:pStyle w:val="Web"/>
                        <w:spacing w:before="0" w:beforeAutospacing="0" w:after="0" w:afterAutospacing="0" w:line="200" w:lineRule="exact"/>
                        <w:rPr>
                          <w:rFonts w:cs="+mn-cs"/>
                          <w:b/>
                          <w:color w:val="FF0000"/>
                          <w:sz w:val="18"/>
                          <w:szCs w:val="20"/>
                          <w:u w:val="single"/>
                        </w:rPr>
                      </w:pPr>
                      <w:r w:rsidRPr="00A5507D">
                        <w:rPr>
                          <w:rFonts w:cs="+mn-cs" w:hint="eastAsia"/>
                          <w:b/>
                          <w:color w:val="FF0000"/>
                          <w:sz w:val="18"/>
                          <w:szCs w:val="20"/>
                          <w:u w:val="single"/>
                        </w:rPr>
                        <w:t>員数は頭数を</w:t>
                      </w:r>
                      <w:r w:rsidRPr="00A5507D">
                        <w:rPr>
                          <w:rFonts w:cs="+mn-cs"/>
                          <w:b/>
                          <w:color w:val="FF0000"/>
                          <w:sz w:val="18"/>
                          <w:szCs w:val="20"/>
                          <w:u w:val="single"/>
                        </w:rPr>
                        <w:t>記載し</w:t>
                      </w:r>
                      <w:r w:rsidRPr="00A5507D">
                        <w:rPr>
                          <w:rFonts w:cs="+mn-cs" w:hint="eastAsia"/>
                          <w:b/>
                          <w:color w:val="FF0000"/>
                          <w:sz w:val="18"/>
                          <w:szCs w:val="20"/>
                          <w:u w:val="single"/>
                        </w:rPr>
                        <w:t>てください</w:t>
                      </w:r>
                      <w:r w:rsidRPr="00A5507D">
                        <w:rPr>
                          <w:rFonts w:cs="+mn-cs"/>
                          <w:b/>
                          <w:color w:val="FF0000"/>
                          <w:sz w:val="18"/>
                          <w:szCs w:val="20"/>
                          <w:u w:val="single"/>
                        </w:rPr>
                        <w:t>。</w:t>
                      </w:r>
                    </w:p>
                    <w:p w:rsidR="004A43F5" w:rsidRDefault="004A43F5" w:rsidP="00A474C9">
                      <w:pPr>
                        <w:pStyle w:val="Web"/>
                        <w:spacing w:before="0" w:beforeAutospacing="0" w:after="0" w:afterAutospacing="0" w:line="200" w:lineRule="exact"/>
                        <w:rPr>
                          <w:rFonts w:cs="+mn-cs"/>
                          <w:b/>
                          <w:color w:val="FF0000"/>
                          <w:sz w:val="18"/>
                          <w:szCs w:val="20"/>
                          <w:u w:val="single"/>
                        </w:rPr>
                      </w:pPr>
                      <w:r w:rsidRPr="00A5507D">
                        <w:rPr>
                          <w:rFonts w:cs="+mn-cs" w:hint="eastAsia"/>
                          <w:b/>
                          <w:color w:val="FF0000"/>
                          <w:sz w:val="18"/>
                          <w:szCs w:val="20"/>
                          <w:u w:val="single"/>
                        </w:rPr>
                        <w:t>（常勤換算数ではない）</w:t>
                      </w:r>
                    </w:p>
                    <w:p w:rsidR="00107968" w:rsidRDefault="00107968" w:rsidP="00A474C9">
                      <w:pPr>
                        <w:pStyle w:val="Web"/>
                        <w:spacing w:before="0" w:beforeAutospacing="0" w:after="0" w:afterAutospacing="0" w:line="200" w:lineRule="exact"/>
                        <w:rPr>
                          <w:rFonts w:cs="+mn-cs"/>
                          <w:b/>
                          <w:color w:val="FF0000"/>
                          <w:sz w:val="18"/>
                          <w:szCs w:val="20"/>
                          <w:u w:val="single"/>
                        </w:rPr>
                      </w:pPr>
                    </w:p>
                    <w:p w:rsidR="00107968" w:rsidRDefault="00107968" w:rsidP="00107968">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107968" w:rsidRDefault="00107968" w:rsidP="00107968">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107968" w:rsidRPr="00A474C9" w:rsidRDefault="00107968" w:rsidP="00107968">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107968" w:rsidRPr="00A5507D" w:rsidRDefault="00107968" w:rsidP="00A474C9">
                      <w:pPr>
                        <w:pStyle w:val="Web"/>
                        <w:spacing w:before="0" w:beforeAutospacing="0" w:after="0" w:afterAutospacing="0" w:line="200" w:lineRule="exact"/>
                        <w:rPr>
                          <w:b/>
                          <w:sz w:val="22"/>
                          <w:u w:val="single"/>
                        </w:rPr>
                      </w:pPr>
                    </w:p>
                  </w:txbxContent>
                </v:textbox>
              </v:shape>
            </w:pict>
          </mc:Fallback>
        </mc:AlternateContent>
      </w:r>
      <w:r w:rsidR="001B7C0E" w:rsidRPr="0038167D">
        <w:rPr>
          <w:rFonts w:ascii="ＭＳ 明朝" w:hAnsi="ＭＳ 明朝" w:hint="eastAsia"/>
          <w:sz w:val="22"/>
        </w:rPr>
        <w:t>サービス提供責任者は事業所に対する</w:t>
      </w:r>
      <w:r w:rsidR="004447EC" w:rsidRPr="0038167D">
        <w:rPr>
          <w:rFonts w:ascii="ＭＳ 明朝" w:hAnsi="ＭＳ 明朝" w:hint="eastAsia"/>
          <w:sz w:val="22"/>
        </w:rPr>
        <w:t>訪問介護等の利用の申込みに係る調整、訪問介護員等に対する技術指導、訪問介護計画及び</w:t>
      </w:r>
      <w:r w:rsidR="003A21D4" w:rsidRPr="0038167D">
        <w:rPr>
          <w:rFonts w:ascii="ＭＳ 明朝" w:hAnsi="ＭＳ 明朝" w:hint="eastAsia"/>
          <w:sz w:val="22"/>
        </w:rPr>
        <w:t>横浜市訪問介護相当サービス計画書</w:t>
      </w:r>
      <w:r w:rsidR="004447EC" w:rsidRPr="0038167D">
        <w:rPr>
          <w:rFonts w:ascii="ＭＳ 明朝" w:hAnsi="ＭＳ 明朝" w:hint="eastAsia"/>
          <w:sz w:val="22"/>
        </w:rPr>
        <w:t>（以下、「訪問介護計画等」という。）の作成等を行う。</w:t>
      </w:r>
    </w:p>
    <w:p w:rsidR="00E10C20" w:rsidRPr="0038167D" w:rsidRDefault="00E10C20" w:rsidP="00193BC6">
      <w:pPr>
        <w:ind w:firstLineChars="100" w:firstLine="226"/>
        <w:rPr>
          <w:rFonts w:ascii="ＭＳ 明朝" w:hAnsi="ＭＳ 明朝"/>
          <w:sz w:val="22"/>
        </w:rPr>
      </w:pPr>
      <w:r w:rsidRPr="0038167D">
        <w:rPr>
          <w:rFonts w:ascii="ＭＳ 明朝" w:hAnsi="ＭＳ 明朝" w:hint="eastAsia"/>
          <w:sz w:val="22"/>
        </w:rPr>
        <w:t>三　訪問介護員等</w:t>
      </w:r>
    </w:p>
    <w:p w:rsidR="0016075B" w:rsidRPr="0038167D" w:rsidRDefault="004447EC" w:rsidP="00193BC6">
      <w:pPr>
        <w:ind w:firstLineChars="300" w:firstLine="677"/>
        <w:rPr>
          <w:rFonts w:ascii="ＭＳ 明朝" w:hAnsi="ＭＳ 明朝"/>
          <w:sz w:val="22"/>
        </w:rPr>
      </w:pPr>
      <w:r w:rsidRPr="0038167D">
        <w:rPr>
          <w:rFonts w:ascii="ＭＳ 明朝" w:hAnsi="ＭＳ 明朝" w:hint="eastAsia"/>
          <w:sz w:val="22"/>
        </w:rPr>
        <w:t>訪問介護員等の員数</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rsidR="00564FE8" w:rsidRPr="0038167D" w:rsidTr="007E2B26">
        <w:trPr>
          <w:trHeight w:hRule="exact" w:val="397"/>
        </w:trPr>
        <w:tc>
          <w:tcPr>
            <w:tcW w:w="1985" w:type="dxa"/>
            <w:shd w:val="clear" w:color="auto" w:fill="auto"/>
            <w:vAlign w:val="center"/>
          </w:tcPr>
          <w:p w:rsidR="00564FE8" w:rsidRPr="0038167D" w:rsidRDefault="00564FE8" w:rsidP="007E2B26">
            <w:pPr>
              <w:jc w:val="center"/>
              <w:rPr>
                <w:rFonts w:ascii="ＭＳ 明朝" w:hAnsi="ＭＳ 明朝"/>
                <w:sz w:val="22"/>
              </w:rPr>
            </w:pPr>
            <w:r w:rsidRPr="0038167D">
              <w:rPr>
                <w:rFonts w:ascii="ＭＳ 明朝" w:hAnsi="ＭＳ 明朝" w:hint="eastAsia"/>
                <w:sz w:val="22"/>
              </w:rPr>
              <w:t>常勤（人）</w:t>
            </w:r>
          </w:p>
        </w:tc>
        <w:tc>
          <w:tcPr>
            <w:tcW w:w="1985" w:type="dxa"/>
            <w:shd w:val="clear" w:color="auto" w:fill="auto"/>
            <w:vAlign w:val="center"/>
          </w:tcPr>
          <w:p w:rsidR="00564FE8" w:rsidRPr="0038167D" w:rsidRDefault="00564FE8" w:rsidP="007E2B26">
            <w:pPr>
              <w:jc w:val="center"/>
              <w:rPr>
                <w:rFonts w:ascii="ＭＳ 明朝" w:hAnsi="ＭＳ 明朝"/>
                <w:sz w:val="22"/>
              </w:rPr>
            </w:pPr>
            <w:r w:rsidRPr="0038167D">
              <w:rPr>
                <w:rFonts w:ascii="ＭＳ 明朝" w:hAnsi="ＭＳ 明朝" w:hint="eastAsia"/>
                <w:sz w:val="22"/>
              </w:rPr>
              <w:t>非常勤（人）</w:t>
            </w:r>
          </w:p>
        </w:tc>
      </w:tr>
      <w:tr w:rsidR="00564FE8" w:rsidRPr="0038167D" w:rsidTr="007E2B26">
        <w:trPr>
          <w:trHeight w:hRule="exact" w:val="397"/>
        </w:trPr>
        <w:tc>
          <w:tcPr>
            <w:tcW w:w="1985" w:type="dxa"/>
            <w:shd w:val="clear" w:color="auto" w:fill="auto"/>
            <w:vAlign w:val="center"/>
          </w:tcPr>
          <w:p w:rsidR="00564FE8" w:rsidRPr="0038167D" w:rsidRDefault="00564FE8" w:rsidP="007E2B26">
            <w:pPr>
              <w:jc w:val="center"/>
              <w:rPr>
                <w:rFonts w:ascii="ＭＳ 明朝" w:hAnsi="ＭＳ 明朝"/>
                <w:sz w:val="22"/>
              </w:rPr>
            </w:pPr>
            <w:r w:rsidRPr="0038167D">
              <w:rPr>
                <w:rFonts w:ascii="ＭＳ 明朝" w:hAnsi="ＭＳ 明朝" w:hint="eastAsia"/>
                <w:color w:val="FF0000"/>
                <w:sz w:val="22"/>
                <w:u w:val="single"/>
              </w:rPr>
              <w:t>３</w:t>
            </w:r>
            <w:r w:rsidRPr="0038167D">
              <w:rPr>
                <w:rFonts w:ascii="ＭＳ 明朝" w:hAnsi="ＭＳ 明朝" w:hint="eastAsia"/>
                <w:sz w:val="22"/>
              </w:rPr>
              <w:t>人</w:t>
            </w:r>
          </w:p>
        </w:tc>
        <w:tc>
          <w:tcPr>
            <w:tcW w:w="1985" w:type="dxa"/>
            <w:shd w:val="clear" w:color="auto" w:fill="auto"/>
            <w:vAlign w:val="center"/>
          </w:tcPr>
          <w:p w:rsidR="00564FE8" w:rsidRPr="0038167D" w:rsidRDefault="00564FE8" w:rsidP="007E2B26">
            <w:pPr>
              <w:jc w:val="center"/>
              <w:rPr>
                <w:rFonts w:ascii="ＭＳ 明朝" w:hAnsi="ＭＳ 明朝"/>
                <w:sz w:val="22"/>
              </w:rPr>
            </w:pPr>
            <w:r w:rsidRPr="0038167D">
              <w:rPr>
                <w:rFonts w:ascii="ＭＳ 明朝" w:hAnsi="ＭＳ 明朝" w:hint="eastAsia"/>
                <w:color w:val="FF0000"/>
                <w:sz w:val="22"/>
                <w:u w:val="single"/>
              </w:rPr>
              <w:t>４</w:t>
            </w:r>
            <w:r w:rsidRPr="0038167D">
              <w:rPr>
                <w:rFonts w:ascii="ＭＳ 明朝" w:hAnsi="ＭＳ 明朝" w:hint="eastAsia"/>
                <w:sz w:val="22"/>
              </w:rPr>
              <w:t>人</w:t>
            </w:r>
          </w:p>
        </w:tc>
      </w:tr>
    </w:tbl>
    <w:p w:rsidR="00E10C20" w:rsidRPr="0038167D" w:rsidRDefault="001B7C0E" w:rsidP="00C90BCD">
      <w:pPr>
        <w:ind w:firstLineChars="400" w:firstLine="903"/>
        <w:rPr>
          <w:rFonts w:ascii="ＭＳ 明朝" w:hAnsi="ＭＳ 明朝"/>
          <w:sz w:val="22"/>
        </w:rPr>
      </w:pPr>
      <w:r w:rsidRPr="0038167D">
        <w:rPr>
          <w:rFonts w:ascii="ＭＳ 明朝" w:hAnsi="ＭＳ 明朝" w:hint="eastAsia"/>
          <w:sz w:val="22"/>
        </w:rPr>
        <w:t>訪問介護員等は</w:t>
      </w:r>
      <w:r w:rsidR="004447EC" w:rsidRPr="0038167D">
        <w:rPr>
          <w:rFonts w:ascii="ＭＳ 明朝" w:hAnsi="ＭＳ 明朝" w:hint="eastAsia"/>
          <w:sz w:val="22"/>
        </w:rPr>
        <w:t>訪問介護等の提供に当たる。</w:t>
      </w:r>
    </w:p>
    <w:p w:rsidR="00E10C20" w:rsidRPr="0038167D" w:rsidRDefault="00E10C20" w:rsidP="00BA5E55">
      <w:pPr>
        <w:rPr>
          <w:rFonts w:ascii="ＭＳ 明朝" w:hAnsi="ＭＳ 明朝"/>
          <w:sz w:val="22"/>
        </w:rPr>
      </w:pPr>
    </w:p>
    <w:p w:rsidR="00BA5E55" w:rsidRPr="0038167D" w:rsidRDefault="00BA5E55" w:rsidP="00BA5E55">
      <w:pPr>
        <w:rPr>
          <w:rFonts w:ascii="ＭＳ 明朝" w:hAnsi="ＭＳ 明朝"/>
          <w:sz w:val="22"/>
        </w:rPr>
      </w:pPr>
      <w:r w:rsidRPr="0038167D">
        <w:rPr>
          <w:rFonts w:ascii="ＭＳ 明朝" w:hAnsi="ＭＳ 明朝" w:hint="eastAsia"/>
          <w:sz w:val="22"/>
        </w:rPr>
        <w:t>（営業日</w:t>
      </w:r>
      <w:r w:rsidR="004E3D4B" w:rsidRPr="0038167D">
        <w:rPr>
          <w:rFonts w:ascii="ＭＳ 明朝" w:hAnsi="ＭＳ 明朝" w:hint="eastAsia"/>
          <w:sz w:val="22"/>
        </w:rPr>
        <w:t>及び</w:t>
      </w:r>
      <w:r w:rsidRPr="0038167D">
        <w:rPr>
          <w:rFonts w:ascii="ＭＳ 明朝" w:hAnsi="ＭＳ 明朝" w:hint="eastAsia"/>
          <w:sz w:val="22"/>
        </w:rPr>
        <w:t>営業時間）</w:t>
      </w:r>
    </w:p>
    <w:p w:rsidR="0016075B" w:rsidRPr="0038167D" w:rsidRDefault="004447EC" w:rsidP="0016075B">
      <w:pPr>
        <w:rPr>
          <w:rFonts w:ascii="ＭＳ 明朝" w:hAnsi="ＭＳ 明朝"/>
          <w:sz w:val="22"/>
        </w:rPr>
      </w:pPr>
      <w:r w:rsidRPr="0038167D">
        <w:rPr>
          <w:rFonts w:ascii="ＭＳ 明朝" w:hAnsi="ＭＳ 明朝" w:hint="eastAsia"/>
          <w:sz w:val="22"/>
        </w:rPr>
        <w:t>第５条　事業所の営業日及び営業時間は次のとおりとする。</w:t>
      </w:r>
    </w:p>
    <w:p w:rsidR="0016075B" w:rsidRPr="0038167D" w:rsidRDefault="0016075B" w:rsidP="00193BC6">
      <w:pPr>
        <w:ind w:firstLineChars="100" w:firstLine="226"/>
        <w:rPr>
          <w:rFonts w:ascii="ＭＳ 明朝" w:hAnsi="ＭＳ 明朝"/>
          <w:sz w:val="22"/>
        </w:rPr>
      </w:pPr>
      <w:r w:rsidRPr="0038167D">
        <w:rPr>
          <w:rFonts w:ascii="ＭＳ 明朝" w:hAnsi="ＭＳ 明朝" w:hint="eastAsia"/>
          <w:sz w:val="22"/>
        </w:rPr>
        <w:t>一　営業日　　　　　：</w:t>
      </w:r>
      <w:r w:rsidRPr="0038167D">
        <w:rPr>
          <w:rFonts w:ascii="ＭＳ 明朝" w:hAnsi="ＭＳ 明朝" w:hint="eastAsia"/>
          <w:color w:val="FF0000"/>
          <w:sz w:val="22"/>
          <w:u w:val="single"/>
        </w:rPr>
        <w:t>月曜日から金曜日までとし、祝日も営業する</w:t>
      </w:r>
      <w:r w:rsidRPr="0038167D">
        <w:rPr>
          <w:rFonts w:ascii="ＭＳ 明朝" w:hAnsi="ＭＳ 明朝" w:hint="eastAsia"/>
          <w:sz w:val="22"/>
        </w:rPr>
        <w:t>。</w:t>
      </w:r>
    </w:p>
    <w:p w:rsidR="0016075B" w:rsidRPr="0038167D" w:rsidRDefault="004447EC" w:rsidP="00193BC6">
      <w:pPr>
        <w:ind w:firstLineChars="1200" w:firstLine="2708"/>
        <w:rPr>
          <w:rFonts w:ascii="ＭＳ 明朝" w:hAnsi="ＭＳ 明朝"/>
          <w:sz w:val="22"/>
        </w:rPr>
      </w:pPr>
      <w:r w:rsidRPr="0038167D">
        <w:rPr>
          <w:rFonts w:ascii="ＭＳ 明朝" w:hAnsi="ＭＳ 明朝" w:hint="eastAsia"/>
          <w:color w:val="FF0000"/>
          <w:sz w:val="22"/>
          <w:u w:val="single"/>
        </w:rPr>
        <w:t>ただし、12月29日から１月３日</w:t>
      </w:r>
      <w:r w:rsidR="00033E53" w:rsidRPr="0038167D">
        <w:rPr>
          <w:rFonts w:ascii="ＭＳ 明朝" w:hAnsi="ＭＳ 明朝" w:hint="eastAsia"/>
          <w:color w:val="FF0000"/>
          <w:sz w:val="22"/>
          <w:u w:val="single"/>
        </w:rPr>
        <w:t>まで</w:t>
      </w:r>
      <w:r w:rsidRPr="0038167D">
        <w:rPr>
          <w:rFonts w:ascii="ＭＳ 明朝" w:hAnsi="ＭＳ 明朝" w:hint="eastAsia"/>
          <w:color w:val="FF0000"/>
          <w:sz w:val="22"/>
          <w:u w:val="single"/>
        </w:rPr>
        <w:t>を除く</w:t>
      </w:r>
      <w:r w:rsidRPr="0038167D">
        <w:rPr>
          <w:rFonts w:ascii="ＭＳ 明朝" w:hAnsi="ＭＳ 明朝" w:hint="eastAsia"/>
          <w:sz w:val="22"/>
        </w:rPr>
        <w:t>。</w:t>
      </w:r>
    </w:p>
    <w:p w:rsidR="0016075B" w:rsidRPr="0038167D" w:rsidRDefault="004447EC" w:rsidP="00193BC6">
      <w:pPr>
        <w:ind w:firstLineChars="100" w:firstLine="226"/>
        <w:rPr>
          <w:rFonts w:ascii="ＭＳ 明朝" w:hAnsi="ＭＳ 明朝"/>
          <w:color w:val="FF0000"/>
          <w:sz w:val="22"/>
        </w:rPr>
      </w:pPr>
      <w:r w:rsidRPr="0038167D">
        <w:rPr>
          <w:rFonts w:ascii="ＭＳ 明朝" w:hAnsi="ＭＳ 明朝" w:hint="eastAsia"/>
          <w:sz w:val="22"/>
        </w:rPr>
        <w:t>二　営業時間　　　　：</w:t>
      </w:r>
      <w:r w:rsidRPr="0038167D">
        <w:rPr>
          <w:rFonts w:ascii="ＭＳ 明朝" w:hAnsi="ＭＳ 明朝" w:hint="eastAsia"/>
          <w:color w:val="FF0000"/>
          <w:sz w:val="22"/>
          <w:u w:val="single"/>
        </w:rPr>
        <w:t>午前９時から午後５時までとする。</w:t>
      </w:r>
    </w:p>
    <w:p w:rsidR="00CC7BC6" w:rsidRPr="0038167D" w:rsidRDefault="003714DA" w:rsidP="00193BC6">
      <w:pPr>
        <w:ind w:firstLineChars="100" w:firstLine="226"/>
        <w:rPr>
          <w:rFonts w:ascii="ＭＳ 明朝" w:hAnsi="ＭＳ 明朝"/>
          <w:color w:val="FF0000"/>
          <w:sz w:val="22"/>
        </w:rPr>
      </w:pPr>
      <w:r w:rsidRPr="0038167D">
        <w:rPr>
          <w:rFonts w:ascii="ＭＳ 明朝" w:hAnsi="ＭＳ 明朝" w:hint="eastAsia"/>
          <w:noProof/>
          <w:sz w:val="22"/>
        </w:rPr>
        <mc:AlternateContent>
          <mc:Choice Requires="wps">
            <w:drawing>
              <wp:anchor distT="0" distB="0" distL="114300" distR="114300" simplePos="0" relativeHeight="251671040" behindDoc="0" locked="0" layoutInCell="1" allowOverlap="1" wp14:anchorId="5AF1B156" wp14:editId="052D085D">
                <wp:simplePos x="0" y="0"/>
                <wp:positionH relativeFrom="column">
                  <wp:posOffset>4309925</wp:posOffset>
                </wp:positionH>
                <wp:positionV relativeFrom="paragraph">
                  <wp:posOffset>143679</wp:posOffset>
                </wp:positionV>
                <wp:extent cx="1247775" cy="386080"/>
                <wp:effectExtent l="0" t="209550" r="28575" b="1397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6080"/>
                        </a:xfrm>
                        <a:prstGeom prst="wedgeRectCallout">
                          <a:avLst>
                            <a:gd name="adj1" fmla="val -43896"/>
                            <a:gd name="adj2" fmla="val -100566"/>
                          </a:avLst>
                        </a:prstGeom>
                        <a:solidFill>
                          <a:srgbClr val="FFFFFF"/>
                        </a:solidFill>
                        <a:ln w="9525">
                          <a:solidFill>
                            <a:srgbClr val="000000"/>
                          </a:solidFill>
                          <a:miter lim="800000"/>
                          <a:headEnd/>
                          <a:tailEnd/>
                        </a:ln>
                      </wps:spPr>
                      <wps:txbx>
                        <w:txbxContent>
                          <w:p w:rsidR="004A43F5" w:rsidRPr="0038167D" w:rsidRDefault="004A43F5" w:rsidP="00987B91">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祝日の営業の有無を</w:t>
                            </w:r>
                          </w:p>
                          <w:p w:rsidR="004A43F5" w:rsidRPr="004D08F4" w:rsidRDefault="004A43F5" w:rsidP="00987B91">
                            <w:pPr>
                              <w:pStyle w:val="Web"/>
                              <w:spacing w:before="0" w:beforeAutospacing="0" w:after="0" w:afterAutospacing="0" w:line="220" w:lineRule="exact"/>
                              <w:rPr>
                                <w:sz w:val="22"/>
                              </w:rPr>
                            </w:pPr>
                            <w:r w:rsidRPr="0038167D">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B156" id="_x0000_s1029" type="#_x0000_t61" style="position:absolute;left:0;text-align:left;margin-left:339.35pt;margin-top:11.3pt;width:98.25pt;height:3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" adj="1318,-10922">
                <v:textbox inset="2.88pt,1.8pt,0,0">
                  <w:txbxContent>
                    <w:p w:rsidR="004A43F5" w:rsidRPr="0038167D" w:rsidRDefault="004A43F5" w:rsidP="00987B91">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祝日の営業の有無を</w:t>
                      </w:r>
                    </w:p>
                    <w:p w:rsidR="004A43F5" w:rsidRPr="004D08F4" w:rsidRDefault="004A43F5" w:rsidP="00987B91">
                      <w:pPr>
                        <w:pStyle w:val="Web"/>
                        <w:spacing w:before="0" w:beforeAutospacing="0" w:after="0" w:afterAutospacing="0" w:line="220" w:lineRule="exact"/>
                        <w:rPr>
                          <w:sz w:val="22"/>
                        </w:rPr>
                      </w:pPr>
                      <w:r w:rsidRPr="0038167D">
                        <w:rPr>
                          <w:rFonts w:cs="+mn-cs" w:hint="eastAsia"/>
                          <w:color w:val="0000FF"/>
                          <w:sz w:val="18"/>
                          <w:szCs w:val="20"/>
                        </w:rPr>
                        <w:t>必ず記載してください。</w:t>
                      </w:r>
                    </w:p>
                  </w:txbxContent>
                </v:textbox>
              </v:shape>
            </w:pict>
          </mc:Fallback>
        </mc:AlternateContent>
      </w:r>
      <w:r w:rsidRPr="0038167D">
        <w:rPr>
          <w:noProof/>
          <w:color w:val="FF0000"/>
          <w:sz w:val="22"/>
        </w:rPr>
        <mc:AlternateContent>
          <mc:Choice Requires="wps">
            <w:drawing>
              <wp:anchor distT="0" distB="0" distL="114300" distR="114300" simplePos="0" relativeHeight="251663872" behindDoc="0" locked="0" layoutInCell="1" allowOverlap="1">
                <wp:simplePos x="0" y="0"/>
                <wp:positionH relativeFrom="column">
                  <wp:posOffset>670368</wp:posOffset>
                </wp:positionH>
                <wp:positionV relativeFrom="paragraph">
                  <wp:posOffset>143498</wp:posOffset>
                </wp:positionV>
                <wp:extent cx="2926715" cy="386080"/>
                <wp:effectExtent l="0" t="0" r="26035" b="10922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386080"/>
                        </a:xfrm>
                        <a:prstGeom prst="wedgeRectCallout">
                          <a:avLst>
                            <a:gd name="adj1" fmla="val -40499"/>
                            <a:gd name="adj2" fmla="val 70901"/>
                          </a:avLst>
                        </a:prstGeom>
                        <a:solidFill>
                          <a:srgbClr val="FFFFFF"/>
                        </a:solidFill>
                        <a:ln w="9525">
                          <a:solidFill>
                            <a:srgbClr val="000000"/>
                          </a:solidFill>
                          <a:miter lim="800000"/>
                          <a:headEnd/>
                          <a:tailEnd/>
                        </a:ln>
                      </wps:spPr>
                      <wps:txbx>
                        <w:txbxContent>
                          <w:p w:rsidR="004A43F5" w:rsidRPr="00A474C9" w:rsidRDefault="004A43F5" w:rsidP="00A474C9">
                            <w:pPr>
                              <w:pStyle w:val="Web"/>
                              <w:spacing w:before="0" w:beforeAutospacing="0" w:after="0" w:afterAutospacing="0" w:line="200" w:lineRule="exact"/>
                              <w:rPr>
                                <w:sz w:val="22"/>
                              </w:rPr>
                            </w:pPr>
                            <w:r w:rsidRPr="0038167D">
                              <w:rPr>
                                <w:rFonts w:cs="+mn-cs" w:hint="eastAsia"/>
                                <w:color w:val="0000FF"/>
                                <w:sz w:val="18"/>
                                <w:szCs w:val="20"/>
                              </w:rPr>
                              <w:t>営業日とサービス提供日、営業時間とサービス提供時間が異なる場合は２項のように記載してください。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52.8pt;margin-top:11.3pt;width:230.45pt;height:3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" adj="2052,26115">
                <v:textbox inset="2.83pt,2.83pt,2.83pt,2.83pt">
                  <w:txbxContent>
                    <w:p w:rsidR="004A43F5" w:rsidRPr="00A474C9" w:rsidRDefault="004A43F5" w:rsidP="00A474C9">
                      <w:pPr>
                        <w:pStyle w:val="Web"/>
                        <w:spacing w:before="0" w:beforeAutospacing="0" w:after="0" w:afterAutospacing="0" w:line="200" w:lineRule="exact"/>
                        <w:rPr>
                          <w:sz w:val="22"/>
                        </w:rPr>
                      </w:pPr>
                      <w:r w:rsidRPr="0038167D">
                        <w:rPr>
                          <w:rFonts w:cs="+mn-cs" w:hint="eastAsia"/>
                          <w:color w:val="0000FF"/>
                          <w:sz w:val="18"/>
                          <w:szCs w:val="20"/>
                        </w:rPr>
                        <w:t>営業日とサービス提供日、営業時間とサービス提供時間が異なる場合は２項のように記載してください。</w:t>
                      </w:r>
                    </w:p>
                  </w:txbxContent>
                </v:textbox>
              </v:shape>
            </w:pict>
          </mc:Fallback>
        </mc:AlternateContent>
      </w:r>
    </w:p>
    <w:p w:rsidR="00CC7BC6" w:rsidRPr="0038167D" w:rsidRDefault="00CC7BC6" w:rsidP="00193BC6">
      <w:pPr>
        <w:ind w:firstLineChars="100" w:firstLine="226"/>
        <w:rPr>
          <w:rFonts w:ascii="ＭＳ 明朝" w:hAnsi="ＭＳ 明朝"/>
          <w:color w:val="FF0000"/>
          <w:sz w:val="22"/>
        </w:rPr>
      </w:pPr>
    </w:p>
    <w:p w:rsidR="00CC7BC6" w:rsidRPr="0038167D" w:rsidRDefault="00CC7BC6" w:rsidP="00193BC6">
      <w:pPr>
        <w:ind w:firstLineChars="100" w:firstLine="226"/>
        <w:rPr>
          <w:rFonts w:ascii="ＭＳ 明朝" w:hAnsi="ＭＳ 明朝"/>
          <w:color w:val="FF0000"/>
          <w:sz w:val="22"/>
        </w:rPr>
      </w:pPr>
    </w:p>
    <w:p w:rsidR="00CC7BC6" w:rsidRPr="0038167D" w:rsidRDefault="00CC7BC6" w:rsidP="00193BC6">
      <w:pPr>
        <w:ind w:firstLineChars="100" w:firstLine="226"/>
        <w:rPr>
          <w:rFonts w:ascii="ＭＳ 明朝" w:hAnsi="ＭＳ 明朝"/>
          <w:color w:val="FF0000"/>
          <w:sz w:val="22"/>
        </w:rPr>
      </w:pPr>
    </w:p>
    <w:p w:rsidR="004E3D4B" w:rsidRPr="0038167D" w:rsidRDefault="004447EC" w:rsidP="004E3D4B">
      <w:pPr>
        <w:rPr>
          <w:rFonts w:ascii="ＭＳ 明朝" w:hAnsi="ＭＳ 明朝"/>
          <w:color w:val="FF0000"/>
          <w:sz w:val="22"/>
          <w:u w:val="single"/>
        </w:rPr>
      </w:pPr>
      <w:r w:rsidRPr="0038167D">
        <w:rPr>
          <w:rFonts w:ascii="ＭＳ 明朝" w:hAnsi="ＭＳ 明朝" w:hint="eastAsia"/>
          <w:color w:val="FF0000"/>
          <w:sz w:val="22"/>
          <w:u w:val="single"/>
        </w:rPr>
        <w:t>２　事業所のサービス提供日及びサービス提供時間は次のとおりとする。</w:t>
      </w:r>
    </w:p>
    <w:p w:rsidR="0016075B" w:rsidRPr="0038167D" w:rsidRDefault="004E3D4B" w:rsidP="00193BC6">
      <w:pPr>
        <w:ind w:firstLineChars="100" w:firstLine="226"/>
        <w:rPr>
          <w:rFonts w:ascii="ＭＳ 明朝" w:hAnsi="ＭＳ 明朝"/>
          <w:sz w:val="22"/>
          <w:u w:val="single"/>
        </w:rPr>
      </w:pPr>
      <w:r w:rsidRPr="0038167D">
        <w:rPr>
          <w:rFonts w:ascii="ＭＳ 明朝" w:hAnsi="ＭＳ 明朝" w:hint="eastAsia"/>
          <w:color w:val="FF0000"/>
          <w:sz w:val="22"/>
          <w:u w:val="single"/>
        </w:rPr>
        <w:t>一</w:t>
      </w:r>
      <w:r w:rsidR="004447EC" w:rsidRPr="0038167D">
        <w:rPr>
          <w:rFonts w:ascii="ＭＳ 明朝" w:hAnsi="ＭＳ 明朝" w:hint="eastAsia"/>
          <w:color w:val="FF0000"/>
          <w:sz w:val="22"/>
          <w:u w:val="single"/>
        </w:rPr>
        <w:t xml:space="preserve">　サービス提供日</w:t>
      </w:r>
      <w:r w:rsidR="00282575" w:rsidRPr="0038167D">
        <w:rPr>
          <w:rFonts w:ascii="ＭＳ 明朝" w:hAnsi="ＭＳ 明朝" w:hint="eastAsia"/>
          <w:color w:val="FF0000"/>
          <w:sz w:val="22"/>
          <w:u w:val="single"/>
        </w:rPr>
        <w:t xml:space="preserve">　</w:t>
      </w:r>
      <w:r w:rsidR="004447EC" w:rsidRPr="0038167D">
        <w:rPr>
          <w:rFonts w:ascii="ＭＳ 明朝" w:hAnsi="ＭＳ 明朝" w:hint="eastAsia"/>
          <w:color w:val="FF0000"/>
          <w:sz w:val="22"/>
          <w:u w:val="single"/>
        </w:rPr>
        <w:t>：月曜日から日曜日までと</w:t>
      </w:r>
      <w:r w:rsidR="00282575" w:rsidRPr="0038167D">
        <w:rPr>
          <w:rFonts w:ascii="ＭＳ 明朝" w:hAnsi="ＭＳ 明朝" w:hint="eastAsia"/>
          <w:color w:val="FF0000"/>
          <w:sz w:val="22"/>
          <w:u w:val="single"/>
        </w:rPr>
        <w:t>し、</w:t>
      </w:r>
      <w:r w:rsidR="004447EC" w:rsidRPr="0038167D">
        <w:rPr>
          <w:rFonts w:ascii="ＭＳ 明朝" w:hAnsi="ＭＳ 明朝" w:hint="eastAsia"/>
          <w:color w:val="FF0000"/>
          <w:sz w:val="22"/>
          <w:u w:val="single"/>
        </w:rPr>
        <w:t>祝日もサービス提供する</w:t>
      </w:r>
      <w:r w:rsidR="004447EC" w:rsidRPr="0038167D">
        <w:rPr>
          <w:rFonts w:ascii="ＭＳ 明朝" w:hAnsi="ＭＳ 明朝" w:hint="eastAsia"/>
          <w:sz w:val="22"/>
          <w:u w:val="single"/>
        </w:rPr>
        <w:t>。</w:t>
      </w:r>
    </w:p>
    <w:p w:rsidR="0016075B" w:rsidRPr="0038167D" w:rsidRDefault="004E3D4B" w:rsidP="00193BC6">
      <w:pPr>
        <w:ind w:firstLineChars="100" w:firstLine="226"/>
        <w:rPr>
          <w:rFonts w:ascii="ＭＳ 明朝" w:hAnsi="ＭＳ 明朝"/>
          <w:color w:val="FF0000"/>
          <w:sz w:val="22"/>
          <w:u w:val="single"/>
        </w:rPr>
      </w:pPr>
      <w:r w:rsidRPr="0038167D">
        <w:rPr>
          <w:rFonts w:ascii="ＭＳ 明朝" w:hAnsi="ＭＳ 明朝" w:hint="eastAsia"/>
          <w:color w:val="FF0000"/>
          <w:sz w:val="22"/>
          <w:u w:val="single"/>
        </w:rPr>
        <w:t>二</w:t>
      </w:r>
      <w:r w:rsidR="004447EC" w:rsidRPr="0038167D">
        <w:rPr>
          <w:rFonts w:ascii="ＭＳ 明朝" w:hAnsi="ＭＳ 明朝" w:hint="eastAsia"/>
          <w:color w:val="FF0000"/>
          <w:sz w:val="22"/>
          <w:u w:val="single"/>
        </w:rPr>
        <w:t xml:space="preserve">　サービス提供時間：午前７時から午後８時までとする。</w:t>
      </w:r>
    </w:p>
    <w:p w:rsidR="0016075B" w:rsidRPr="0038167D" w:rsidRDefault="004E3D4B" w:rsidP="002F2A16">
      <w:pPr>
        <w:ind w:left="226" w:hangingChars="100" w:hanging="226"/>
        <w:rPr>
          <w:rFonts w:ascii="ＭＳ 明朝" w:hAnsi="ＭＳ 明朝"/>
          <w:color w:val="FF0000"/>
          <w:sz w:val="22"/>
          <w:u w:val="single"/>
        </w:rPr>
      </w:pPr>
      <w:r w:rsidRPr="0038167D">
        <w:rPr>
          <w:rFonts w:ascii="ＭＳ 明朝" w:hAnsi="ＭＳ 明朝" w:hint="eastAsia"/>
          <w:color w:val="FF0000"/>
          <w:sz w:val="22"/>
          <w:u w:val="single"/>
        </w:rPr>
        <w:t>３</w:t>
      </w:r>
      <w:r w:rsidR="00AA450A" w:rsidRPr="0038167D">
        <w:rPr>
          <w:rFonts w:ascii="ＭＳ 明朝" w:hAnsi="ＭＳ 明朝" w:hint="eastAsia"/>
          <w:color w:val="FF0000"/>
          <w:sz w:val="22"/>
          <w:u w:val="single"/>
        </w:rPr>
        <w:t xml:space="preserve">　前２項の</w:t>
      </w:r>
      <w:r w:rsidRPr="0038167D">
        <w:rPr>
          <w:rFonts w:ascii="ＭＳ 明朝" w:hAnsi="ＭＳ 明朝" w:hint="eastAsia"/>
          <w:color w:val="FF0000"/>
          <w:sz w:val="22"/>
          <w:u w:val="single"/>
        </w:rPr>
        <w:t>ほか、時間外・</w:t>
      </w:r>
      <w:r w:rsidR="004447EC" w:rsidRPr="0038167D">
        <w:rPr>
          <w:rFonts w:ascii="ＭＳ 明朝" w:hAnsi="ＭＳ 明朝" w:hint="eastAsia"/>
          <w:color w:val="FF0000"/>
          <w:sz w:val="22"/>
          <w:u w:val="single"/>
        </w:rPr>
        <w:t>休日</w:t>
      </w:r>
      <w:r w:rsidRPr="0038167D">
        <w:rPr>
          <w:rFonts w:ascii="ＭＳ 明朝" w:hAnsi="ＭＳ 明朝" w:hint="eastAsia"/>
          <w:color w:val="FF0000"/>
          <w:sz w:val="22"/>
          <w:u w:val="single"/>
        </w:rPr>
        <w:t>のサービス提供</w:t>
      </w:r>
      <w:r w:rsidR="004447EC" w:rsidRPr="0038167D">
        <w:rPr>
          <w:rFonts w:ascii="ＭＳ 明朝" w:hAnsi="ＭＳ 明朝" w:hint="eastAsia"/>
          <w:color w:val="FF0000"/>
          <w:sz w:val="22"/>
          <w:u w:val="single"/>
        </w:rPr>
        <w:t>は相談</w:t>
      </w:r>
      <w:r w:rsidRPr="0038167D">
        <w:rPr>
          <w:rFonts w:ascii="ＭＳ 明朝" w:hAnsi="ＭＳ 明朝" w:hint="eastAsia"/>
          <w:color w:val="FF0000"/>
          <w:sz w:val="22"/>
          <w:u w:val="single"/>
        </w:rPr>
        <w:t>に応じる。また、</w:t>
      </w:r>
      <w:r w:rsidR="004447EC" w:rsidRPr="0038167D">
        <w:rPr>
          <w:rFonts w:ascii="ＭＳ 明朝" w:hAnsi="ＭＳ 明朝" w:hint="eastAsia"/>
          <w:color w:val="FF0000"/>
          <w:sz w:val="22"/>
          <w:u w:val="single"/>
        </w:rPr>
        <w:t>電話等によ</w:t>
      </w:r>
      <w:r w:rsidR="00AA450A" w:rsidRPr="0038167D">
        <w:rPr>
          <w:rFonts w:ascii="ＭＳ 明朝" w:hAnsi="ＭＳ 明朝" w:hint="eastAsia"/>
          <w:color w:val="FF0000"/>
          <w:sz w:val="22"/>
          <w:u w:val="single"/>
        </w:rPr>
        <w:t>る</w:t>
      </w:r>
      <w:r w:rsidR="002F2A16" w:rsidRPr="0038167D">
        <w:rPr>
          <w:rFonts w:ascii="ＭＳ 明朝" w:hAnsi="ＭＳ 明朝" w:hint="eastAsia"/>
          <w:color w:val="FF0000"/>
          <w:sz w:val="22"/>
          <w:u w:val="single"/>
        </w:rPr>
        <w:t>連絡は</w:t>
      </w:r>
      <w:r w:rsidR="004447EC" w:rsidRPr="0038167D">
        <w:rPr>
          <w:rFonts w:ascii="ＭＳ 明朝" w:hAnsi="ＭＳ 明朝" w:hint="eastAsia"/>
          <w:color w:val="FF0000"/>
          <w:sz w:val="22"/>
          <w:u w:val="single"/>
        </w:rPr>
        <w:t>24時間可能とする。</w:t>
      </w:r>
    </w:p>
    <w:p w:rsidR="00B57887" w:rsidRPr="0038167D" w:rsidRDefault="00B57887" w:rsidP="004F1420">
      <w:pPr>
        <w:rPr>
          <w:rFonts w:ascii="ＭＳ 明朝" w:hAnsi="ＭＳ 明朝"/>
          <w:szCs w:val="21"/>
        </w:rPr>
      </w:pPr>
    </w:p>
    <w:p w:rsidR="0016075B" w:rsidRPr="0038167D" w:rsidRDefault="004447EC" w:rsidP="0016075B">
      <w:pPr>
        <w:rPr>
          <w:rFonts w:ascii="ＭＳ 明朝" w:hAnsi="ＭＳ 明朝"/>
          <w:sz w:val="22"/>
        </w:rPr>
      </w:pPr>
      <w:r w:rsidRPr="0038167D">
        <w:rPr>
          <w:rFonts w:ascii="ＭＳ 明朝" w:hAnsi="ＭＳ 明朝" w:hint="eastAsia"/>
          <w:sz w:val="22"/>
        </w:rPr>
        <w:t>（利用料等）</w:t>
      </w:r>
    </w:p>
    <w:p w:rsidR="0016075B" w:rsidRPr="0038167D" w:rsidRDefault="003714DA" w:rsidP="00C90BCD">
      <w:pPr>
        <w:ind w:left="226" w:hangingChars="100" w:hanging="226"/>
        <w:rPr>
          <w:rFonts w:ascii="ＭＳ 明朝" w:hAnsi="ＭＳ 明朝"/>
          <w:sz w:val="22"/>
        </w:rPr>
      </w:pPr>
      <w:r w:rsidRPr="0038167D">
        <w:rPr>
          <w:noProof/>
          <w:sz w:val="22"/>
        </w:rPr>
        <mc:AlternateContent>
          <mc:Choice Requires="wps">
            <w:drawing>
              <wp:anchor distT="0" distB="0" distL="114300" distR="114300" simplePos="0" relativeHeight="251684352" behindDoc="0" locked="0" layoutInCell="1" allowOverlap="1" wp14:anchorId="01C9B217" wp14:editId="31C1C8F0">
                <wp:simplePos x="0" y="0"/>
                <wp:positionH relativeFrom="column">
                  <wp:posOffset>3602559</wp:posOffset>
                </wp:positionH>
                <wp:positionV relativeFrom="paragraph">
                  <wp:posOffset>483726</wp:posOffset>
                </wp:positionV>
                <wp:extent cx="2242820" cy="370205"/>
                <wp:effectExtent l="0" t="133350" r="24130" b="1079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370205"/>
                        </a:xfrm>
                        <a:prstGeom prst="wedgeRectCallout">
                          <a:avLst>
                            <a:gd name="adj1" fmla="val 1362"/>
                            <a:gd name="adj2" fmla="val -83348"/>
                          </a:avLst>
                        </a:prstGeom>
                        <a:solidFill>
                          <a:srgbClr val="FFFFFF"/>
                        </a:solidFill>
                        <a:ln w="9525">
                          <a:solidFill>
                            <a:srgbClr val="000000"/>
                          </a:solidFill>
                          <a:miter lim="800000"/>
                          <a:headEnd/>
                          <a:tailEnd/>
                        </a:ln>
                      </wps:spPr>
                      <wps:txbx>
                        <w:txbxContent>
                          <w:p w:rsidR="004A43F5" w:rsidRPr="003714DA" w:rsidRDefault="004A43F5" w:rsidP="00A34F44">
                            <w:pPr>
                              <w:pStyle w:val="a3"/>
                              <w:spacing w:line="200" w:lineRule="exact"/>
                              <w:rPr>
                                <w:rFonts w:cs="+mn-cs"/>
                                <w:color w:val="0000FF"/>
                              </w:rPr>
                            </w:pPr>
                            <w:r w:rsidRPr="003714DA">
                              <w:rPr>
                                <w:rFonts w:cs="+mn-cs" w:hint="eastAsia"/>
                                <w:color w:val="0000FF"/>
                              </w:rPr>
                              <w:t>横浜市</w:t>
                            </w:r>
                            <w:r w:rsidRPr="003714DA">
                              <w:rPr>
                                <w:rFonts w:cs="+mn-cs"/>
                                <w:color w:val="0000FF"/>
                              </w:rPr>
                              <w:t>訪問介護</w:t>
                            </w:r>
                            <w:r w:rsidRPr="003714DA">
                              <w:rPr>
                                <w:rFonts w:cs="+mn-cs" w:hint="eastAsia"/>
                                <w:color w:val="0000FF"/>
                              </w:rPr>
                              <w:t>相当サービス</w:t>
                            </w:r>
                            <w:r w:rsidRPr="003714DA">
                              <w:rPr>
                                <w:rFonts w:cs="+mn-cs"/>
                                <w:color w:val="0000FF"/>
                              </w:rPr>
                              <w:t>は</w:t>
                            </w:r>
                          </w:p>
                          <w:p w:rsidR="004A43F5" w:rsidRPr="003714DA" w:rsidRDefault="004A43F5" w:rsidP="00A34F44">
                            <w:pPr>
                              <w:pStyle w:val="a3"/>
                              <w:spacing w:line="200" w:lineRule="exact"/>
                              <w:rPr>
                                <w:color w:val="0000FF"/>
                              </w:rPr>
                            </w:pPr>
                            <w:r w:rsidRPr="003714DA">
                              <w:rPr>
                                <w:rFonts w:hint="eastAsia"/>
                                <w:color w:val="0000FF"/>
                              </w:rPr>
                              <w:t>「横浜</w:t>
                            </w:r>
                            <w:r w:rsidRPr="003714DA">
                              <w:rPr>
                                <w:color w:val="0000FF"/>
                              </w:rPr>
                              <w:t>市長が定める基準</w:t>
                            </w:r>
                            <w:r w:rsidRPr="003714DA">
                              <w:rPr>
                                <w:rFonts w:hint="eastAsia"/>
                                <w:color w:val="0000FF"/>
                              </w:rPr>
                              <w:t>」</w:t>
                            </w:r>
                            <w:r w:rsidRPr="003714DA">
                              <w:rPr>
                                <w:color w:val="0000FF"/>
                              </w:rPr>
                              <w:t>によります。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9B217" id="_x0000_s1031" type="#_x0000_t61" style="position:absolute;left:0;text-align:left;margin-left:283.65pt;margin-top:38.1pt;width:176.6pt;height:29.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" adj="11094,-7203">
                <v:textbox inset="2.83pt,2.83pt,2.83pt,2.83pt">
                  <w:txbxContent>
                    <w:p w:rsidR="004A43F5" w:rsidRPr="003714DA" w:rsidRDefault="004A43F5" w:rsidP="00A34F44">
                      <w:pPr>
                        <w:pStyle w:val="a3"/>
                        <w:spacing w:line="200" w:lineRule="exact"/>
                        <w:rPr>
                          <w:rFonts w:cs="+mn-cs"/>
                          <w:color w:val="0000FF"/>
                        </w:rPr>
                      </w:pPr>
                      <w:r w:rsidRPr="003714DA">
                        <w:rPr>
                          <w:rFonts w:cs="+mn-cs" w:hint="eastAsia"/>
                          <w:color w:val="0000FF"/>
                        </w:rPr>
                        <w:t>横浜市</w:t>
                      </w:r>
                      <w:r w:rsidRPr="003714DA">
                        <w:rPr>
                          <w:rFonts w:cs="+mn-cs"/>
                          <w:color w:val="0000FF"/>
                        </w:rPr>
                        <w:t>訪問介護</w:t>
                      </w:r>
                      <w:r w:rsidRPr="003714DA">
                        <w:rPr>
                          <w:rFonts w:cs="+mn-cs" w:hint="eastAsia"/>
                          <w:color w:val="0000FF"/>
                        </w:rPr>
                        <w:t>相当サービス</w:t>
                      </w:r>
                      <w:r w:rsidRPr="003714DA">
                        <w:rPr>
                          <w:rFonts w:cs="+mn-cs"/>
                          <w:color w:val="0000FF"/>
                        </w:rPr>
                        <w:t>は</w:t>
                      </w:r>
                    </w:p>
                    <w:p w:rsidR="004A43F5" w:rsidRPr="003714DA" w:rsidRDefault="004A43F5" w:rsidP="00A34F44">
                      <w:pPr>
                        <w:pStyle w:val="a3"/>
                        <w:spacing w:line="200" w:lineRule="exact"/>
                        <w:rPr>
                          <w:color w:val="0000FF"/>
                        </w:rPr>
                      </w:pPr>
                      <w:r w:rsidRPr="003714DA">
                        <w:rPr>
                          <w:rFonts w:hint="eastAsia"/>
                          <w:color w:val="0000FF"/>
                        </w:rPr>
                        <w:t>「横浜</w:t>
                      </w:r>
                      <w:r w:rsidRPr="003714DA">
                        <w:rPr>
                          <w:color w:val="0000FF"/>
                        </w:rPr>
                        <w:t>市長が定める基準</w:t>
                      </w:r>
                      <w:r w:rsidRPr="003714DA">
                        <w:rPr>
                          <w:rFonts w:hint="eastAsia"/>
                          <w:color w:val="0000FF"/>
                        </w:rPr>
                        <w:t>」</w:t>
                      </w:r>
                      <w:r w:rsidRPr="003714DA">
                        <w:rPr>
                          <w:color w:val="0000FF"/>
                        </w:rPr>
                        <w:t>によります。</w:t>
                      </w:r>
                    </w:p>
                  </w:txbxContent>
                </v:textbox>
              </v:shape>
            </w:pict>
          </mc:Fallback>
        </mc:AlternateContent>
      </w:r>
      <w:r w:rsidR="0016075B" w:rsidRPr="0038167D">
        <w:rPr>
          <w:rFonts w:ascii="ＭＳ 明朝" w:hAnsi="ＭＳ 明朝" w:hint="eastAsia"/>
          <w:sz w:val="22"/>
        </w:rPr>
        <w:t>第６条　訪問介護等を提供した場合の利用料の額は厚生労働大臣又は横浜市長が定める基準によるものとし、当該訪問</w:t>
      </w:r>
      <w:r w:rsidR="005971FF" w:rsidRPr="0038167D">
        <w:rPr>
          <w:rFonts w:ascii="ＭＳ 明朝" w:hAnsi="ＭＳ 明朝" w:hint="eastAsia"/>
          <w:sz w:val="22"/>
        </w:rPr>
        <w:t>介護等が法定代理受領サービスであるときは、その１割</w:t>
      </w:r>
      <w:r w:rsidR="00067194" w:rsidRPr="0038167D">
        <w:rPr>
          <w:rFonts w:ascii="ＭＳ 明朝" w:hAnsi="ＭＳ 明朝" w:hint="eastAsia"/>
          <w:sz w:val="22"/>
        </w:rPr>
        <w:t>、</w:t>
      </w:r>
      <w:r w:rsidR="005971FF" w:rsidRPr="0038167D">
        <w:rPr>
          <w:rFonts w:ascii="ＭＳ 明朝" w:hAnsi="ＭＳ 明朝" w:hint="eastAsia"/>
          <w:sz w:val="22"/>
        </w:rPr>
        <w:t>２割</w:t>
      </w:r>
      <w:r w:rsidR="00067194" w:rsidRPr="0038167D">
        <w:rPr>
          <w:rFonts w:ascii="ＭＳ 明朝" w:hAnsi="ＭＳ 明朝" w:hint="eastAsia"/>
          <w:sz w:val="22"/>
        </w:rPr>
        <w:t>又は３割</w:t>
      </w:r>
      <w:r w:rsidR="005971FF" w:rsidRPr="0038167D">
        <w:rPr>
          <w:rFonts w:ascii="ＭＳ 明朝" w:hAnsi="ＭＳ 明朝" w:hint="eastAsia"/>
          <w:sz w:val="22"/>
        </w:rPr>
        <w:t>の額とする。</w:t>
      </w:r>
      <w:r w:rsidR="0016075B" w:rsidRPr="0038167D">
        <w:rPr>
          <w:rFonts w:ascii="ＭＳ 明朝" w:hAnsi="ＭＳ 明朝" w:hint="eastAsia"/>
          <w:sz w:val="22"/>
        </w:rPr>
        <w:t>詳細は料金表のとおりとする。</w:t>
      </w:r>
    </w:p>
    <w:p w:rsidR="00EE26B3" w:rsidRPr="0038167D" w:rsidRDefault="003714DA" w:rsidP="00C90BCD">
      <w:pPr>
        <w:ind w:left="226" w:hangingChars="100" w:hanging="226"/>
        <w:rPr>
          <w:rFonts w:ascii="ＭＳ 明朝" w:hAnsi="ＭＳ 明朝"/>
          <w:sz w:val="22"/>
        </w:rPr>
      </w:pPr>
      <w:r w:rsidRPr="0038167D">
        <w:rPr>
          <w:noProof/>
          <w:sz w:val="22"/>
        </w:rPr>
        <mc:AlternateContent>
          <mc:Choice Requires="wps">
            <w:drawing>
              <wp:anchor distT="0" distB="0" distL="114300" distR="114300" simplePos="0" relativeHeight="251686400" behindDoc="0" locked="0" layoutInCell="1" allowOverlap="1" wp14:anchorId="2D682D2A" wp14:editId="109968AC">
                <wp:simplePos x="0" y="0"/>
                <wp:positionH relativeFrom="column">
                  <wp:posOffset>324808</wp:posOffset>
                </wp:positionH>
                <wp:positionV relativeFrom="paragraph">
                  <wp:posOffset>153622</wp:posOffset>
                </wp:positionV>
                <wp:extent cx="1966595" cy="363220"/>
                <wp:effectExtent l="323850" t="0" r="14605" b="7493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4231"/>
                            <a:gd name="adj2" fmla="val 57199"/>
                          </a:avLst>
                        </a:prstGeom>
                        <a:noFill/>
                        <a:ln w="9525">
                          <a:solidFill>
                            <a:srgbClr val="000000"/>
                          </a:solidFill>
                          <a:miter lim="800000"/>
                          <a:headEnd/>
                          <a:tailEnd/>
                        </a:ln>
                      </wps:spPr>
                      <wps:txbx>
                        <w:txbxContent>
                          <w:p w:rsidR="004A43F5" w:rsidRDefault="004A43F5" w:rsidP="003714DA">
                            <w:pPr>
                              <w:pStyle w:val="a3"/>
                              <w:spacing w:line="200" w:lineRule="exact"/>
                              <w:rPr>
                                <w:rFonts w:cs="+mn-cs"/>
                                <w:color w:val="0000FF"/>
                              </w:rPr>
                            </w:pPr>
                            <w:r>
                              <w:rPr>
                                <w:rFonts w:cs="+mn-cs" w:hint="eastAsia"/>
                                <w:color w:val="0000FF"/>
                              </w:rPr>
                              <w:t>【択一】次の１</w:t>
                            </w:r>
                            <w:r>
                              <w:rPr>
                                <w:rFonts w:cs="+mn-cs"/>
                                <w:color w:val="0000FF"/>
                              </w:rPr>
                              <w:t>・２のいずれか</w:t>
                            </w:r>
                          </w:p>
                          <w:p w:rsidR="004A43F5" w:rsidRPr="00EE26B3" w:rsidRDefault="004A43F5" w:rsidP="003714DA">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82D2A" id="_x0000_s1032" type="#_x0000_t61" style="position:absolute;left:0;text-align:left;margin-left:25.6pt;margin-top:12.1pt;width:154.85pt;height:28.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" adj="-3074,23155" filled="f">
                <v:textbox inset="2.83pt,2.83pt,2.83pt,2.83pt">
                  <w:txbxContent>
                    <w:p w:rsidR="004A43F5" w:rsidRDefault="004A43F5" w:rsidP="003714DA">
                      <w:pPr>
                        <w:pStyle w:val="a3"/>
                        <w:spacing w:line="200" w:lineRule="exact"/>
                        <w:rPr>
                          <w:rFonts w:cs="+mn-cs"/>
                          <w:color w:val="0000FF"/>
                        </w:rPr>
                      </w:pPr>
                      <w:r>
                        <w:rPr>
                          <w:rFonts w:cs="+mn-cs" w:hint="eastAsia"/>
                          <w:color w:val="0000FF"/>
                        </w:rPr>
                        <w:t>【択一】次の１</w:t>
                      </w:r>
                      <w:r>
                        <w:rPr>
                          <w:rFonts w:cs="+mn-cs"/>
                          <w:color w:val="0000FF"/>
                        </w:rPr>
                        <w:t>・２のいずれか</w:t>
                      </w:r>
                    </w:p>
                    <w:p w:rsidR="004A43F5" w:rsidRPr="00EE26B3" w:rsidRDefault="004A43F5" w:rsidP="003714DA">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v:textbox>
              </v:shape>
            </w:pict>
          </mc:Fallback>
        </mc:AlternateContent>
      </w:r>
    </w:p>
    <w:p w:rsidR="00A34F44" w:rsidRPr="0038167D" w:rsidRDefault="00A34F44" w:rsidP="00C90BCD">
      <w:pPr>
        <w:ind w:left="226" w:hangingChars="100" w:hanging="226"/>
        <w:rPr>
          <w:rFonts w:ascii="ＭＳ 明朝" w:hAnsi="ＭＳ 明朝"/>
          <w:sz w:val="22"/>
        </w:rPr>
      </w:pPr>
    </w:p>
    <w:p w:rsidR="00A34F44" w:rsidRPr="0038167D" w:rsidRDefault="003714DA" w:rsidP="00C90BCD">
      <w:pPr>
        <w:ind w:left="226" w:hangingChars="100" w:hanging="226"/>
        <w:rPr>
          <w:rFonts w:ascii="ＭＳ 明朝" w:hAnsi="ＭＳ 明朝"/>
          <w:sz w:val="22"/>
        </w:rPr>
      </w:pPr>
      <w:r w:rsidRPr="0038167D">
        <w:rPr>
          <w:rFonts w:ascii="ＭＳ 明朝" w:hAnsi="ＭＳ 明朝" w:hint="eastAsia"/>
          <w:noProof/>
          <w:sz w:val="22"/>
        </w:rPr>
        <mc:AlternateContent>
          <mc:Choice Requires="wps">
            <w:drawing>
              <wp:anchor distT="0" distB="0" distL="114300" distR="114300" simplePos="0" relativeHeight="251682304" behindDoc="0" locked="0" layoutInCell="1" allowOverlap="1" wp14:anchorId="4808CA30" wp14:editId="14416410">
                <wp:simplePos x="0" y="0"/>
                <wp:positionH relativeFrom="column">
                  <wp:posOffset>-177166</wp:posOffset>
                </wp:positionH>
                <wp:positionV relativeFrom="paragraph">
                  <wp:posOffset>216535</wp:posOffset>
                </wp:positionV>
                <wp:extent cx="6734175" cy="3234654"/>
                <wp:effectExtent l="0" t="0" r="28575" b="2349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3234654"/>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9E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3.95pt;margin-top:17.05pt;width:530.25pt;height:254.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" adj="1288">
                <v:stroke dashstyle="dash"/>
              </v:shape>
            </w:pict>
          </mc:Fallback>
        </mc:AlternateContent>
      </w:r>
      <w:r w:rsidRPr="0038167D">
        <w:rPr>
          <w:noProof/>
          <w:sz w:val="22"/>
        </w:rPr>
        <mc:AlternateContent>
          <mc:Choice Requires="wps">
            <w:drawing>
              <wp:anchor distT="0" distB="0" distL="114300" distR="114300" simplePos="0" relativeHeight="251657728" behindDoc="0" locked="0" layoutInCell="1" allowOverlap="1">
                <wp:simplePos x="0" y="0"/>
                <wp:positionH relativeFrom="column">
                  <wp:posOffset>3596053</wp:posOffset>
                </wp:positionH>
                <wp:positionV relativeFrom="paragraph">
                  <wp:posOffset>49685</wp:posOffset>
                </wp:positionV>
                <wp:extent cx="2093595" cy="363220"/>
                <wp:effectExtent l="381000" t="0" r="20955" b="5588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5986"/>
                            <a:gd name="adj2" fmla="val 52449"/>
                          </a:avLst>
                        </a:prstGeom>
                        <a:solidFill>
                          <a:srgbClr val="FFFFFF"/>
                        </a:solidFill>
                        <a:ln w="9525">
                          <a:solidFill>
                            <a:srgbClr val="000000"/>
                          </a:solidFill>
                          <a:miter lim="800000"/>
                          <a:headEnd/>
                          <a:tailEnd/>
                        </a:ln>
                      </wps:spPr>
                      <wps:txbx>
                        <w:txbxContent>
                          <w:p w:rsidR="004A43F5" w:rsidRPr="00EE26B3" w:rsidRDefault="004A43F5" w:rsidP="003714DA">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1" style="position:absolute;left:0;text-align:left;margin-left:283.15pt;margin-top:3.9pt;width:164.8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" adj="-3453,22129">
                <v:textbox inset="2.83pt,2.83pt,2.83pt,2.83pt">
                  <w:txbxContent>
                    <w:p w:rsidR="004A43F5" w:rsidRPr="00EE26B3" w:rsidRDefault="004A43F5" w:rsidP="003714DA">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p>
    <w:p w:rsidR="00A34F44" w:rsidRPr="0038167D" w:rsidRDefault="00A34F44" w:rsidP="00C90BCD">
      <w:pPr>
        <w:ind w:left="226" w:hangingChars="100" w:hanging="226"/>
        <w:rPr>
          <w:rFonts w:ascii="ＭＳ 明朝" w:hAnsi="ＭＳ 明朝"/>
          <w:sz w:val="22"/>
        </w:rPr>
      </w:pPr>
    </w:p>
    <w:p w:rsidR="00A34F44" w:rsidRPr="0038167D" w:rsidRDefault="003714DA" w:rsidP="00C90BCD">
      <w:pPr>
        <w:ind w:left="226" w:hangingChars="100" w:hanging="226"/>
        <w:rPr>
          <w:rFonts w:ascii="ＭＳ 明朝" w:hAnsi="ＭＳ 明朝"/>
          <w:color w:val="808080" w:themeColor="background1" w:themeShade="80"/>
          <w:sz w:val="22"/>
        </w:rPr>
      </w:pPr>
      <w:r w:rsidRPr="0038167D">
        <w:rPr>
          <w:rFonts w:ascii="ＭＳ 明朝" w:hAnsi="ＭＳ 明朝" w:hint="eastAsia"/>
          <w:color w:val="808080" w:themeColor="background1" w:themeShade="80"/>
          <w:sz w:val="22"/>
        </w:rPr>
        <w:t>【１　交通費を</w:t>
      </w:r>
      <w:r w:rsidRPr="0038167D">
        <w:rPr>
          <w:rFonts w:ascii="ＭＳ 明朝" w:hAnsi="ＭＳ 明朝" w:hint="eastAsia"/>
          <w:b/>
          <w:color w:val="808080" w:themeColor="background1" w:themeShade="80"/>
          <w:sz w:val="22"/>
        </w:rPr>
        <w:t>徴収する</w:t>
      </w:r>
      <w:r w:rsidRPr="0038167D">
        <w:rPr>
          <w:rFonts w:ascii="ＭＳ 明朝" w:hAnsi="ＭＳ 明朝" w:hint="eastAsia"/>
          <w:color w:val="808080" w:themeColor="background1" w:themeShade="80"/>
          <w:sz w:val="22"/>
        </w:rPr>
        <w:t>場合の例】</w:t>
      </w:r>
    </w:p>
    <w:p w:rsidR="003714DA" w:rsidRPr="0038167D" w:rsidRDefault="003714DA" w:rsidP="00C90BCD">
      <w:pPr>
        <w:ind w:left="226" w:hangingChars="100" w:hanging="226"/>
        <w:rPr>
          <w:rFonts w:ascii="ＭＳ 明朝" w:hAnsi="ＭＳ 明朝"/>
          <w:color w:val="808080" w:themeColor="background1" w:themeShade="80"/>
          <w:sz w:val="22"/>
        </w:rPr>
      </w:pPr>
    </w:p>
    <w:p w:rsidR="0016075B"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２　第</w:t>
      </w:r>
      <w:r w:rsidR="00EE26B3" w:rsidRPr="0038167D">
        <w:rPr>
          <w:rFonts w:ascii="ＭＳ 明朝" w:hAnsi="ＭＳ 明朝" w:hint="eastAsia"/>
          <w:sz w:val="22"/>
        </w:rPr>
        <w:t>８</w:t>
      </w:r>
      <w:r w:rsidRPr="0038167D">
        <w:rPr>
          <w:rFonts w:ascii="ＭＳ 明朝" w:hAnsi="ＭＳ 明朝" w:hint="eastAsia"/>
          <w:sz w:val="22"/>
        </w:rPr>
        <w:t>条の通常の事業の実施地域を越えて行う訪問介護等に要した交通費は、通常の事業の実施地域を越えた所から公共交通機関を利用した実費を徴収する。</w:t>
      </w:r>
    </w:p>
    <w:p w:rsidR="0016075B" w:rsidRPr="0038167D" w:rsidRDefault="004447EC" w:rsidP="00C90BCD">
      <w:pPr>
        <w:ind w:firstLineChars="200" w:firstLine="451"/>
        <w:rPr>
          <w:rFonts w:ascii="ＭＳ 明朝" w:hAnsi="ＭＳ 明朝"/>
          <w:sz w:val="22"/>
        </w:rPr>
      </w:pPr>
      <w:r w:rsidRPr="0038167D">
        <w:rPr>
          <w:rFonts w:ascii="ＭＳ 明朝" w:hAnsi="ＭＳ 明朝" w:hint="eastAsia"/>
          <w:sz w:val="22"/>
        </w:rPr>
        <w:t>なお、自動車を利用した場合の交通費は次の額を徴収する。</w:t>
      </w:r>
    </w:p>
    <w:p w:rsidR="0016075B" w:rsidRPr="0038167D" w:rsidRDefault="004447EC" w:rsidP="00C90BCD">
      <w:pPr>
        <w:ind w:firstLineChars="300" w:firstLine="677"/>
        <w:rPr>
          <w:rFonts w:ascii="ＭＳ 明朝" w:hAnsi="ＭＳ 明朝"/>
          <w:color w:val="FF0000"/>
          <w:sz w:val="22"/>
          <w:u w:val="single"/>
        </w:rPr>
      </w:pPr>
      <w:r w:rsidRPr="0038167D">
        <w:rPr>
          <w:rFonts w:ascii="ＭＳ 明朝" w:hAnsi="ＭＳ 明朝" w:hint="eastAsia"/>
          <w:sz w:val="22"/>
        </w:rPr>
        <w:t>通常の事業の実施地域を越えた所から、</w:t>
      </w:r>
      <w:r w:rsidRPr="0038167D">
        <w:rPr>
          <w:rFonts w:ascii="ＭＳ 明朝" w:hAnsi="ＭＳ 明朝" w:hint="eastAsia"/>
          <w:color w:val="FF0000"/>
          <w:sz w:val="22"/>
          <w:u w:val="single"/>
        </w:rPr>
        <w:t>片道分を１キロメートルあたり</w:t>
      </w:r>
      <w:r w:rsidR="008E185F" w:rsidRPr="0038167D">
        <w:rPr>
          <w:rFonts w:ascii="ＭＳ 明朝" w:hAnsi="ＭＳ 明朝" w:hint="eastAsia"/>
          <w:color w:val="FF0000"/>
          <w:sz w:val="22"/>
          <w:u w:val="single"/>
        </w:rPr>
        <w:t>20</w:t>
      </w:r>
      <w:r w:rsidRPr="0038167D">
        <w:rPr>
          <w:rFonts w:ascii="ＭＳ 明朝" w:hAnsi="ＭＳ 明朝" w:hint="eastAsia"/>
          <w:color w:val="FF0000"/>
          <w:sz w:val="22"/>
          <w:u w:val="single"/>
        </w:rPr>
        <w:t>円</w:t>
      </w:r>
    </w:p>
    <w:p w:rsidR="0016075B" w:rsidRPr="0038167D" w:rsidRDefault="0016075B" w:rsidP="0016075B">
      <w:pPr>
        <w:rPr>
          <w:rFonts w:ascii="ＭＳ 明朝" w:hAnsi="ＭＳ 明朝"/>
          <w:sz w:val="22"/>
        </w:rPr>
      </w:pPr>
    </w:p>
    <w:p w:rsidR="0016075B"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３　前項の費用の支払いを受ける場合には、利用者又はその家族に対して事前に文書で説明をした上で、支払に同意する旨の文書に署名（記名押印）を受ける。</w:t>
      </w:r>
    </w:p>
    <w:p w:rsidR="0016075B" w:rsidRPr="0038167D" w:rsidRDefault="0016075B" w:rsidP="00C90BCD">
      <w:pPr>
        <w:ind w:left="226" w:hangingChars="100" w:hanging="226"/>
        <w:rPr>
          <w:rFonts w:ascii="ＭＳ 明朝" w:hAnsi="ＭＳ 明朝"/>
          <w:sz w:val="22"/>
        </w:rPr>
      </w:pPr>
    </w:p>
    <w:p w:rsidR="0016075B"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４　利用料等の支払いを受けたときは、利用料とその他の利用料（個別の費用ごとの区分）について記載した領収書を交付する。</w:t>
      </w:r>
    </w:p>
    <w:p w:rsidR="0016075B" w:rsidRPr="0038167D" w:rsidRDefault="0016075B" w:rsidP="0016075B">
      <w:pPr>
        <w:rPr>
          <w:rFonts w:ascii="ＭＳ 明朝" w:hAnsi="ＭＳ 明朝"/>
          <w:szCs w:val="21"/>
        </w:rPr>
      </w:pPr>
    </w:p>
    <w:p w:rsidR="0016075B"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５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3714DA" w:rsidRPr="0038167D" w:rsidRDefault="003714DA">
      <w:pPr>
        <w:widowControl/>
        <w:jc w:val="left"/>
        <w:rPr>
          <w:rFonts w:ascii="ＭＳ 明朝" w:hAnsi="ＭＳ 明朝"/>
          <w:sz w:val="22"/>
        </w:rPr>
      </w:pPr>
      <w:r w:rsidRPr="0038167D">
        <w:rPr>
          <w:rFonts w:ascii="ＭＳ 明朝" w:hAnsi="ＭＳ 明朝"/>
          <w:sz w:val="22"/>
        </w:rPr>
        <w:br w:type="page"/>
      </w:r>
    </w:p>
    <w:p w:rsidR="00BA5E55" w:rsidRPr="0038167D" w:rsidRDefault="003714DA" w:rsidP="004F1420">
      <w:pPr>
        <w:rPr>
          <w:rFonts w:ascii="ＭＳ 明朝" w:hAnsi="ＭＳ 明朝"/>
          <w:sz w:val="22"/>
        </w:rPr>
      </w:pPr>
      <w:r w:rsidRPr="0038167D">
        <w:rPr>
          <w:rFonts w:ascii="ＭＳ 明朝" w:hAnsi="ＭＳ 明朝" w:hint="eastAsia"/>
          <w:noProof/>
          <w:sz w:val="22"/>
        </w:rPr>
        <w:lastRenderedPageBreak/>
        <mc:AlternateContent>
          <mc:Choice Requires="wps">
            <w:drawing>
              <wp:anchor distT="0" distB="0" distL="114300" distR="114300" simplePos="0" relativeHeight="251654656" behindDoc="0" locked="0" layoutInCell="1" allowOverlap="1">
                <wp:simplePos x="0" y="0"/>
                <wp:positionH relativeFrom="column">
                  <wp:posOffset>-34290</wp:posOffset>
                </wp:positionH>
                <wp:positionV relativeFrom="paragraph">
                  <wp:posOffset>145415</wp:posOffset>
                </wp:positionV>
                <wp:extent cx="6467475" cy="1957981"/>
                <wp:effectExtent l="0" t="0" r="28575" b="2349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957981"/>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0FF6" id="AutoShape 8" o:spid="_x0000_s1026" type="#_x0000_t185" style="position:absolute;left:0;text-align:left;margin-left:-2.7pt;margin-top:11.45pt;width:509.25pt;height:15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" adj="1788">
                <v:stroke dashstyle="dash"/>
              </v:shape>
            </w:pict>
          </mc:Fallback>
        </mc:AlternateContent>
      </w:r>
    </w:p>
    <w:p w:rsidR="00BA5E55" w:rsidRPr="0038167D" w:rsidRDefault="004447EC" w:rsidP="00BA5E55">
      <w:pPr>
        <w:rPr>
          <w:rFonts w:ascii="ＭＳ 明朝" w:hAnsi="ＭＳ 明朝"/>
          <w:color w:val="808080" w:themeColor="background1" w:themeShade="80"/>
          <w:sz w:val="22"/>
        </w:rPr>
      </w:pPr>
      <w:r w:rsidRPr="0038167D">
        <w:rPr>
          <w:rFonts w:ascii="ＭＳ 明朝" w:hAnsi="ＭＳ 明朝" w:hint="eastAsia"/>
          <w:color w:val="808080" w:themeColor="background1" w:themeShade="80"/>
          <w:sz w:val="22"/>
        </w:rPr>
        <w:t>【</w:t>
      </w:r>
      <w:r w:rsidR="003714DA" w:rsidRPr="0038167D">
        <w:rPr>
          <w:rFonts w:ascii="ＭＳ 明朝" w:hAnsi="ＭＳ 明朝" w:hint="eastAsia"/>
          <w:color w:val="808080" w:themeColor="background1" w:themeShade="80"/>
          <w:sz w:val="22"/>
        </w:rPr>
        <w:t xml:space="preserve">２　</w:t>
      </w:r>
      <w:r w:rsidRPr="0038167D">
        <w:rPr>
          <w:rFonts w:ascii="ＭＳ 明朝" w:hAnsi="ＭＳ 明朝" w:hint="eastAsia"/>
          <w:color w:val="808080" w:themeColor="background1" w:themeShade="80"/>
          <w:sz w:val="22"/>
        </w:rPr>
        <w:t>交通費を</w:t>
      </w:r>
      <w:r w:rsidRPr="0038167D">
        <w:rPr>
          <w:rFonts w:ascii="ＭＳ 明朝" w:hAnsi="ＭＳ 明朝" w:hint="eastAsia"/>
          <w:b/>
          <w:color w:val="808080" w:themeColor="background1" w:themeShade="80"/>
          <w:sz w:val="22"/>
        </w:rPr>
        <w:t>徴収</w:t>
      </w:r>
      <w:r w:rsidR="00EE26B3" w:rsidRPr="0038167D">
        <w:rPr>
          <w:rFonts w:ascii="ＭＳ 明朝" w:hAnsi="ＭＳ 明朝" w:hint="eastAsia"/>
          <w:b/>
          <w:color w:val="808080" w:themeColor="background1" w:themeShade="80"/>
          <w:sz w:val="22"/>
        </w:rPr>
        <w:t>しない</w:t>
      </w:r>
      <w:r w:rsidRPr="0038167D">
        <w:rPr>
          <w:rFonts w:ascii="ＭＳ 明朝" w:hAnsi="ＭＳ 明朝" w:hint="eastAsia"/>
          <w:color w:val="808080" w:themeColor="background1" w:themeShade="80"/>
          <w:sz w:val="22"/>
        </w:rPr>
        <w:t>場合の例】</w:t>
      </w:r>
    </w:p>
    <w:p w:rsidR="003714DA" w:rsidRPr="0038167D" w:rsidRDefault="003714DA" w:rsidP="00BA5E55">
      <w:pPr>
        <w:rPr>
          <w:rFonts w:ascii="ＭＳ 明朝" w:hAnsi="ＭＳ 明朝"/>
          <w:color w:val="808080" w:themeColor="background1" w:themeShade="80"/>
          <w:sz w:val="22"/>
        </w:rPr>
      </w:pPr>
    </w:p>
    <w:p w:rsidR="0016075B" w:rsidRPr="0038167D" w:rsidRDefault="004447EC" w:rsidP="0016075B">
      <w:pPr>
        <w:rPr>
          <w:rFonts w:ascii="ＭＳ 明朝" w:hAnsi="ＭＳ 明朝"/>
          <w:sz w:val="22"/>
        </w:rPr>
      </w:pPr>
      <w:r w:rsidRPr="0038167D">
        <w:rPr>
          <w:rFonts w:ascii="ＭＳ 明朝" w:hAnsi="ＭＳ 明朝" w:hint="eastAsia"/>
          <w:sz w:val="22"/>
        </w:rPr>
        <w:t xml:space="preserve">２　</w:t>
      </w:r>
      <w:r w:rsidR="00EE26B3" w:rsidRPr="0038167D">
        <w:rPr>
          <w:rFonts w:ascii="ＭＳ 明朝" w:hAnsi="ＭＳ 明朝" w:hint="eastAsia"/>
          <w:sz w:val="22"/>
        </w:rPr>
        <w:t>第８</w:t>
      </w:r>
      <w:r w:rsidRPr="0038167D">
        <w:rPr>
          <w:rFonts w:ascii="ＭＳ 明朝" w:hAnsi="ＭＳ 明朝" w:hint="eastAsia"/>
          <w:sz w:val="22"/>
        </w:rPr>
        <w:t>条の通常の事業の実施地域を越えて行う</w:t>
      </w:r>
      <w:r w:rsidR="00172531" w:rsidRPr="0038167D">
        <w:rPr>
          <w:rFonts w:ascii="ＭＳ 明朝" w:hAnsi="ＭＳ 明朝" w:hint="eastAsia"/>
          <w:sz w:val="22"/>
        </w:rPr>
        <w:t>訪問</w:t>
      </w:r>
      <w:r w:rsidRPr="0038167D">
        <w:rPr>
          <w:rFonts w:ascii="ＭＳ 明朝" w:hAnsi="ＭＳ 明朝" w:hint="eastAsia"/>
          <w:sz w:val="22"/>
        </w:rPr>
        <w:t>介護</w:t>
      </w:r>
      <w:r w:rsidR="00172531" w:rsidRPr="0038167D">
        <w:rPr>
          <w:rFonts w:ascii="ＭＳ 明朝" w:hAnsi="ＭＳ 明朝" w:hint="eastAsia"/>
          <w:sz w:val="22"/>
        </w:rPr>
        <w:t>等</w:t>
      </w:r>
      <w:r w:rsidRPr="0038167D">
        <w:rPr>
          <w:rFonts w:ascii="ＭＳ 明朝" w:hAnsi="ＭＳ 明朝" w:hint="eastAsia"/>
          <w:sz w:val="22"/>
        </w:rPr>
        <w:t>に要した交通費は、徴収しない。</w:t>
      </w:r>
    </w:p>
    <w:p w:rsidR="00BA5E55" w:rsidRPr="0038167D" w:rsidRDefault="00BA5E55" w:rsidP="00EE26B3">
      <w:pPr>
        <w:rPr>
          <w:rFonts w:ascii="ＭＳ 明朝" w:hAnsi="ＭＳ 明朝"/>
          <w:sz w:val="22"/>
        </w:rPr>
      </w:pPr>
    </w:p>
    <w:p w:rsidR="00EE26B3"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３　利用料等の支払いを受けたときは、利用料とその他の利用料（個別の費用ごとの区分）について記載した領収書を交付する。</w:t>
      </w:r>
    </w:p>
    <w:p w:rsidR="00EE26B3" w:rsidRPr="0038167D" w:rsidRDefault="00EE26B3" w:rsidP="00EE26B3">
      <w:pPr>
        <w:rPr>
          <w:rFonts w:ascii="ＭＳ 明朝" w:hAnsi="ＭＳ 明朝"/>
          <w:sz w:val="22"/>
        </w:rPr>
      </w:pPr>
    </w:p>
    <w:p w:rsidR="00BA5E55" w:rsidRPr="0038167D" w:rsidRDefault="00EE26B3" w:rsidP="00C90BCD">
      <w:pPr>
        <w:ind w:left="226" w:hangingChars="100" w:hanging="226"/>
        <w:rPr>
          <w:rFonts w:ascii="ＭＳ 明朝" w:hAnsi="ＭＳ 明朝"/>
          <w:sz w:val="22"/>
        </w:rPr>
      </w:pPr>
      <w:r w:rsidRPr="0038167D">
        <w:rPr>
          <w:rFonts w:ascii="ＭＳ 明朝" w:hAnsi="ＭＳ 明朝" w:hint="eastAsia"/>
          <w:sz w:val="22"/>
        </w:rPr>
        <w:t>４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5547D3" w:rsidRPr="0038167D" w:rsidRDefault="005547D3" w:rsidP="00C90BCD">
      <w:pPr>
        <w:ind w:left="226" w:hangingChars="100" w:hanging="226"/>
        <w:rPr>
          <w:rFonts w:ascii="ＭＳ 明朝" w:hAnsi="ＭＳ 明朝"/>
          <w:sz w:val="22"/>
        </w:rPr>
      </w:pPr>
    </w:p>
    <w:p w:rsidR="00172531" w:rsidRPr="0038167D" w:rsidRDefault="00172531" w:rsidP="00C90BCD">
      <w:pPr>
        <w:ind w:left="226" w:hangingChars="100" w:hanging="226"/>
        <w:rPr>
          <w:rFonts w:ascii="ＭＳ 明朝" w:hAnsi="ＭＳ 明朝"/>
          <w:sz w:val="22"/>
        </w:rPr>
      </w:pPr>
    </w:p>
    <w:p w:rsidR="005547D3" w:rsidRPr="0038167D" w:rsidRDefault="00EE26B3" w:rsidP="007444C4">
      <w:pPr>
        <w:rPr>
          <w:rFonts w:ascii="ＭＳ 明朝" w:hAnsi="ＭＳ 明朝"/>
          <w:sz w:val="22"/>
        </w:rPr>
      </w:pPr>
      <w:r w:rsidRPr="0038167D">
        <w:rPr>
          <w:rFonts w:ascii="ＭＳ 明朝" w:hAnsi="ＭＳ 明朝" w:hint="eastAsia"/>
          <w:sz w:val="22"/>
        </w:rPr>
        <w:t>（訪問介護等の内容及び提供方法）</w:t>
      </w:r>
    </w:p>
    <w:p w:rsidR="00EE26B3" w:rsidRPr="0038167D" w:rsidRDefault="004447EC" w:rsidP="007444C4">
      <w:pPr>
        <w:rPr>
          <w:rFonts w:ascii="ＭＳ 明朝" w:hAnsi="ＭＳ 明朝"/>
          <w:sz w:val="22"/>
        </w:rPr>
      </w:pPr>
      <w:r w:rsidRPr="0038167D">
        <w:rPr>
          <w:rFonts w:ascii="ＭＳ 明朝" w:hAnsi="ＭＳ 明朝" w:hint="eastAsia"/>
          <w:sz w:val="22"/>
        </w:rPr>
        <w:t>第７条　訪問介護等の内容は次のとおりとする。</w:t>
      </w:r>
    </w:p>
    <w:p w:rsidR="00EE26B3" w:rsidRPr="0038167D" w:rsidRDefault="003714DA" w:rsidP="007444C4">
      <w:pPr>
        <w:ind w:firstLineChars="100" w:firstLine="226"/>
        <w:rPr>
          <w:rFonts w:ascii="ＭＳ 明朝" w:hAnsi="ＭＳ 明朝"/>
          <w:sz w:val="22"/>
        </w:rPr>
      </w:pPr>
      <w:r w:rsidRPr="0038167D">
        <w:rPr>
          <w:noProof/>
          <w:sz w:val="22"/>
        </w:rPr>
        <mc:AlternateContent>
          <mc:Choice Requires="wps">
            <w:drawing>
              <wp:anchor distT="0" distB="0" distL="114300" distR="114300" simplePos="0" relativeHeight="251662848" behindDoc="0" locked="0" layoutInCell="1" allowOverlap="1">
                <wp:simplePos x="0" y="0"/>
                <wp:positionH relativeFrom="column">
                  <wp:posOffset>1946538</wp:posOffset>
                </wp:positionH>
                <wp:positionV relativeFrom="paragraph">
                  <wp:posOffset>169988</wp:posOffset>
                </wp:positionV>
                <wp:extent cx="2906395" cy="238760"/>
                <wp:effectExtent l="438150" t="0" r="27305" b="8509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6395" cy="238760"/>
                        </a:xfrm>
                        <a:prstGeom prst="wedgeRectCallout">
                          <a:avLst>
                            <a:gd name="adj1" fmla="val -63636"/>
                            <a:gd name="adj2" fmla="val 62216"/>
                          </a:avLst>
                        </a:prstGeom>
                        <a:solidFill>
                          <a:srgbClr val="FFFFFF"/>
                        </a:solidFill>
                        <a:ln w="9525">
                          <a:solidFill>
                            <a:srgbClr val="000000"/>
                          </a:solidFill>
                          <a:miter lim="800000"/>
                          <a:headEnd/>
                          <a:tailEnd/>
                        </a:ln>
                      </wps:spPr>
                      <wps:txbx>
                        <w:txbxContent>
                          <w:p w:rsidR="004A43F5" w:rsidRPr="00A474C9" w:rsidRDefault="004A43F5" w:rsidP="00A474C9">
                            <w:pPr>
                              <w:pStyle w:val="Web"/>
                              <w:spacing w:before="0" w:beforeAutospacing="0" w:after="0" w:afterAutospacing="0" w:line="200" w:lineRule="exact"/>
                              <w:rPr>
                                <w:sz w:val="22"/>
                              </w:rPr>
                            </w:pPr>
                            <w:r w:rsidRPr="00A474C9">
                              <w:rPr>
                                <w:rFonts w:cs="+mn-cs" w:hint="eastAsia"/>
                                <w:color w:val="0000FF"/>
                                <w:sz w:val="18"/>
                                <w:szCs w:val="20"/>
                              </w:rPr>
                              <w:t>通院等乗降介助</w:t>
                            </w:r>
                            <w:r>
                              <w:rPr>
                                <w:rFonts w:cs="+mn-cs" w:hint="eastAsia"/>
                                <w:color w:val="0000FF"/>
                                <w:sz w:val="18"/>
                                <w:szCs w:val="20"/>
                              </w:rPr>
                              <w:t>：提供しない</w:t>
                            </w:r>
                            <w:r w:rsidRPr="00A474C9">
                              <w:rPr>
                                <w:rFonts w:cs="+mn-cs" w:hint="eastAsia"/>
                                <w:color w:val="0000FF"/>
                                <w:sz w:val="18"/>
                                <w:szCs w:val="20"/>
                              </w:rPr>
                              <w:t>場合は削除してください。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1" style="position:absolute;left:0;text-align:left;margin-left:153.25pt;margin-top:13.4pt;width:228.85pt;height: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" adj="-2945,24239">
                <v:textbox inset="2.83pt,2.83pt,2.83pt,2.83pt">
                  <w:txbxContent>
                    <w:p w:rsidR="004A43F5" w:rsidRPr="00A474C9" w:rsidRDefault="004A43F5" w:rsidP="00A474C9">
                      <w:pPr>
                        <w:pStyle w:val="Web"/>
                        <w:spacing w:before="0" w:beforeAutospacing="0" w:after="0" w:afterAutospacing="0" w:line="200" w:lineRule="exact"/>
                        <w:rPr>
                          <w:sz w:val="22"/>
                        </w:rPr>
                      </w:pPr>
                      <w:r w:rsidRPr="00A474C9">
                        <w:rPr>
                          <w:rFonts w:cs="+mn-cs" w:hint="eastAsia"/>
                          <w:color w:val="0000FF"/>
                          <w:sz w:val="18"/>
                          <w:szCs w:val="20"/>
                        </w:rPr>
                        <w:t>通院等乗降介助</w:t>
                      </w:r>
                      <w:r>
                        <w:rPr>
                          <w:rFonts w:cs="+mn-cs" w:hint="eastAsia"/>
                          <w:color w:val="0000FF"/>
                          <w:sz w:val="18"/>
                          <w:szCs w:val="20"/>
                        </w:rPr>
                        <w:t>：提供しない</w:t>
                      </w:r>
                      <w:r w:rsidRPr="00A474C9">
                        <w:rPr>
                          <w:rFonts w:cs="+mn-cs" w:hint="eastAsia"/>
                          <w:color w:val="0000FF"/>
                          <w:sz w:val="18"/>
                          <w:szCs w:val="20"/>
                        </w:rPr>
                        <w:t>場合は削除してください。</w:t>
                      </w:r>
                    </w:p>
                  </w:txbxContent>
                </v:textbox>
              </v:shape>
            </w:pict>
          </mc:Fallback>
        </mc:AlternateContent>
      </w:r>
      <w:r w:rsidR="00EE26B3" w:rsidRPr="0038167D">
        <w:rPr>
          <w:rFonts w:ascii="ＭＳ 明朝" w:hAnsi="ＭＳ 明朝" w:hint="eastAsia"/>
          <w:sz w:val="22"/>
        </w:rPr>
        <w:t>一　身体介護</w:t>
      </w:r>
    </w:p>
    <w:p w:rsidR="00EE26B3" w:rsidRPr="0038167D" w:rsidRDefault="004447EC" w:rsidP="007444C4">
      <w:pPr>
        <w:ind w:firstLineChars="100" w:firstLine="226"/>
        <w:rPr>
          <w:rFonts w:ascii="ＭＳ 明朝" w:hAnsi="ＭＳ 明朝"/>
          <w:sz w:val="22"/>
        </w:rPr>
      </w:pPr>
      <w:r w:rsidRPr="0038167D">
        <w:rPr>
          <w:rFonts w:ascii="ＭＳ 明朝" w:hAnsi="ＭＳ 明朝" w:hint="eastAsia"/>
          <w:sz w:val="22"/>
        </w:rPr>
        <w:t>二　生活援助</w:t>
      </w:r>
    </w:p>
    <w:p w:rsidR="00EE26B3" w:rsidRPr="0038167D" w:rsidRDefault="004447EC" w:rsidP="007444C4">
      <w:pPr>
        <w:ind w:firstLineChars="100" w:firstLine="226"/>
        <w:rPr>
          <w:rFonts w:ascii="ＭＳ 明朝" w:hAnsi="ＭＳ 明朝"/>
          <w:color w:val="000000" w:themeColor="text1"/>
          <w:sz w:val="22"/>
        </w:rPr>
      </w:pPr>
      <w:r w:rsidRPr="0038167D">
        <w:rPr>
          <w:rFonts w:ascii="ＭＳ 明朝" w:hAnsi="ＭＳ 明朝" w:hint="eastAsia"/>
          <w:color w:val="000000" w:themeColor="text1"/>
          <w:sz w:val="22"/>
        </w:rPr>
        <w:t>三　通院等乗降介助</w:t>
      </w:r>
    </w:p>
    <w:p w:rsidR="00EE26B3" w:rsidRPr="0038167D" w:rsidRDefault="00EE26B3" w:rsidP="00EE26B3">
      <w:pPr>
        <w:rPr>
          <w:rFonts w:ascii="ＭＳ 明朝" w:hAnsi="ＭＳ 明朝"/>
          <w:sz w:val="22"/>
        </w:rPr>
      </w:pPr>
    </w:p>
    <w:p w:rsidR="00EE26B3" w:rsidRPr="0018665F" w:rsidRDefault="003714DA" w:rsidP="007444C4">
      <w:pPr>
        <w:rPr>
          <w:rFonts w:ascii="ＭＳ 明朝" w:hAnsi="ＭＳ 明朝"/>
          <w:sz w:val="22"/>
        </w:rPr>
      </w:pPr>
      <w:r w:rsidRPr="0018665F">
        <w:rPr>
          <w:rFonts w:ascii="ＭＳ 明朝" w:hAnsi="ＭＳ 明朝" w:hint="eastAsia"/>
          <w:sz w:val="22"/>
        </w:rPr>
        <w:t>２　訪問介護等の提供方法は、次のとお</w:t>
      </w:r>
      <w:r w:rsidR="004447EC" w:rsidRPr="0018665F">
        <w:rPr>
          <w:rFonts w:ascii="ＭＳ 明朝" w:hAnsi="ＭＳ 明朝" w:hint="eastAsia"/>
          <w:sz w:val="22"/>
        </w:rPr>
        <w:t>りとする。</w:t>
      </w:r>
    </w:p>
    <w:p w:rsidR="00EE26B3" w:rsidRPr="0018665F" w:rsidRDefault="00DE7AD6" w:rsidP="00E53DFC">
      <w:pPr>
        <w:numPr>
          <w:ilvl w:val="0"/>
          <w:numId w:val="5"/>
        </w:numPr>
        <w:rPr>
          <w:rFonts w:ascii="ＭＳ 明朝" w:hAnsi="ＭＳ 明朝"/>
          <w:sz w:val="22"/>
        </w:rPr>
      </w:pPr>
      <w:r w:rsidRPr="0018665F">
        <w:rPr>
          <w:rFonts w:ascii="ＭＳ 明朝" w:hAnsi="ＭＳ 明朝" w:hint="eastAsia"/>
          <w:sz w:val="22"/>
        </w:rPr>
        <w:t xml:space="preserve">　</w:t>
      </w:r>
      <w:r w:rsidR="004447EC" w:rsidRPr="0018665F">
        <w:rPr>
          <w:rFonts w:ascii="ＭＳ 明朝" w:hAnsi="ＭＳ 明朝" w:hint="eastAsia"/>
          <w:sz w:val="22"/>
        </w:rPr>
        <w:t>事業所は、訪問介護等の提供の開始に際し、あらかじめ、利用申込者又はその家族に対し、運営規程の概要、従</w:t>
      </w:r>
      <w:r w:rsidR="008E185F" w:rsidRPr="0018665F">
        <w:rPr>
          <w:rFonts w:ascii="ＭＳ 明朝" w:hAnsi="ＭＳ 明朝" w:hint="eastAsia"/>
          <w:sz w:val="22"/>
        </w:rPr>
        <w:t>業</w:t>
      </w:r>
      <w:r w:rsidR="004447EC" w:rsidRPr="0018665F">
        <w:rPr>
          <w:rFonts w:ascii="ＭＳ 明朝" w:hAnsi="ＭＳ 明朝" w:hint="eastAsia"/>
          <w:sz w:val="22"/>
        </w:rPr>
        <w:t>者等の勤務体制その他の利用申込者のサービスに資すると認められる重要事項を記した文書を交付して説明を行い、当該提供の開始について利用申込者の同意を得ることとする。また、説明においては、懇切丁寧に行うことを旨とし、利用者又はその家族に対して理解しやすいように説明を行う。</w:t>
      </w:r>
    </w:p>
    <w:p w:rsidR="000769E0" w:rsidRPr="0018665F" w:rsidRDefault="000769E0" w:rsidP="000769E0">
      <w:pPr>
        <w:numPr>
          <w:ilvl w:val="0"/>
          <w:numId w:val="5"/>
        </w:numPr>
        <w:rPr>
          <w:rFonts w:ascii="ＭＳ 明朝" w:hAnsi="ＭＳ 明朝"/>
          <w:sz w:val="22"/>
        </w:rPr>
      </w:pPr>
      <w:r w:rsidRPr="0018665F">
        <w:rPr>
          <w:rFonts w:ascii="ＭＳ 明朝" w:hAnsi="ＭＳ 明朝" w:hint="eastAsia"/>
          <w:sz w:val="22"/>
        </w:rPr>
        <w:t xml:space="preserve">　指定訪問介護の提供に当たっては、当該利用者又は他の利用者等の生命又は身体を保護するため緊急やむを得ない場合を除き、身体的拘束その他利用者の行動を制限する行為</w:t>
      </w:r>
      <w:r w:rsidRPr="0018665F">
        <w:rPr>
          <w:rFonts w:ascii="ＭＳ 明朝" w:hAnsi="ＭＳ 明朝"/>
          <w:sz w:val="22"/>
        </w:rPr>
        <w:t>(以下「身体的拘束等」という。)を行ってはならない。</w:t>
      </w:r>
    </w:p>
    <w:p w:rsidR="000769E0" w:rsidRPr="0018665F" w:rsidRDefault="000769E0" w:rsidP="003912E2">
      <w:pPr>
        <w:numPr>
          <w:ilvl w:val="0"/>
          <w:numId w:val="5"/>
        </w:numPr>
        <w:rPr>
          <w:rFonts w:ascii="ＭＳ 明朝" w:hAnsi="ＭＳ 明朝"/>
          <w:sz w:val="22"/>
        </w:rPr>
      </w:pPr>
      <w:r w:rsidRPr="0018665F">
        <w:rPr>
          <w:rFonts w:ascii="ＭＳ 明朝" w:hAnsi="ＭＳ 明朝" w:hint="eastAsia"/>
          <w:sz w:val="22"/>
        </w:rPr>
        <w:t xml:space="preserve">　</w:t>
      </w:r>
      <w:r w:rsidR="003912E2">
        <w:rPr>
          <w:rFonts w:ascii="ＭＳ 明朝" w:hAnsi="ＭＳ 明朝" w:hint="eastAsia"/>
          <w:sz w:val="22"/>
        </w:rPr>
        <w:t>指定訪問介護の提供に当たって</w:t>
      </w:r>
      <w:r w:rsidRPr="0018665F">
        <w:rPr>
          <w:rFonts w:ascii="ＭＳ 明朝" w:hAnsi="ＭＳ 明朝" w:hint="eastAsia"/>
          <w:sz w:val="22"/>
        </w:rPr>
        <w:t>身体的拘束等を行う場合には、その態様及び時間、その際の利用者の心身の状況並びに緊急やむを得ない理由</w:t>
      </w:r>
      <w:r w:rsidRPr="0018665F">
        <w:rPr>
          <w:rFonts w:ascii="ＭＳ 明朝" w:hAnsi="ＭＳ 明朝"/>
          <w:sz w:val="22"/>
        </w:rPr>
        <w:t>(以下「身体的拘束等の態様等」という。)を記録しなければならない。</w:t>
      </w:r>
    </w:p>
    <w:p w:rsidR="000769E0" w:rsidRPr="0018665F" w:rsidRDefault="000769E0" w:rsidP="003912E2">
      <w:pPr>
        <w:numPr>
          <w:ilvl w:val="0"/>
          <w:numId w:val="5"/>
        </w:numPr>
        <w:rPr>
          <w:rFonts w:ascii="ＭＳ 明朝" w:hAnsi="ＭＳ 明朝"/>
          <w:sz w:val="22"/>
        </w:rPr>
      </w:pPr>
      <w:r w:rsidRPr="0018665F">
        <w:rPr>
          <w:rFonts w:ascii="ＭＳ 明朝" w:hAnsi="ＭＳ 明朝" w:hint="eastAsia"/>
          <w:sz w:val="22"/>
        </w:rPr>
        <w:t xml:space="preserve">　</w:t>
      </w:r>
      <w:r w:rsidR="003912E2" w:rsidRPr="003912E2">
        <w:rPr>
          <w:rFonts w:ascii="ＭＳ 明朝" w:hAnsi="ＭＳ 明朝" w:hint="eastAsia"/>
          <w:sz w:val="22"/>
        </w:rPr>
        <w:t>指定訪問介護の提供に当たって</w:t>
      </w:r>
      <w:r w:rsidRPr="0018665F">
        <w:rPr>
          <w:rFonts w:ascii="ＭＳ 明朝" w:hAnsi="ＭＳ 明朝" w:hint="eastAsia"/>
          <w:sz w:val="22"/>
        </w:rPr>
        <w:t>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0769E0" w:rsidRPr="0018665F" w:rsidRDefault="000769E0" w:rsidP="000769E0">
      <w:pPr>
        <w:numPr>
          <w:ilvl w:val="0"/>
          <w:numId w:val="5"/>
        </w:numPr>
        <w:rPr>
          <w:rFonts w:ascii="ＭＳ 明朝" w:hAnsi="ＭＳ 明朝"/>
          <w:sz w:val="22"/>
        </w:rPr>
      </w:pPr>
      <w:r w:rsidRPr="0018665F">
        <w:rPr>
          <w:rFonts w:ascii="ＭＳ 明朝" w:hAnsi="ＭＳ 明朝" w:hint="eastAsia"/>
          <w:sz w:val="22"/>
        </w:rPr>
        <w:t xml:space="preserve">　前号ただし書の規定により事前に説明を行わなかった場合には、当該身体的拘束等を行った後速やかに、当該利用者又はその家族に、身体的拘束等の態様等を説明しなければならない。</w:t>
      </w:r>
    </w:p>
    <w:p w:rsidR="00EE26B3" w:rsidRPr="0018665F" w:rsidRDefault="00DE7AD6" w:rsidP="00E53DFC">
      <w:pPr>
        <w:numPr>
          <w:ilvl w:val="0"/>
          <w:numId w:val="5"/>
        </w:numPr>
        <w:rPr>
          <w:rFonts w:ascii="ＭＳ 明朝" w:hAnsi="ＭＳ 明朝"/>
          <w:sz w:val="22"/>
        </w:rPr>
      </w:pPr>
      <w:r w:rsidRPr="0018665F">
        <w:rPr>
          <w:rFonts w:ascii="ＭＳ 明朝" w:hAnsi="ＭＳ 明朝" w:hint="eastAsia"/>
          <w:sz w:val="22"/>
        </w:rPr>
        <w:t xml:space="preserve">　</w:t>
      </w:r>
      <w:r w:rsidR="004447EC" w:rsidRPr="0018665F">
        <w:rPr>
          <w:rFonts w:ascii="ＭＳ 明朝" w:hAnsi="ＭＳ 明朝" w:hint="eastAsia"/>
          <w:sz w:val="22"/>
        </w:rPr>
        <w:t>サービス提供責任者は、利用者の日常生活全般の状況及び希望を踏まえて、訪問介護等の目標、当該目標を達成するための具体的なサービスの内容等を記載した訪問介護計画等を作成する。</w:t>
      </w:r>
    </w:p>
    <w:p w:rsidR="00EE26B3" w:rsidRPr="0018665F" w:rsidRDefault="00DE7AD6" w:rsidP="00E53DFC">
      <w:pPr>
        <w:numPr>
          <w:ilvl w:val="0"/>
          <w:numId w:val="5"/>
        </w:numPr>
        <w:rPr>
          <w:rFonts w:ascii="ＭＳ 明朝" w:hAnsi="ＭＳ 明朝"/>
          <w:sz w:val="22"/>
        </w:rPr>
      </w:pPr>
      <w:r w:rsidRPr="0018665F">
        <w:rPr>
          <w:rFonts w:ascii="ＭＳ 明朝" w:hAnsi="ＭＳ 明朝" w:hint="eastAsia"/>
          <w:sz w:val="22"/>
        </w:rPr>
        <w:t xml:space="preserve">　</w:t>
      </w:r>
      <w:r w:rsidR="004447EC" w:rsidRPr="0018665F">
        <w:rPr>
          <w:rFonts w:ascii="ＭＳ 明朝" w:hAnsi="ＭＳ 明朝" w:hint="eastAsia"/>
          <w:sz w:val="22"/>
        </w:rPr>
        <w:t>前号の訪問介護計画等において、既に居宅サービス計画又は介護予防サービス・支援計画（以下、「居宅サービス計画等」という）が作成されている場合には、当該計画に沿った訪問介護計画等を作成する。</w:t>
      </w:r>
    </w:p>
    <w:p w:rsidR="00EE26B3" w:rsidRPr="0018665F" w:rsidRDefault="00DE7AD6" w:rsidP="00E53DFC">
      <w:pPr>
        <w:numPr>
          <w:ilvl w:val="0"/>
          <w:numId w:val="5"/>
        </w:numPr>
        <w:rPr>
          <w:rFonts w:ascii="ＭＳ 明朝" w:hAnsi="ＭＳ 明朝"/>
          <w:sz w:val="22"/>
        </w:rPr>
      </w:pPr>
      <w:r w:rsidRPr="0018665F">
        <w:rPr>
          <w:rFonts w:ascii="ＭＳ 明朝" w:hAnsi="ＭＳ 明朝" w:hint="eastAsia"/>
          <w:sz w:val="22"/>
        </w:rPr>
        <w:t xml:space="preserve">　</w:t>
      </w:r>
      <w:r w:rsidR="004447EC" w:rsidRPr="0018665F">
        <w:rPr>
          <w:rFonts w:ascii="ＭＳ 明朝" w:hAnsi="ＭＳ 明朝" w:hint="eastAsia"/>
          <w:sz w:val="22"/>
        </w:rPr>
        <w:t>サービス提供責任者は訪問介護計画等を作成した際には、利用者又はその家族にその内容を説明し、文書により同意を受け、交付する。</w:t>
      </w:r>
    </w:p>
    <w:p w:rsidR="00EE26B3" w:rsidRPr="0038167D" w:rsidRDefault="00DE7AD6" w:rsidP="00E53DFC">
      <w:pPr>
        <w:numPr>
          <w:ilvl w:val="0"/>
          <w:numId w:val="5"/>
        </w:numPr>
        <w:rPr>
          <w:rFonts w:ascii="ＭＳ 明朝" w:hAnsi="ＭＳ 明朝"/>
          <w:sz w:val="22"/>
        </w:rPr>
      </w:pPr>
      <w:r w:rsidRPr="0018665F">
        <w:rPr>
          <w:rFonts w:ascii="ＭＳ 明朝" w:hAnsi="ＭＳ 明朝" w:hint="eastAsia"/>
          <w:sz w:val="22"/>
        </w:rPr>
        <w:t xml:space="preserve">　</w:t>
      </w:r>
      <w:r w:rsidR="004447EC" w:rsidRPr="0018665F">
        <w:rPr>
          <w:rFonts w:ascii="ＭＳ 明朝" w:hAnsi="ＭＳ 明朝" w:hint="eastAsia"/>
          <w:sz w:val="22"/>
        </w:rPr>
        <w:t>事業所は</w:t>
      </w:r>
      <w:r w:rsidR="004447EC" w:rsidRPr="0038167D">
        <w:rPr>
          <w:rFonts w:ascii="ＭＳ 明朝" w:hAnsi="ＭＳ 明朝" w:hint="eastAsia"/>
          <w:sz w:val="22"/>
        </w:rPr>
        <w:t>、サービスの提供に当たっては、介護技術の進歩に対応し、適切な介護技術をもってサービスの提供を行う。</w:t>
      </w:r>
    </w:p>
    <w:p w:rsidR="00EE26B3" w:rsidRPr="0038167D" w:rsidRDefault="00DE7AD6" w:rsidP="00E53DFC">
      <w:pPr>
        <w:numPr>
          <w:ilvl w:val="0"/>
          <w:numId w:val="5"/>
        </w:numPr>
        <w:rPr>
          <w:rFonts w:ascii="ＭＳ 明朝" w:hAnsi="ＭＳ 明朝"/>
          <w:sz w:val="22"/>
        </w:rPr>
      </w:pPr>
      <w:r w:rsidRPr="0038167D">
        <w:rPr>
          <w:rFonts w:ascii="ＭＳ 明朝" w:hAnsi="ＭＳ 明朝" w:hint="eastAsia"/>
          <w:sz w:val="22"/>
        </w:rPr>
        <w:t xml:space="preserve">　</w:t>
      </w:r>
      <w:r w:rsidR="004447EC" w:rsidRPr="0038167D">
        <w:rPr>
          <w:rFonts w:ascii="ＭＳ 明朝" w:hAnsi="ＭＳ 明朝" w:hint="eastAsia"/>
          <w:sz w:val="22"/>
        </w:rPr>
        <w:t>常に利用者の心身の状況、その置かれている環境等の適切な把握に努め、利用者又はその家族に対し、適切な相談及び助言を行う。</w:t>
      </w:r>
    </w:p>
    <w:p w:rsidR="00EE26B3" w:rsidRPr="0038167D" w:rsidRDefault="00DE7AD6" w:rsidP="00E53DFC">
      <w:pPr>
        <w:numPr>
          <w:ilvl w:val="0"/>
          <w:numId w:val="5"/>
        </w:numPr>
        <w:rPr>
          <w:rFonts w:ascii="ＭＳ 明朝" w:hAnsi="ＭＳ 明朝"/>
          <w:sz w:val="22"/>
        </w:rPr>
      </w:pPr>
      <w:r w:rsidRPr="0038167D">
        <w:rPr>
          <w:rFonts w:ascii="ＭＳ 明朝" w:hAnsi="ＭＳ 明朝" w:hint="eastAsia"/>
          <w:sz w:val="22"/>
        </w:rPr>
        <w:t xml:space="preserve">　</w:t>
      </w:r>
      <w:r w:rsidR="004447EC" w:rsidRPr="0038167D">
        <w:rPr>
          <w:rFonts w:ascii="ＭＳ 明朝" w:hAnsi="ＭＳ 明朝" w:hint="eastAsia"/>
          <w:sz w:val="22"/>
        </w:rPr>
        <w:t>事業所は、サービスの提供に当たっては、利用者に係る居宅介護支援事業者、介護予防支援事業者又は地域包括支援センターが開催するサービス担当者会議等を通じて、利用者の心身の状況、その置かれている環境、他の保健医療サービス又は福祉サービスの利用状況等</w:t>
      </w:r>
      <w:r w:rsidR="004447EC" w:rsidRPr="0038167D">
        <w:rPr>
          <w:rFonts w:ascii="ＭＳ 明朝" w:hAnsi="ＭＳ 明朝" w:hint="eastAsia"/>
          <w:sz w:val="22"/>
        </w:rPr>
        <w:lastRenderedPageBreak/>
        <w:t>の把握に努める。</w:t>
      </w:r>
    </w:p>
    <w:p w:rsidR="00EE26B3" w:rsidRPr="0038167D" w:rsidRDefault="00DE7AD6" w:rsidP="00E53DFC">
      <w:pPr>
        <w:numPr>
          <w:ilvl w:val="0"/>
          <w:numId w:val="5"/>
        </w:numPr>
        <w:rPr>
          <w:rFonts w:ascii="ＭＳ 明朝" w:hAnsi="ＭＳ 明朝"/>
          <w:sz w:val="22"/>
        </w:rPr>
      </w:pPr>
      <w:r w:rsidRPr="0038167D">
        <w:rPr>
          <w:rFonts w:ascii="ＭＳ 明朝" w:hAnsi="ＭＳ 明朝" w:hint="eastAsia"/>
          <w:sz w:val="22"/>
        </w:rPr>
        <w:t xml:space="preserve">　</w:t>
      </w:r>
      <w:r w:rsidR="004447EC" w:rsidRPr="0038167D">
        <w:rPr>
          <w:rFonts w:ascii="ＭＳ 明朝" w:hAnsi="ＭＳ 明朝" w:hint="eastAsia"/>
          <w:sz w:val="22"/>
        </w:rPr>
        <w:t>居宅サービス計画等、サービス担当者会議等の記録その他の訪問介護等の提供に関する記録の保管方法については、利用者の人権やプライバシー保護の為、施錠できる書庫に整理して保管する。</w:t>
      </w:r>
    </w:p>
    <w:p w:rsidR="003714DA" w:rsidRPr="0018665F" w:rsidRDefault="00DE7AD6" w:rsidP="00A5507D">
      <w:pPr>
        <w:widowControl/>
        <w:numPr>
          <w:ilvl w:val="0"/>
          <w:numId w:val="5"/>
        </w:numPr>
        <w:jc w:val="left"/>
        <w:rPr>
          <w:rFonts w:ascii="ＭＳ 明朝" w:hAnsi="ＭＳ 明朝"/>
          <w:szCs w:val="21"/>
        </w:rPr>
      </w:pPr>
      <w:r w:rsidRPr="0018665F">
        <w:rPr>
          <w:rFonts w:ascii="ＭＳ 明朝" w:hAnsi="ＭＳ 明朝" w:hint="eastAsia"/>
          <w:sz w:val="22"/>
        </w:rPr>
        <w:t xml:space="preserve">　</w:t>
      </w:r>
      <w:r w:rsidR="004447EC" w:rsidRPr="0018665F">
        <w:rPr>
          <w:rFonts w:ascii="ＭＳ 明朝" w:hAnsi="ＭＳ 明朝" w:hint="eastAsia"/>
          <w:sz w:val="22"/>
        </w:rPr>
        <w:t>居宅サービス計画等の作成後においても、当該訪問介護計画等の実施状況の把握を行い、必要に応じて当該訪問介護計画等の変更を行う。</w:t>
      </w:r>
    </w:p>
    <w:p w:rsidR="006521DA" w:rsidRPr="0038167D" w:rsidRDefault="006521DA" w:rsidP="004F1420">
      <w:pPr>
        <w:rPr>
          <w:rFonts w:ascii="ＭＳ 明朝" w:hAnsi="ＭＳ 明朝"/>
          <w:szCs w:val="21"/>
        </w:rPr>
      </w:pPr>
    </w:p>
    <w:p w:rsidR="00BA5E55" w:rsidRPr="0038167D" w:rsidRDefault="004447EC" w:rsidP="00BA5E55">
      <w:pPr>
        <w:rPr>
          <w:rFonts w:ascii="ＭＳ 明朝" w:hAnsi="ＭＳ 明朝"/>
          <w:sz w:val="22"/>
        </w:rPr>
      </w:pPr>
      <w:r w:rsidRPr="0038167D">
        <w:rPr>
          <w:rFonts w:ascii="ＭＳ 明朝" w:hAnsi="ＭＳ 明朝" w:hint="eastAsia"/>
          <w:sz w:val="22"/>
        </w:rPr>
        <w:t>（通常の事業の実施地域）</w:t>
      </w:r>
    </w:p>
    <w:p w:rsidR="00BA5E55" w:rsidRPr="0038167D" w:rsidRDefault="00EE26B3" w:rsidP="00BA5E55">
      <w:pPr>
        <w:rPr>
          <w:rFonts w:ascii="ＭＳ 明朝" w:hAnsi="ＭＳ 明朝"/>
          <w:sz w:val="22"/>
        </w:rPr>
      </w:pPr>
      <w:r w:rsidRPr="0038167D">
        <w:rPr>
          <w:rFonts w:ascii="ＭＳ 明朝" w:hAnsi="ＭＳ 明朝" w:hint="eastAsia"/>
          <w:sz w:val="22"/>
        </w:rPr>
        <w:t>第８</w:t>
      </w:r>
      <w:r w:rsidR="004447EC" w:rsidRPr="0038167D">
        <w:rPr>
          <w:rFonts w:ascii="ＭＳ 明朝" w:hAnsi="ＭＳ 明朝" w:hint="eastAsia"/>
          <w:sz w:val="22"/>
        </w:rPr>
        <w:t>条　通常の事業の実施地域は、</w:t>
      </w:r>
      <w:r w:rsidR="004447EC" w:rsidRPr="0038167D">
        <w:rPr>
          <w:rFonts w:ascii="ＭＳ 明朝" w:hAnsi="ＭＳ 明朝" w:hint="eastAsia"/>
          <w:color w:val="FF0000"/>
          <w:sz w:val="22"/>
          <w:u w:val="single"/>
        </w:rPr>
        <w:t>中区、西区、南区、港南区</w:t>
      </w:r>
      <w:r w:rsidR="00107968" w:rsidRPr="00107968">
        <w:rPr>
          <w:rFonts w:ascii="ＭＳ 明朝" w:hAnsi="ＭＳ 明朝" w:hint="eastAsia"/>
          <w:color w:val="FF0000"/>
          <w:sz w:val="22"/>
          <w:u w:val="single"/>
        </w:rPr>
        <w:t>、川崎市幸区</w:t>
      </w:r>
      <w:r w:rsidR="004447EC" w:rsidRPr="0038167D">
        <w:rPr>
          <w:rFonts w:ascii="ＭＳ 明朝" w:hAnsi="ＭＳ 明朝" w:hint="eastAsia"/>
          <w:sz w:val="22"/>
        </w:rPr>
        <w:t>とする。</w:t>
      </w:r>
    </w:p>
    <w:p w:rsidR="00BA5E55" w:rsidRDefault="00033E53" w:rsidP="00C90BCD">
      <w:pPr>
        <w:ind w:firstLineChars="300" w:firstLine="677"/>
        <w:rPr>
          <w:rFonts w:ascii="ＭＳ 明朝" w:hAnsi="ＭＳ 明朝"/>
          <w:color w:val="FF0000"/>
          <w:sz w:val="22"/>
          <w:u w:val="single"/>
        </w:rPr>
      </w:pPr>
      <w:r w:rsidRPr="0038167D">
        <w:rPr>
          <w:rFonts w:ascii="ＭＳ 明朝" w:hAnsi="ＭＳ 明朝" w:hint="eastAsia"/>
          <w:color w:val="FF0000"/>
          <w:sz w:val="22"/>
          <w:u w:val="single"/>
        </w:rPr>
        <w:t>ただし、港南区は、野庭町、日野一丁目から四</w:t>
      </w:r>
      <w:r w:rsidR="00BA5E55" w:rsidRPr="0038167D">
        <w:rPr>
          <w:rFonts w:ascii="ＭＳ 明朝" w:hAnsi="ＭＳ 明朝" w:hint="eastAsia"/>
          <w:color w:val="FF0000"/>
          <w:sz w:val="22"/>
          <w:u w:val="single"/>
        </w:rPr>
        <w:t>丁目</w:t>
      </w:r>
      <w:r w:rsidRPr="0038167D">
        <w:rPr>
          <w:rFonts w:ascii="ＭＳ 明朝" w:hAnsi="ＭＳ 明朝" w:hint="eastAsia"/>
          <w:color w:val="FF0000"/>
          <w:sz w:val="22"/>
          <w:u w:val="single"/>
        </w:rPr>
        <w:t>まで</w:t>
      </w:r>
      <w:r w:rsidR="00BA5E55" w:rsidRPr="0038167D">
        <w:rPr>
          <w:rFonts w:ascii="ＭＳ 明朝" w:hAnsi="ＭＳ 明朝" w:hint="eastAsia"/>
          <w:color w:val="FF0000"/>
          <w:sz w:val="22"/>
          <w:u w:val="single"/>
        </w:rPr>
        <w:t>のみとする。</w:t>
      </w:r>
    </w:p>
    <w:p w:rsidR="00107968" w:rsidRPr="0038167D" w:rsidRDefault="00107968" w:rsidP="00A5507D">
      <w:pPr>
        <w:ind w:leftChars="300" w:left="647" w:firstLineChars="100" w:firstLine="226"/>
        <w:rPr>
          <w:rFonts w:ascii="ＭＳ 明朝" w:hAnsi="ＭＳ 明朝"/>
          <w:color w:val="FF0000"/>
          <w:sz w:val="22"/>
          <w:u w:val="single"/>
        </w:rPr>
      </w:pPr>
      <w:r>
        <w:rPr>
          <w:rFonts w:ascii="ＭＳ 明朝" w:hAnsi="ＭＳ 明朝" w:hint="eastAsia"/>
          <w:color w:val="FF0000"/>
          <w:sz w:val="22"/>
          <w:u w:val="single"/>
        </w:rPr>
        <w:t>なお、横浜市訪問介護相当サービスの通常の事業の実施地域は</w:t>
      </w:r>
      <w:r w:rsidRPr="0038167D">
        <w:rPr>
          <w:rFonts w:ascii="ＭＳ 明朝" w:hAnsi="ＭＳ 明朝" w:hint="eastAsia"/>
          <w:color w:val="FF0000"/>
          <w:sz w:val="22"/>
          <w:u w:val="single"/>
        </w:rPr>
        <w:t>中区、西区、南区、港南区</w:t>
      </w:r>
      <w:r>
        <w:rPr>
          <w:rFonts w:ascii="ＭＳ 明朝" w:hAnsi="ＭＳ 明朝" w:hint="eastAsia"/>
          <w:color w:val="FF0000"/>
          <w:sz w:val="22"/>
          <w:u w:val="single"/>
        </w:rPr>
        <w:t>と</w:t>
      </w:r>
      <w:r w:rsidRPr="00542666">
        <w:rPr>
          <w:rFonts w:ascii="ＭＳ 明朝" w:hAnsi="ＭＳ 明朝" w:hint="eastAsia"/>
          <w:color w:val="FF0000"/>
          <w:sz w:val="22"/>
          <w:u w:val="single"/>
        </w:rPr>
        <w:t>し、港南区は、野庭町、日野一丁目から四丁目までのみとする。</w:t>
      </w:r>
    </w:p>
    <w:p w:rsidR="00B57887" w:rsidRPr="0038167D" w:rsidRDefault="005C708D" w:rsidP="004F1420">
      <w:pPr>
        <w:rPr>
          <w:rFonts w:ascii="ＭＳ 明朝" w:hAnsi="ＭＳ 明朝"/>
          <w:sz w:val="22"/>
        </w:rPr>
      </w:pPr>
      <w:r w:rsidRPr="0038167D">
        <w:rPr>
          <w:noProof/>
          <w:sz w:val="22"/>
        </w:rPr>
        <mc:AlternateContent>
          <mc:Choice Requires="wps">
            <w:drawing>
              <wp:anchor distT="0" distB="0" distL="114300" distR="114300" simplePos="0" relativeHeight="251658752" behindDoc="0" locked="0" layoutInCell="1" allowOverlap="1">
                <wp:simplePos x="0" y="0"/>
                <wp:positionH relativeFrom="column">
                  <wp:posOffset>622935</wp:posOffset>
                </wp:positionH>
                <wp:positionV relativeFrom="paragraph">
                  <wp:posOffset>90170</wp:posOffset>
                </wp:positionV>
                <wp:extent cx="2389505" cy="535305"/>
                <wp:effectExtent l="0" t="95250" r="10795" b="1714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535305"/>
                        </a:xfrm>
                        <a:prstGeom prst="wedgeRectCallout">
                          <a:avLst>
                            <a:gd name="adj1" fmla="val -25885"/>
                            <a:gd name="adj2" fmla="val -67261"/>
                          </a:avLst>
                        </a:prstGeom>
                        <a:solidFill>
                          <a:srgbClr val="FFFFFF"/>
                        </a:solidFill>
                        <a:ln w="9525">
                          <a:solidFill>
                            <a:srgbClr val="000000"/>
                          </a:solidFill>
                          <a:miter lim="800000"/>
                          <a:headEnd/>
                          <a:tailEnd/>
                        </a:ln>
                      </wps:spPr>
                      <wps:txbx>
                        <w:txbxContent>
                          <w:p w:rsidR="004A43F5" w:rsidRDefault="004A43F5" w:rsidP="00624F05">
                            <w:pPr>
                              <w:pStyle w:val="Web"/>
                              <w:spacing w:before="0" w:beforeAutospacing="0" w:after="0" w:afterAutospacing="0" w:line="220" w:lineRule="exact"/>
                            </w:pPr>
                            <w:bookmarkStart w:id="0" w:name="_GoBack"/>
                            <w:r w:rsidRPr="0038167D">
                              <w:rPr>
                                <w:rFonts w:cs="+mn-cs" w:hint="eastAsia"/>
                                <w:color w:val="0000FF"/>
                                <w:sz w:val="18"/>
                                <w:szCs w:val="18"/>
                              </w:rPr>
                              <w:t>実施地域は客観的かつ</w:t>
                            </w:r>
                            <w:r w:rsidRPr="0038167D">
                              <w:rPr>
                                <w:rFonts w:cs="+mn-cs"/>
                                <w:color w:val="0000FF"/>
                                <w:sz w:val="18"/>
                                <w:szCs w:val="18"/>
                              </w:rPr>
                              <w:t>簡潔</w:t>
                            </w:r>
                            <w:r w:rsidRPr="0038167D">
                              <w:rPr>
                                <w:rFonts w:cs="+mn-cs" w:hint="eastAsia"/>
                                <w:color w:val="0000FF"/>
                                <w:sz w:val="18"/>
                                <w:szCs w:val="18"/>
                              </w:rPr>
                              <w:t>に場所が特定できるようにすること。「○○区南部」や「事業所から○○km以内」等</w:t>
                            </w:r>
                            <w:r w:rsidRPr="0038167D">
                              <w:rPr>
                                <w:rFonts w:cs="+mn-cs"/>
                                <w:color w:val="0000FF"/>
                                <w:sz w:val="18"/>
                                <w:szCs w:val="18"/>
                              </w:rPr>
                              <w:t>の</w:t>
                            </w:r>
                            <w:r w:rsidRPr="0038167D">
                              <w:rPr>
                                <w:rFonts w:cs="+mn-cs" w:hint="eastAsia"/>
                                <w:color w:val="0000FF"/>
                                <w:sz w:val="18"/>
                                <w:szCs w:val="18"/>
                              </w:rPr>
                              <w:t>記載は認められません</w:t>
                            </w:r>
                            <w:r w:rsidRPr="0038167D">
                              <w:rPr>
                                <w:rFonts w:cs="+mn-cs"/>
                                <w:color w:val="0000FF"/>
                                <w:sz w:val="18"/>
                                <w:szCs w:val="18"/>
                              </w:rPr>
                              <w:t>。</w:t>
                            </w:r>
                            <w:bookmarkEnd w:id="0"/>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35" type="#_x0000_t61" style="position:absolute;left:0;text-align:left;margin-left:49.05pt;margin-top:7.1pt;width:188.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" adj="5209,-3728">
                <v:textbox inset="2.83pt,2.83pt,2.83pt,2.83pt">
                  <w:txbxContent>
                    <w:p w:rsidR="004A43F5" w:rsidRDefault="004A43F5" w:rsidP="00624F05">
                      <w:pPr>
                        <w:pStyle w:val="Web"/>
                        <w:spacing w:before="0" w:beforeAutospacing="0" w:after="0" w:afterAutospacing="0" w:line="220" w:lineRule="exact"/>
                      </w:pPr>
                      <w:bookmarkStart w:id="1" w:name="_GoBack"/>
                      <w:r w:rsidRPr="0038167D">
                        <w:rPr>
                          <w:rFonts w:cs="+mn-cs" w:hint="eastAsia"/>
                          <w:color w:val="0000FF"/>
                          <w:sz w:val="18"/>
                          <w:szCs w:val="18"/>
                        </w:rPr>
                        <w:t>実施地域は客観的かつ</w:t>
                      </w:r>
                      <w:r w:rsidRPr="0038167D">
                        <w:rPr>
                          <w:rFonts w:cs="+mn-cs"/>
                          <w:color w:val="0000FF"/>
                          <w:sz w:val="18"/>
                          <w:szCs w:val="18"/>
                        </w:rPr>
                        <w:t>簡潔</w:t>
                      </w:r>
                      <w:r w:rsidRPr="0038167D">
                        <w:rPr>
                          <w:rFonts w:cs="+mn-cs" w:hint="eastAsia"/>
                          <w:color w:val="0000FF"/>
                          <w:sz w:val="18"/>
                          <w:szCs w:val="18"/>
                        </w:rPr>
                        <w:t>に場所が特定できるようにすること。「○○区南部」や「事業所から○○km以内」等</w:t>
                      </w:r>
                      <w:r w:rsidRPr="0038167D">
                        <w:rPr>
                          <w:rFonts w:cs="+mn-cs"/>
                          <w:color w:val="0000FF"/>
                          <w:sz w:val="18"/>
                          <w:szCs w:val="18"/>
                        </w:rPr>
                        <w:t>の</w:t>
                      </w:r>
                      <w:r w:rsidRPr="0038167D">
                        <w:rPr>
                          <w:rFonts w:cs="+mn-cs" w:hint="eastAsia"/>
                          <w:color w:val="0000FF"/>
                          <w:sz w:val="18"/>
                          <w:szCs w:val="18"/>
                        </w:rPr>
                        <w:t>記載は認められません</w:t>
                      </w:r>
                      <w:r w:rsidRPr="0038167D">
                        <w:rPr>
                          <w:rFonts w:cs="+mn-cs"/>
                          <w:color w:val="0000FF"/>
                          <w:sz w:val="18"/>
                          <w:szCs w:val="18"/>
                        </w:rPr>
                        <w:t>。</w:t>
                      </w:r>
                      <w:bookmarkEnd w:id="1"/>
                    </w:p>
                  </w:txbxContent>
                </v:textbox>
              </v:shape>
            </w:pict>
          </mc:Fallback>
        </mc:AlternateContent>
      </w:r>
      <w:r w:rsidR="004A43F5" w:rsidRPr="0038167D">
        <w:rPr>
          <w:noProof/>
          <w:sz w:val="22"/>
        </w:rPr>
        <mc:AlternateContent>
          <mc:Choice Requires="wps">
            <w:drawing>
              <wp:anchor distT="0" distB="0" distL="114300" distR="114300" simplePos="0" relativeHeight="251659776" behindDoc="0" locked="0" layoutInCell="1" allowOverlap="1">
                <wp:simplePos x="0" y="0"/>
                <wp:positionH relativeFrom="column">
                  <wp:posOffset>3489493</wp:posOffset>
                </wp:positionH>
                <wp:positionV relativeFrom="paragraph">
                  <wp:posOffset>119764</wp:posOffset>
                </wp:positionV>
                <wp:extent cx="2406818" cy="341630"/>
                <wp:effectExtent l="0" t="114300" r="12700" b="203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818" cy="341630"/>
                        </a:xfrm>
                        <a:prstGeom prst="wedgeRectCallout">
                          <a:avLst>
                            <a:gd name="adj1" fmla="val -44471"/>
                            <a:gd name="adj2" fmla="val -79778"/>
                          </a:avLst>
                        </a:prstGeom>
                        <a:solidFill>
                          <a:srgbClr val="FFFFFF"/>
                        </a:solidFill>
                        <a:ln w="9525">
                          <a:solidFill>
                            <a:srgbClr val="000000"/>
                          </a:solidFill>
                          <a:miter lim="800000"/>
                          <a:headEnd/>
                          <a:tailEnd/>
                        </a:ln>
                      </wps:spPr>
                      <wps:txbx>
                        <w:txbxContent>
                          <w:p w:rsidR="004A43F5" w:rsidRPr="00624F05" w:rsidRDefault="004A43F5" w:rsidP="003C4437">
                            <w:pPr>
                              <w:pStyle w:val="Web"/>
                              <w:spacing w:before="0" w:beforeAutospacing="0" w:after="0" w:afterAutospacing="0" w:line="220" w:lineRule="exact"/>
                              <w:rPr>
                                <w:sz w:val="18"/>
                                <w:szCs w:val="18"/>
                              </w:rPr>
                            </w:pPr>
                            <w:r w:rsidRPr="0038167D">
                              <w:rPr>
                                <w:rFonts w:cs="+mn-cs" w:hint="eastAsia"/>
                                <w:color w:val="0000FF"/>
                                <w:sz w:val="18"/>
                                <w:szCs w:val="18"/>
                              </w:rPr>
                              <w:t>一部地域のみを</w:t>
                            </w:r>
                            <w:r w:rsidRPr="0038167D">
                              <w:rPr>
                                <w:rFonts w:cs="+mn-cs"/>
                                <w:color w:val="0000FF"/>
                                <w:sz w:val="18"/>
                                <w:szCs w:val="18"/>
                              </w:rPr>
                              <w:t>対象とする</w:t>
                            </w:r>
                            <w:r w:rsidRPr="0038167D">
                              <w:rPr>
                                <w:rFonts w:cs="+mn-cs" w:hint="eastAsia"/>
                                <w:color w:val="0000FF"/>
                                <w:sz w:val="18"/>
                                <w:szCs w:val="18"/>
                              </w:rPr>
                              <w:t>場合は、ただし</w:t>
                            </w:r>
                            <w:r w:rsidRPr="0038167D">
                              <w:rPr>
                                <w:rFonts w:cs="+mn-cs"/>
                                <w:color w:val="0000FF"/>
                                <w:sz w:val="18"/>
                                <w:szCs w:val="18"/>
                              </w:rPr>
                              <w:t>書き</w:t>
                            </w:r>
                            <w:r w:rsidRPr="0038167D">
                              <w:rPr>
                                <w:rFonts w:cs="+mn-cs" w:hint="eastAsia"/>
                                <w:color w:val="0000FF"/>
                                <w:sz w:val="18"/>
                                <w:szCs w:val="18"/>
                              </w:rPr>
                              <w:t>で具体的な町名等を明記してください。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5" type="#_x0000_t61" style="position:absolute;left:0;text-align:left;margin-left:274.75pt;margin-top:9.45pt;width:189.5pt;height:2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" adj="1194,-6432">
                <v:textbox inset="2.88pt,1.8pt,0,0">
                  <w:txbxContent>
                    <w:p w:rsidR="004A43F5" w:rsidRPr="00624F05" w:rsidRDefault="004A43F5" w:rsidP="003C4437">
                      <w:pPr>
                        <w:pStyle w:val="Web"/>
                        <w:spacing w:before="0" w:beforeAutospacing="0" w:after="0" w:afterAutospacing="0" w:line="220" w:lineRule="exact"/>
                        <w:rPr>
                          <w:sz w:val="18"/>
                          <w:szCs w:val="18"/>
                        </w:rPr>
                      </w:pPr>
                      <w:r w:rsidRPr="0038167D">
                        <w:rPr>
                          <w:rFonts w:cs="+mn-cs" w:hint="eastAsia"/>
                          <w:color w:val="0000FF"/>
                          <w:sz w:val="18"/>
                          <w:szCs w:val="18"/>
                        </w:rPr>
                        <w:t>一部地域のみを</w:t>
                      </w:r>
                      <w:r w:rsidRPr="0038167D">
                        <w:rPr>
                          <w:rFonts w:cs="+mn-cs"/>
                          <w:color w:val="0000FF"/>
                          <w:sz w:val="18"/>
                          <w:szCs w:val="18"/>
                        </w:rPr>
                        <w:t>対象とする</w:t>
                      </w:r>
                      <w:r w:rsidRPr="0038167D">
                        <w:rPr>
                          <w:rFonts w:cs="+mn-cs" w:hint="eastAsia"/>
                          <w:color w:val="0000FF"/>
                          <w:sz w:val="18"/>
                          <w:szCs w:val="18"/>
                        </w:rPr>
                        <w:t>場合は、ただし</w:t>
                      </w:r>
                      <w:r w:rsidRPr="0038167D">
                        <w:rPr>
                          <w:rFonts w:cs="+mn-cs"/>
                          <w:color w:val="0000FF"/>
                          <w:sz w:val="18"/>
                          <w:szCs w:val="18"/>
                        </w:rPr>
                        <w:t>書き</w:t>
                      </w:r>
                      <w:r w:rsidRPr="0038167D">
                        <w:rPr>
                          <w:rFonts w:cs="+mn-cs" w:hint="eastAsia"/>
                          <w:color w:val="0000FF"/>
                          <w:sz w:val="18"/>
                          <w:szCs w:val="18"/>
                        </w:rPr>
                        <w:t>で具体的な町名等を明記してください。</w:t>
                      </w:r>
                    </w:p>
                  </w:txbxContent>
                </v:textbox>
              </v:shape>
            </w:pict>
          </mc:Fallback>
        </mc:AlternateContent>
      </w:r>
    </w:p>
    <w:p w:rsidR="003714DA" w:rsidRPr="0038167D" w:rsidRDefault="003714DA" w:rsidP="004F1420">
      <w:pPr>
        <w:rPr>
          <w:rFonts w:ascii="ＭＳ 明朝" w:hAnsi="ＭＳ 明朝"/>
          <w:sz w:val="22"/>
        </w:rPr>
      </w:pPr>
    </w:p>
    <w:p w:rsidR="004A43F5" w:rsidRPr="0038167D" w:rsidRDefault="004A43F5" w:rsidP="004F1420">
      <w:pPr>
        <w:rPr>
          <w:rFonts w:ascii="ＭＳ 明朝" w:hAnsi="ＭＳ 明朝"/>
          <w:sz w:val="22"/>
        </w:rPr>
      </w:pPr>
    </w:p>
    <w:p w:rsidR="004A43F5" w:rsidRPr="0038167D" w:rsidRDefault="004A43F5" w:rsidP="004F1420">
      <w:pPr>
        <w:rPr>
          <w:rFonts w:ascii="ＭＳ 明朝" w:hAnsi="ＭＳ 明朝"/>
          <w:sz w:val="22"/>
        </w:rPr>
      </w:pPr>
    </w:p>
    <w:p w:rsidR="00EE26B3" w:rsidRPr="0038167D" w:rsidRDefault="004447EC" w:rsidP="00EE26B3">
      <w:pPr>
        <w:rPr>
          <w:rFonts w:ascii="ＭＳ 明朝" w:hAnsi="ＭＳ 明朝"/>
          <w:sz w:val="22"/>
        </w:rPr>
      </w:pPr>
      <w:r w:rsidRPr="0038167D">
        <w:rPr>
          <w:rFonts w:ascii="ＭＳ 明朝" w:hAnsi="ＭＳ 明朝" w:hint="eastAsia"/>
          <w:sz w:val="22"/>
        </w:rPr>
        <w:t>（緊急時等における対応方法）</w:t>
      </w:r>
    </w:p>
    <w:p w:rsidR="00EE26B3"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第９条　訪問介護員等は訪問介護等を実施中に、利用者の病状に急変、その他緊急事態が生じたときは速やかに主治医に連絡する等の措置を講ずるとともに、管理者に報告する。主治医への連絡が困難な場合は、緊急搬送等の必要な措置を講ずる。</w:t>
      </w:r>
    </w:p>
    <w:p w:rsidR="00EE26B3" w:rsidRPr="0038167D" w:rsidRDefault="00EE26B3" w:rsidP="00EE26B3">
      <w:pPr>
        <w:rPr>
          <w:rFonts w:ascii="ＭＳ 明朝" w:hAnsi="ＭＳ 明朝"/>
          <w:sz w:val="22"/>
        </w:rPr>
      </w:pPr>
    </w:p>
    <w:p w:rsidR="006A6BBD" w:rsidRPr="0038167D" w:rsidRDefault="004447EC" w:rsidP="006A6BBD">
      <w:pPr>
        <w:ind w:left="226" w:hangingChars="100" w:hanging="226"/>
        <w:rPr>
          <w:rFonts w:ascii="ＭＳ 明朝" w:hAnsi="ＭＳ 明朝"/>
          <w:sz w:val="22"/>
        </w:rPr>
      </w:pPr>
      <w:r w:rsidRPr="0038167D">
        <w:rPr>
          <w:rFonts w:ascii="ＭＳ 明朝" w:hAnsi="ＭＳ 明朝" w:hint="eastAsia"/>
          <w:sz w:val="22"/>
        </w:rPr>
        <w:t>２　事業所は、利用者に事故が発生した場合には、速やかに市町村、利用者の家族、利用者に係る居宅介護支援事業者等に連絡を行うとともに、必要な措置を講ずる。</w:t>
      </w:r>
    </w:p>
    <w:p w:rsidR="006A6BBD" w:rsidRPr="0038167D" w:rsidRDefault="006A6BBD" w:rsidP="00EE26B3">
      <w:pPr>
        <w:rPr>
          <w:rFonts w:ascii="ＭＳ 明朝" w:hAnsi="ＭＳ 明朝"/>
          <w:sz w:val="22"/>
        </w:rPr>
      </w:pPr>
    </w:p>
    <w:p w:rsidR="00EE26B3" w:rsidRPr="0038167D" w:rsidRDefault="006A6BBD" w:rsidP="00C90BCD">
      <w:pPr>
        <w:ind w:left="226" w:hangingChars="100" w:hanging="226"/>
        <w:rPr>
          <w:rFonts w:ascii="ＭＳ 明朝" w:hAnsi="ＭＳ 明朝"/>
          <w:sz w:val="22"/>
        </w:rPr>
      </w:pPr>
      <w:r w:rsidRPr="0038167D">
        <w:rPr>
          <w:rFonts w:ascii="ＭＳ 明朝" w:hAnsi="ＭＳ 明朝" w:hint="eastAsia"/>
          <w:sz w:val="22"/>
        </w:rPr>
        <w:t>３</w:t>
      </w:r>
      <w:r w:rsidR="004447EC" w:rsidRPr="0038167D">
        <w:rPr>
          <w:rFonts w:ascii="ＭＳ 明朝" w:hAnsi="ＭＳ 明朝" w:hint="eastAsia"/>
          <w:sz w:val="22"/>
        </w:rPr>
        <w:t xml:space="preserve">　利用者に対するサービスの提供により、賠償すべき事故が発生した場合には、損害賠償を速やかに行う。</w:t>
      </w:r>
    </w:p>
    <w:p w:rsidR="006A6BBD" w:rsidRPr="0038167D" w:rsidRDefault="006A6BBD" w:rsidP="004F1420">
      <w:pPr>
        <w:rPr>
          <w:rFonts w:ascii="ＭＳ 明朝" w:hAnsi="ＭＳ 明朝"/>
          <w:szCs w:val="21"/>
        </w:rPr>
      </w:pPr>
    </w:p>
    <w:p w:rsidR="0058349D" w:rsidRPr="0038167D" w:rsidRDefault="004447EC" w:rsidP="0058349D">
      <w:pPr>
        <w:rPr>
          <w:rFonts w:ascii="ＭＳ 明朝" w:hAnsi="ＭＳ 明朝"/>
          <w:sz w:val="22"/>
        </w:rPr>
      </w:pPr>
      <w:r w:rsidRPr="0038167D">
        <w:rPr>
          <w:rFonts w:ascii="ＭＳ 明朝" w:hAnsi="ＭＳ 明朝" w:hint="eastAsia"/>
          <w:sz w:val="22"/>
        </w:rPr>
        <w:t>（苦情に対する対応方針）</w:t>
      </w:r>
    </w:p>
    <w:p w:rsidR="0058349D" w:rsidRPr="0038167D" w:rsidRDefault="004447EC" w:rsidP="005971FF">
      <w:pPr>
        <w:ind w:left="226" w:hangingChars="100" w:hanging="226"/>
        <w:rPr>
          <w:rFonts w:ascii="ＭＳ 明朝" w:hAnsi="ＭＳ 明朝"/>
          <w:sz w:val="22"/>
        </w:rPr>
      </w:pPr>
      <w:r w:rsidRPr="0038167D">
        <w:rPr>
          <w:rFonts w:ascii="ＭＳ 明朝" w:hAnsi="ＭＳ 明朝" w:hint="eastAsia"/>
          <w:sz w:val="22"/>
        </w:rPr>
        <w:t>第10条　事業所は、自らが提供したサービスに係る利用者からの苦情に迅速かつ適切に対応する。</w:t>
      </w:r>
    </w:p>
    <w:p w:rsidR="00C90BCD" w:rsidRPr="0038167D" w:rsidRDefault="00C90BCD" w:rsidP="0058349D">
      <w:pPr>
        <w:rPr>
          <w:rFonts w:ascii="ＭＳ 明朝" w:hAnsi="ＭＳ 明朝"/>
          <w:sz w:val="22"/>
        </w:rPr>
      </w:pPr>
    </w:p>
    <w:p w:rsidR="0058349D"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w:t>
      </w:r>
      <w:r w:rsidR="00C3221D" w:rsidRPr="0038167D">
        <w:rPr>
          <w:rFonts w:ascii="ＭＳ 明朝" w:hAnsi="ＭＳ 明朝" w:hint="eastAsia"/>
          <w:sz w:val="22"/>
        </w:rPr>
        <w:t>必要な改善を</w:t>
      </w:r>
      <w:r w:rsidRPr="0038167D">
        <w:rPr>
          <w:rFonts w:ascii="ＭＳ 明朝" w:hAnsi="ＭＳ 明朝" w:hint="eastAsia"/>
          <w:sz w:val="22"/>
        </w:rPr>
        <w:t>行う。</w:t>
      </w:r>
    </w:p>
    <w:p w:rsidR="006A6BBD" w:rsidRPr="0038167D" w:rsidRDefault="006A6BBD" w:rsidP="0058349D">
      <w:pPr>
        <w:rPr>
          <w:rFonts w:ascii="ＭＳ 明朝" w:hAnsi="ＭＳ 明朝"/>
          <w:sz w:val="22"/>
        </w:rPr>
      </w:pPr>
    </w:p>
    <w:p w:rsidR="0058349D" w:rsidRPr="0038167D" w:rsidRDefault="004447EC" w:rsidP="0058349D">
      <w:pPr>
        <w:rPr>
          <w:rFonts w:ascii="ＭＳ 明朝" w:hAnsi="ＭＳ 明朝"/>
          <w:sz w:val="22"/>
        </w:rPr>
      </w:pPr>
      <w:r w:rsidRPr="0038167D">
        <w:rPr>
          <w:rFonts w:ascii="ＭＳ 明朝" w:hAnsi="ＭＳ 明朝" w:hint="eastAsia"/>
          <w:sz w:val="22"/>
        </w:rPr>
        <w:t>（個人情報の保護）</w:t>
      </w:r>
    </w:p>
    <w:p w:rsidR="0058349D" w:rsidRPr="0038167D" w:rsidRDefault="004447EC" w:rsidP="00B90618">
      <w:pPr>
        <w:ind w:left="226" w:hangingChars="100" w:hanging="226"/>
        <w:rPr>
          <w:rFonts w:ascii="ＭＳ 明朝" w:hAnsi="ＭＳ 明朝"/>
          <w:sz w:val="22"/>
        </w:rPr>
      </w:pPr>
      <w:r w:rsidRPr="0038167D">
        <w:rPr>
          <w:rFonts w:ascii="ＭＳ 明朝" w:hAnsi="ＭＳ 明朝" w:hint="eastAsia"/>
          <w:sz w:val="22"/>
        </w:rPr>
        <w:t>第</w:t>
      </w:r>
      <w:r w:rsidR="006A6BBD" w:rsidRPr="0038167D">
        <w:rPr>
          <w:rFonts w:ascii="ＭＳ 明朝" w:hAnsi="ＭＳ 明朝" w:hint="eastAsia"/>
          <w:sz w:val="22"/>
        </w:rPr>
        <w:t>11</w:t>
      </w:r>
      <w:r w:rsidRPr="0038167D">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B90618" w:rsidRPr="0038167D">
        <w:rPr>
          <w:rFonts w:ascii="ＭＳ 明朝" w:hAnsi="ＭＳ 明朝" w:hint="eastAsia"/>
          <w:sz w:val="22"/>
        </w:rPr>
        <w:t>ダンス</w:t>
      </w:r>
      <w:r w:rsidRPr="0038167D">
        <w:rPr>
          <w:rFonts w:ascii="ＭＳ 明朝" w:hAnsi="ＭＳ 明朝" w:hint="eastAsia"/>
          <w:sz w:val="22"/>
        </w:rPr>
        <w:t>」を遵守し適切な取扱いに努めるものとする。</w:t>
      </w:r>
    </w:p>
    <w:p w:rsidR="008E1FA7" w:rsidRPr="0038167D" w:rsidRDefault="008E1FA7" w:rsidP="00C90BCD">
      <w:pPr>
        <w:ind w:left="226" w:hangingChars="100" w:hanging="226"/>
        <w:rPr>
          <w:rFonts w:ascii="ＭＳ 明朝" w:hAnsi="ＭＳ 明朝"/>
          <w:sz w:val="22"/>
        </w:rPr>
      </w:pPr>
    </w:p>
    <w:p w:rsidR="0058349D"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D773CE" w:rsidRPr="0038167D" w:rsidRDefault="00D773CE" w:rsidP="00C90BCD">
      <w:pPr>
        <w:ind w:left="226" w:hangingChars="100" w:hanging="226"/>
        <w:rPr>
          <w:rFonts w:ascii="ＭＳ 明朝" w:hAnsi="ＭＳ 明朝"/>
          <w:sz w:val="22"/>
        </w:rPr>
      </w:pPr>
    </w:p>
    <w:p w:rsidR="00987B91" w:rsidRPr="0038167D" w:rsidRDefault="00987B91" w:rsidP="00987B91">
      <w:pPr>
        <w:ind w:left="226" w:hangingChars="100" w:hanging="226"/>
        <w:rPr>
          <w:rFonts w:ascii="ＭＳ 明朝" w:hAnsi="ＭＳ 明朝"/>
          <w:sz w:val="22"/>
        </w:rPr>
      </w:pPr>
      <w:r w:rsidRPr="0038167D">
        <w:rPr>
          <w:rFonts w:ascii="ＭＳ 明朝" w:hAnsi="ＭＳ 明朝" w:hint="eastAsia"/>
          <w:sz w:val="22"/>
        </w:rPr>
        <w:t>（虐待の防止）</w:t>
      </w:r>
    </w:p>
    <w:p w:rsidR="00987B91" w:rsidRPr="0038167D" w:rsidRDefault="00987B91" w:rsidP="00987B91">
      <w:pPr>
        <w:ind w:left="226" w:hangingChars="100" w:hanging="226"/>
        <w:rPr>
          <w:rFonts w:ascii="ＭＳ 明朝" w:hAnsi="ＭＳ 明朝"/>
          <w:sz w:val="22"/>
        </w:rPr>
      </w:pPr>
      <w:r w:rsidRPr="0038167D">
        <w:rPr>
          <w:rFonts w:ascii="ＭＳ 明朝" w:hAnsi="ＭＳ 明朝" w:hint="eastAsia"/>
          <w:sz w:val="22"/>
        </w:rPr>
        <w:t>第12条　事業</w:t>
      </w:r>
      <w:r w:rsidR="00E76E12" w:rsidRPr="0038167D">
        <w:rPr>
          <w:rFonts w:ascii="ＭＳ 明朝" w:hAnsi="ＭＳ 明朝" w:hint="eastAsia"/>
          <w:sz w:val="22"/>
        </w:rPr>
        <w:t>所</w:t>
      </w:r>
      <w:r w:rsidRPr="0038167D">
        <w:rPr>
          <w:rFonts w:ascii="ＭＳ 明朝" w:hAnsi="ＭＳ 明朝" w:hint="eastAsia"/>
          <w:sz w:val="22"/>
        </w:rPr>
        <w:t>は、虐待の発生又はその再発を防止するため、次</w:t>
      </w:r>
      <w:r w:rsidR="006A67E6" w:rsidRPr="0038167D">
        <w:rPr>
          <w:rFonts w:ascii="ＭＳ 明朝" w:hAnsi="ＭＳ 明朝" w:hint="eastAsia"/>
          <w:sz w:val="22"/>
        </w:rPr>
        <w:t>に掲げる</w:t>
      </w:r>
      <w:r w:rsidRPr="0038167D">
        <w:rPr>
          <w:rFonts w:ascii="ＭＳ 明朝" w:hAnsi="ＭＳ 明朝" w:hint="eastAsia"/>
          <w:sz w:val="22"/>
        </w:rPr>
        <w:t>措置を講じ</w:t>
      </w:r>
      <w:r w:rsidR="00540F67" w:rsidRPr="0038167D">
        <w:rPr>
          <w:rFonts w:ascii="ＭＳ 明朝" w:hAnsi="ＭＳ 明朝" w:hint="eastAsia"/>
          <w:sz w:val="22"/>
        </w:rPr>
        <w:t>る</w:t>
      </w:r>
      <w:r w:rsidRPr="0038167D">
        <w:rPr>
          <w:rFonts w:ascii="ＭＳ 明朝" w:hAnsi="ＭＳ 明朝" w:hint="eastAsia"/>
          <w:sz w:val="22"/>
        </w:rPr>
        <w:t>。</w:t>
      </w:r>
    </w:p>
    <w:p w:rsidR="00987B91" w:rsidRPr="0038167D" w:rsidRDefault="00987B91" w:rsidP="00987B91">
      <w:pPr>
        <w:ind w:left="564" w:hangingChars="250" w:hanging="564"/>
        <w:rPr>
          <w:rFonts w:ascii="ＭＳ 明朝" w:hAnsi="ＭＳ 明朝"/>
          <w:sz w:val="22"/>
        </w:rPr>
      </w:pPr>
      <w:r w:rsidRPr="0038167D">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rsidR="00987B91" w:rsidRPr="0038167D" w:rsidRDefault="00987B91" w:rsidP="00987B91">
      <w:pPr>
        <w:ind w:left="226" w:hangingChars="100" w:hanging="226"/>
        <w:rPr>
          <w:rFonts w:ascii="ＭＳ 明朝" w:hAnsi="ＭＳ 明朝"/>
          <w:sz w:val="22"/>
        </w:rPr>
      </w:pPr>
      <w:r w:rsidRPr="0038167D">
        <w:rPr>
          <w:rFonts w:ascii="ＭＳ 明朝" w:hAnsi="ＭＳ 明朝" w:hint="eastAsia"/>
          <w:sz w:val="22"/>
        </w:rPr>
        <w:t xml:space="preserve">　二　事業所における虐待の防止のための指針を整備すること。</w:t>
      </w:r>
    </w:p>
    <w:p w:rsidR="00987B91" w:rsidRPr="0038167D" w:rsidRDefault="00987B91" w:rsidP="00987B91">
      <w:pPr>
        <w:ind w:left="226" w:hangingChars="100" w:hanging="226"/>
        <w:rPr>
          <w:rFonts w:ascii="ＭＳ 明朝" w:hAnsi="ＭＳ 明朝"/>
          <w:sz w:val="22"/>
        </w:rPr>
      </w:pPr>
      <w:r w:rsidRPr="0038167D">
        <w:rPr>
          <w:rFonts w:ascii="ＭＳ 明朝" w:hAnsi="ＭＳ 明朝" w:hint="eastAsia"/>
          <w:sz w:val="22"/>
        </w:rPr>
        <w:t xml:space="preserve">　三　事業所において、従業者に対し、虐待の防止のための研修を定期的に実施すること。</w:t>
      </w:r>
    </w:p>
    <w:p w:rsidR="004A43F5" w:rsidRPr="0038167D" w:rsidRDefault="00987B91" w:rsidP="00A5507D">
      <w:pPr>
        <w:ind w:firstLineChars="100" w:firstLine="226"/>
        <w:rPr>
          <w:rFonts w:ascii="ＭＳ 明朝" w:hAnsi="ＭＳ 明朝"/>
          <w:sz w:val="22"/>
        </w:rPr>
      </w:pPr>
      <w:r w:rsidRPr="0038167D">
        <w:rPr>
          <w:rFonts w:ascii="ＭＳ 明朝" w:hAnsi="ＭＳ 明朝" w:hint="eastAsia"/>
          <w:sz w:val="22"/>
        </w:rPr>
        <w:t>四　前３号に掲げる措置を適切に実施するための担当者を置くこと。</w:t>
      </w:r>
      <w:r w:rsidR="004A43F5" w:rsidRPr="0038167D">
        <w:rPr>
          <w:rFonts w:ascii="ＭＳ 明朝" w:hAnsi="ＭＳ 明朝"/>
          <w:sz w:val="22"/>
        </w:rPr>
        <w:br w:type="page"/>
      </w:r>
    </w:p>
    <w:p w:rsidR="0018665F" w:rsidRDefault="0018665F" w:rsidP="00BA5E55">
      <w:pPr>
        <w:rPr>
          <w:rFonts w:ascii="ＭＳ 明朝" w:hAnsi="ＭＳ 明朝"/>
          <w:sz w:val="22"/>
        </w:rPr>
      </w:pPr>
    </w:p>
    <w:p w:rsidR="00BA5E55" w:rsidRPr="0038167D" w:rsidRDefault="004447EC" w:rsidP="00BA5E55">
      <w:pPr>
        <w:rPr>
          <w:rFonts w:ascii="ＭＳ 明朝" w:hAnsi="ＭＳ 明朝"/>
          <w:sz w:val="22"/>
        </w:rPr>
      </w:pPr>
      <w:r w:rsidRPr="0038167D">
        <w:rPr>
          <w:rFonts w:ascii="ＭＳ 明朝" w:hAnsi="ＭＳ 明朝" w:hint="eastAsia"/>
          <w:sz w:val="22"/>
        </w:rPr>
        <w:t>（その他運営についての</w:t>
      </w:r>
      <w:r w:rsidR="00ED18D5" w:rsidRPr="0038167D">
        <w:rPr>
          <w:rFonts w:ascii="ＭＳ 明朝" w:hAnsi="ＭＳ 明朝" w:hint="eastAsia"/>
          <w:sz w:val="22"/>
        </w:rPr>
        <w:t>重要</w:t>
      </w:r>
      <w:r w:rsidRPr="0038167D">
        <w:rPr>
          <w:rFonts w:ascii="ＭＳ 明朝" w:hAnsi="ＭＳ 明朝" w:hint="eastAsia"/>
          <w:sz w:val="22"/>
        </w:rPr>
        <w:t>事項）</w:t>
      </w:r>
    </w:p>
    <w:p w:rsidR="00BA5E55" w:rsidRPr="0038167D" w:rsidRDefault="00107968" w:rsidP="00C90BCD">
      <w:pPr>
        <w:ind w:left="226" w:hangingChars="100" w:hanging="226"/>
        <w:rPr>
          <w:rFonts w:ascii="ＭＳ 明朝" w:hAnsi="ＭＳ 明朝"/>
          <w:sz w:val="22"/>
        </w:rPr>
      </w:pPr>
      <w:r w:rsidRPr="0038167D">
        <w:rPr>
          <w:noProof/>
          <w:sz w:val="22"/>
        </w:rPr>
        <mc:AlternateContent>
          <mc:Choice Requires="wps">
            <w:drawing>
              <wp:anchor distT="0" distB="0" distL="114300" distR="114300" simplePos="0" relativeHeight="251661824" behindDoc="0" locked="0" layoutInCell="1" allowOverlap="1">
                <wp:simplePos x="0" y="0"/>
                <wp:positionH relativeFrom="column">
                  <wp:posOffset>4316095</wp:posOffset>
                </wp:positionH>
                <wp:positionV relativeFrom="paragraph">
                  <wp:posOffset>231140</wp:posOffset>
                </wp:positionV>
                <wp:extent cx="1595120" cy="387985"/>
                <wp:effectExtent l="95250" t="0" r="24130" b="2787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87985"/>
                        </a:xfrm>
                        <a:prstGeom prst="wedgeRectCallout">
                          <a:avLst>
                            <a:gd name="adj1" fmla="val -53062"/>
                            <a:gd name="adj2" fmla="val 111362"/>
                          </a:avLst>
                        </a:prstGeom>
                        <a:solidFill>
                          <a:srgbClr val="FFFFFF"/>
                        </a:solidFill>
                        <a:ln w="9525">
                          <a:solidFill>
                            <a:srgbClr val="000000"/>
                          </a:solidFill>
                          <a:miter lim="800000"/>
                          <a:headEnd/>
                          <a:tailEnd/>
                        </a:ln>
                      </wps:spPr>
                      <wps:txbx>
                        <w:txbxContent>
                          <w:p w:rsidR="004A43F5" w:rsidRDefault="004A43F5" w:rsidP="003C4437">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rsidR="004A43F5" w:rsidRDefault="004A43F5" w:rsidP="003C4437">
                            <w:pPr>
                              <w:pStyle w:val="Web"/>
                              <w:spacing w:before="0" w:beforeAutospacing="0" w:after="0" w:afterAutospacing="0" w:line="220" w:lineRule="exact"/>
                            </w:pPr>
                            <w:r w:rsidRPr="00624F05">
                              <w:rPr>
                                <w:rFonts w:cs="+mn-cs" w:hint="eastAsia"/>
                                <w:color w:val="0000FF"/>
                                <w:sz w:val="18"/>
                                <w:szCs w:val="18"/>
                              </w:rPr>
                              <w:t>必ず記載してください。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1" style="position:absolute;left:0;text-align:left;margin-left:339.85pt;margin-top:18.2pt;width:125.6pt;height:3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" adj="-661,34854">
                <v:textbox inset="2.83pt,2.83pt,2.83pt,2.83pt">
                  <w:txbxContent>
                    <w:p w:rsidR="004A43F5" w:rsidRDefault="004A43F5" w:rsidP="003C4437">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rsidR="004A43F5" w:rsidRDefault="004A43F5" w:rsidP="003C4437">
                      <w:pPr>
                        <w:pStyle w:val="Web"/>
                        <w:spacing w:before="0" w:beforeAutospacing="0" w:after="0" w:afterAutospacing="0" w:line="220" w:lineRule="exact"/>
                      </w:pPr>
                      <w:r w:rsidRPr="00624F05">
                        <w:rPr>
                          <w:rFonts w:cs="+mn-cs" w:hint="eastAsia"/>
                          <w:color w:val="0000FF"/>
                          <w:sz w:val="18"/>
                          <w:szCs w:val="18"/>
                        </w:rPr>
                        <w:t>必ず記載してください。</w:t>
                      </w:r>
                    </w:p>
                  </w:txbxContent>
                </v:textbox>
              </v:shape>
            </w:pict>
          </mc:Fallback>
        </mc:AlternateContent>
      </w:r>
      <w:r w:rsidR="00BA5E55" w:rsidRPr="0038167D">
        <w:rPr>
          <w:rFonts w:ascii="ＭＳ 明朝" w:hAnsi="ＭＳ 明朝" w:hint="eastAsia"/>
          <w:sz w:val="22"/>
        </w:rPr>
        <w:t>第</w:t>
      </w:r>
      <w:r w:rsidR="00987B91" w:rsidRPr="0038167D">
        <w:rPr>
          <w:rFonts w:ascii="ＭＳ 明朝" w:hAnsi="ＭＳ 明朝" w:hint="eastAsia"/>
          <w:sz w:val="22"/>
        </w:rPr>
        <w:t>1</w:t>
      </w:r>
      <w:r w:rsidR="009510A1" w:rsidRPr="0038167D">
        <w:rPr>
          <w:rFonts w:ascii="ＭＳ 明朝" w:hAnsi="ＭＳ 明朝" w:hint="eastAsia"/>
          <w:sz w:val="22"/>
        </w:rPr>
        <w:t>3</w:t>
      </w:r>
      <w:r w:rsidR="00BA5E55" w:rsidRPr="0038167D">
        <w:rPr>
          <w:rFonts w:ascii="ＭＳ 明朝" w:hAnsi="ＭＳ 明朝" w:hint="eastAsia"/>
          <w:sz w:val="22"/>
        </w:rPr>
        <w:t>条　事業所は、従業者の質的向上を図るための研修の機会を次のとおり設けるものとし、又、業務体制を整備する。</w:t>
      </w:r>
    </w:p>
    <w:p w:rsidR="00BA5E55" w:rsidRPr="0038167D" w:rsidRDefault="00061788" w:rsidP="008F6CE9">
      <w:pPr>
        <w:ind w:firstLineChars="100" w:firstLine="226"/>
        <w:rPr>
          <w:rFonts w:ascii="ＭＳ 明朝" w:hAnsi="ＭＳ 明朝"/>
          <w:sz w:val="22"/>
        </w:rPr>
      </w:pPr>
      <w:r w:rsidRPr="0038167D">
        <w:rPr>
          <w:rFonts w:ascii="ＭＳ 明朝" w:hAnsi="ＭＳ 明朝" w:hint="eastAsia"/>
          <w:sz w:val="22"/>
        </w:rPr>
        <w:t>一</w:t>
      </w:r>
      <w:r w:rsidR="004447EC" w:rsidRPr="0038167D">
        <w:rPr>
          <w:rFonts w:ascii="ＭＳ 明朝" w:hAnsi="ＭＳ 明朝" w:hint="eastAsia"/>
          <w:sz w:val="22"/>
        </w:rPr>
        <w:t xml:space="preserve">　採用時研修　採用後</w:t>
      </w:r>
      <w:r w:rsidR="004447EC" w:rsidRPr="0038167D">
        <w:rPr>
          <w:rFonts w:ascii="ＭＳ 明朝" w:hAnsi="ＭＳ 明朝" w:hint="eastAsia"/>
          <w:color w:val="FF0000"/>
          <w:sz w:val="22"/>
          <w:u w:val="single"/>
        </w:rPr>
        <w:t>○ヶ月</w:t>
      </w:r>
      <w:r w:rsidR="004447EC" w:rsidRPr="0038167D">
        <w:rPr>
          <w:rFonts w:ascii="ＭＳ 明朝" w:hAnsi="ＭＳ 明朝" w:hint="eastAsia"/>
          <w:sz w:val="22"/>
        </w:rPr>
        <w:t>以内</w:t>
      </w:r>
    </w:p>
    <w:p w:rsidR="00BA5E55" w:rsidRPr="0038167D" w:rsidRDefault="00061788" w:rsidP="008F6CE9">
      <w:pPr>
        <w:ind w:firstLineChars="100" w:firstLine="226"/>
        <w:rPr>
          <w:rFonts w:ascii="ＭＳ 明朝" w:hAnsi="ＭＳ 明朝"/>
          <w:sz w:val="22"/>
        </w:rPr>
      </w:pPr>
      <w:r w:rsidRPr="0038167D">
        <w:rPr>
          <w:rFonts w:ascii="ＭＳ 明朝" w:hAnsi="ＭＳ 明朝" w:hint="eastAsia"/>
          <w:sz w:val="22"/>
        </w:rPr>
        <w:t>二</w:t>
      </w:r>
      <w:r w:rsidR="00BA5E55" w:rsidRPr="0038167D">
        <w:rPr>
          <w:rFonts w:ascii="ＭＳ 明朝" w:hAnsi="ＭＳ 明朝" w:hint="eastAsia"/>
          <w:sz w:val="22"/>
        </w:rPr>
        <w:t xml:space="preserve">　継続研修</w:t>
      </w:r>
      <w:r w:rsidR="00BA5E55" w:rsidRPr="0038167D">
        <w:rPr>
          <w:rFonts w:ascii="ＭＳ 明朝" w:hAnsi="ＭＳ 明朝" w:hint="eastAsia"/>
          <w:color w:val="FF0000"/>
          <w:sz w:val="22"/>
        </w:rPr>
        <w:t xml:space="preserve">　　</w:t>
      </w:r>
      <w:r w:rsidR="00BA5E55" w:rsidRPr="0038167D">
        <w:rPr>
          <w:rFonts w:ascii="ＭＳ 明朝" w:hAnsi="ＭＳ 明朝" w:hint="eastAsia"/>
          <w:color w:val="FF0000"/>
          <w:sz w:val="22"/>
          <w:u w:val="single"/>
        </w:rPr>
        <w:t>年□回</w:t>
      </w:r>
    </w:p>
    <w:p w:rsidR="00061788" w:rsidRPr="0038167D" w:rsidRDefault="00061788" w:rsidP="00BA5E55">
      <w:pPr>
        <w:rPr>
          <w:rFonts w:ascii="ＭＳ 明朝" w:hAnsi="ＭＳ 明朝"/>
          <w:sz w:val="22"/>
        </w:rPr>
      </w:pPr>
    </w:p>
    <w:p w:rsidR="00BA5E55" w:rsidRPr="0038167D" w:rsidRDefault="004447EC" w:rsidP="00BA5E55">
      <w:pPr>
        <w:rPr>
          <w:rFonts w:ascii="ＭＳ 明朝" w:hAnsi="ＭＳ 明朝"/>
          <w:sz w:val="22"/>
        </w:rPr>
      </w:pPr>
      <w:r w:rsidRPr="0038167D">
        <w:rPr>
          <w:rFonts w:ascii="ＭＳ 明朝" w:hAnsi="ＭＳ 明朝" w:hint="eastAsia"/>
          <w:sz w:val="22"/>
        </w:rPr>
        <w:t>２　従業者は業務上知り得た利用者及びその家族の秘密を保持する。</w:t>
      </w:r>
    </w:p>
    <w:p w:rsidR="00061788" w:rsidRPr="0038167D" w:rsidRDefault="00061788" w:rsidP="00BA5E55">
      <w:pPr>
        <w:rPr>
          <w:rFonts w:ascii="ＭＳ 明朝" w:hAnsi="ＭＳ 明朝"/>
          <w:sz w:val="22"/>
        </w:rPr>
      </w:pPr>
    </w:p>
    <w:p w:rsidR="00BA5E55" w:rsidRPr="0038167D" w:rsidRDefault="004447EC" w:rsidP="00C90BCD">
      <w:pPr>
        <w:ind w:left="226" w:hangingChars="100" w:hanging="226"/>
        <w:rPr>
          <w:rFonts w:ascii="ＭＳ 明朝" w:hAnsi="ＭＳ 明朝"/>
          <w:sz w:val="22"/>
        </w:rPr>
      </w:pPr>
      <w:r w:rsidRPr="0038167D">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61788" w:rsidRPr="0038167D" w:rsidRDefault="00061788" w:rsidP="00BA5E55">
      <w:pPr>
        <w:rPr>
          <w:rFonts w:ascii="ＭＳ 明朝" w:hAnsi="ＭＳ 明朝"/>
          <w:sz w:val="22"/>
        </w:rPr>
      </w:pPr>
    </w:p>
    <w:p w:rsidR="0058349D" w:rsidRPr="0038167D" w:rsidRDefault="00BA5E55" w:rsidP="00C90BCD">
      <w:pPr>
        <w:ind w:left="226" w:hangingChars="100" w:hanging="226"/>
        <w:rPr>
          <w:rFonts w:ascii="ＭＳ 明朝" w:hAnsi="ＭＳ 明朝"/>
          <w:sz w:val="22"/>
        </w:rPr>
      </w:pPr>
      <w:r w:rsidRPr="0038167D">
        <w:rPr>
          <w:rFonts w:ascii="ＭＳ 明朝" w:hAnsi="ＭＳ 明朝" w:hint="eastAsia"/>
          <w:sz w:val="22"/>
        </w:rPr>
        <w:t xml:space="preserve">４　</w:t>
      </w:r>
      <w:r w:rsidR="004447EC" w:rsidRPr="0038167D">
        <w:rPr>
          <w:rFonts w:ascii="ＭＳ 明朝" w:hAnsi="ＭＳ 明朝" w:hint="eastAsia"/>
          <w:sz w:val="22"/>
        </w:rPr>
        <w:t>事業所は、訪問介護等の提供に関する記録を整備し、保管する。</w:t>
      </w:r>
    </w:p>
    <w:p w:rsidR="0058349D" w:rsidRPr="0038167D" w:rsidRDefault="0058349D" w:rsidP="00C90BCD">
      <w:pPr>
        <w:ind w:left="226" w:hangingChars="100" w:hanging="226"/>
        <w:rPr>
          <w:rFonts w:ascii="ＭＳ 明朝" w:hAnsi="ＭＳ 明朝"/>
          <w:sz w:val="22"/>
        </w:rPr>
      </w:pPr>
    </w:p>
    <w:p w:rsidR="00BA5E55" w:rsidRPr="0038167D" w:rsidRDefault="0058349D" w:rsidP="00C90BCD">
      <w:pPr>
        <w:ind w:left="226" w:hangingChars="100" w:hanging="226"/>
        <w:rPr>
          <w:rFonts w:ascii="ＭＳ 明朝" w:hAnsi="ＭＳ 明朝"/>
          <w:sz w:val="22"/>
        </w:rPr>
      </w:pPr>
      <w:r w:rsidRPr="0038167D">
        <w:rPr>
          <w:rFonts w:ascii="ＭＳ 明朝" w:hAnsi="ＭＳ 明朝" w:hint="eastAsia"/>
          <w:sz w:val="22"/>
        </w:rPr>
        <w:t xml:space="preserve">５　</w:t>
      </w:r>
      <w:r w:rsidR="004447EC" w:rsidRPr="0038167D">
        <w:rPr>
          <w:rFonts w:ascii="ＭＳ 明朝" w:hAnsi="ＭＳ 明朝" w:hint="eastAsia"/>
          <w:sz w:val="22"/>
        </w:rPr>
        <w:t>この規程に定める事項の外、運営に関する重要事項は</w:t>
      </w:r>
      <w:r w:rsidR="00D1215C" w:rsidRPr="0038167D">
        <w:rPr>
          <w:rFonts w:ascii="ＭＳ 明朝" w:hAnsi="ＭＳ 明朝" w:hint="eastAsia"/>
          <w:sz w:val="22"/>
        </w:rPr>
        <w:t>運営法人</w:t>
      </w:r>
      <w:r w:rsidR="004447EC" w:rsidRPr="0038167D">
        <w:rPr>
          <w:rFonts w:ascii="ＭＳ 明朝" w:hAnsi="ＭＳ 明朝" w:hint="eastAsia"/>
          <w:sz w:val="22"/>
        </w:rPr>
        <w:t>と事業所の管理者との協議に基づいて</w:t>
      </w:r>
      <w:r w:rsidR="00D1215C" w:rsidRPr="0038167D">
        <w:rPr>
          <w:rFonts w:ascii="ＭＳ 明朝" w:hAnsi="ＭＳ 明朝" w:hint="eastAsia"/>
          <w:sz w:val="22"/>
        </w:rPr>
        <w:t>別途</w:t>
      </w:r>
      <w:r w:rsidR="004447EC" w:rsidRPr="0038167D">
        <w:rPr>
          <w:rFonts w:ascii="ＭＳ 明朝" w:hAnsi="ＭＳ 明朝" w:hint="eastAsia"/>
          <w:sz w:val="22"/>
        </w:rPr>
        <w:t>定める。</w:t>
      </w:r>
    </w:p>
    <w:p w:rsidR="00061788" w:rsidRPr="0038167D" w:rsidRDefault="00061788" w:rsidP="00BA5E55">
      <w:pPr>
        <w:rPr>
          <w:rFonts w:ascii="ＭＳ 明朝" w:hAnsi="ＭＳ 明朝"/>
          <w:sz w:val="22"/>
        </w:rPr>
      </w:pPr>
    </w:p>
    <w:p w:rsidR="00BA5E55" w:rsidRPr="0038167D" w:rsidRDefault="004447EC" w:rsidP="00BA5E55">
      <w:pPr>
        <w:rPr>
          <w:rFonts w:ascii="ＭＳ 明朝" w:hAnsi="ＭＳ 明朝"/>
          <w:sz w:val="22"/>
        </w:rPr>
      </w:pPr>
      <w:r w:rsidRPr="0038167D">
        <w:rPr>
          <w:rFonts w:ascii="ＭＳ 明朝" w:hAnsi="ＭＳ 明朝" w:hint="eastAsia"/>
          <w:sz w:val="22"/>
        </w:rPr>
        <w:t>附則</w:t>
      </w:r>
    </w:p>
    <w:p w:rsidR="00B57887" w:rsidRPr="0038167D" w:rsidRDefault="00BA5E55" w:rsidP="00B90618">
      <w:pPr>
        <w:ind w:firstLineChars="100" w:firstLine="226"/>
        <w:rPr>
          <w:rFonts w:ascii="ＭＳ 明朝" w:hAnsi="ＭＳ 明朝"/>
          <w:sz w:val="22"/>
        </w:rPr>
      </w:pPr>
      <w:r w:rsidRPr="0038167D">
        <w:rPr>
          <w:rFonts w:ascii="ＭＳ 明朝" w:hAnsi="ＭＳ 明朝" w:hint="eastAsia"/>
          <w:sz w:val="22"/>
        </w:rPr>
        <w:t>この規程は</w:t>
      </w:r>
      <w:r w:rsidR="00987B91" w:rsidRPr="0038167D">
        <w:rPr>
          <w:rFonts w:ascii="ＭＳ 明朝" w:hAnsi="ＭＳ 明朝" w:hint="eastAsia"/>
          <w:color w:val="FF0000"/>
          <w:sz w:val="22"/>
          <w:u w:val="single"/>
        </w:rPr>
        <w:t>令和</w:t>
      </w:r>
      <w:r w:rsidR="00406FF6">
        <w:rPr>
          <w:rFonts w:ascii="ＭＳ 明朝" w:hAnsi="ＭＳ 明朝" w:hint="eastAsia"/>
          <w:color w:val="FF0000"/>
          <w:sz w:val="22"/>
          <w:u w:val="single"/>
        </w:rPr>
        <w:t>７</w:t>
      </w:r>
      <w:r w:rsidRPr="0038167D">
        <w:rPr>
          <w:rFonts w:ascii="ＭＳ 明朝" w:hAnsi="ＭＳ 明朝" w:hint="eastAsia"/>
          <w:color w:val="FF0000"/>
          <w:sz w:val="22"/>
          <w:u w:val="single"/>
        </w:rPr>
        <w:t>年</w:t>
      </w:r>
      <w:r w:rsidR="00987B91" w:rsidRPr="0038167D">
        <w:rPr>
          <w:rFonts w:ascii="ＭＳ 明朝" w:hAnsi="ＭＳ 明朝" w:hint="eastAsia"/>
          <w:color w:val="FF0000"/>
          <w:sz w:val="22"/>
          <w:u w:val="single"/>
        </w:rPr>
        <w:t>４</w:t>
      </w:r>
      <w:r w:rsidRPr="0038167D">
        <w:rPr>
          <w:rFonts w:ascii="ＭＳ 明朝" w:hAnsi="ＭＳ 明朝" w:hint="eastAsia"/>
          <w:color w:val="FF0000"/>
          <w:sz w:val="22"/>
          <w:u w:val="single"/>
        </w:rPr>
        <w:t>月１日</w:t>
      </w:r>
      <w:r w:rsidRPr="0038167D">
        <w:rPr>
          <w:rFonts w:ascii="ＭＳ 明朝" w:hAnsi="ＭＳ 明朝" w:hint="eastAsia"/>
          <w:sz w:val="22"/>
        </w:rPr>
        <w:t>から施行する。</w:t>
      </w:r>
    </w:p>
    <w:p w:rsidR="00987B91" w:rsidRPr="0038167D" w:rsidRDefault="00987B91" w:rsidP="00B90618">
      <w:pPr>
        <w:ind w:firstLineChars="100" w:firstLine="216"/>
        <w:rPr>
          <w:rFonts w:ascii="ＭＳ 明朝" w:hAnsi="ＭＳ 明朝"/>
          <w:sz w:val="22"/>
        </w:rPr>
      </w:pPr>
      <w:r w:rsidRPr="0038167D">
        <w:rPr>
          <w:rFonts w:ascii="ＭＳ ゴシック" w:eastAsia="ＭＳ ゴシック" w:hAnsi="ＭＳ ゴシック"/>
          <w:noProof/>
          <w:szCs w:val="21"/>
        </w:rPr>
        <mc:AlternateContent>
          <mc:Choice Requires="wps">
            <w:drawing>
              <wp:anchor distT="0" distB="0" distL="114300" distR="114300" simplePos="0" relativeHeight="251673088" behindDoc="0" locked="0" layoutInCell="1" allowOverlap="1" wp14:anchorId="44351814" wp14:editId="43E991A1">
                <wp:simplePos x="0" y="0"/>
                <wp:positionH relativeFrom="column">
                  <wp:posOffset>2437993</wp:posOffset>
                </wp:positionH>
                <wp:positionV relativeFrom="paragraph">
                  <wp:posOffset>175212</wp:posOffset>
                </wp:positionV>
                <wp:extent cx="3442107" cy="1485900"/>
                <wp:effectExtent l="590550" t="190500" r="25400"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107"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rsidR="00C3221D"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「指定日」を最初の行にし、その後運営規程を改訂した日を</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履歴として残してください。</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（例）</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 xml:space="preserve">　附　則</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この規程は、令和</w:t>
                            </w:r>
                            <w:r w:rsidR="00406FF6">
                              <w:rPr>
                                <w:rFonts w:ascii="ＭＳ Ｐゴシック" w:eastAsia="ＭＳ Ｐゴシック" w:hAnsi="ＭＳ Ｐゴシック" w:hint="eastAsia"/>
                                <w:color w:val="0000FF"/>
                                <w:sz w:val="20"/>
                              </w:rPr>
                              <w:t>７</w:t>
                            </w:r>
                            <w:r w:rsidRPr="0038167D">
                              <w:rPr>
                                <w:rFonts w:ascii="ＭＳ Ｐゴシック" w:eastAsia="ＭＳ Ｐゴシック" w:hAnsi="ＭＳ Ｐゴシック" w:hint="eastAsia"/>
                                <w:color w:val="0000FF"/>
                                <w:sz w:val="20"/>
                              </w:rPr>
                              <w:t>年４月１日から施行する。　　←指定日</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この規程は、令和</w:t>
                            </w:r>
                            <w:r w:rsidR="00406FF6">
                              <w:rPr>
                                <w:rFonts w:ascii="ＭＳ Ｐゴシック" w:eastAsia="ＭＳ Ｐゴシック" w:hAnsi="ＭＳ Ｐゴシック" w:hint="eastAsia"/>
                                <w:color w:val="0000FF"/>
                                <w:sz w:val="20"/>
                              </w:rPr>
                              <w:t>７</w:t>
                            </w:r>
                            <w:r w:rsidRPr="0038167D">
                              <w:rPr>
                                <w:rFonts w:ascii="ＭＳ Ｐゴシック" w:eastAsia="ＭＳ Ｐゴシック" w:hAnsi="ＭＳ Ｐゴシック" w:hint="eastAsia"/>
                                <w:color w:val="0000FF"/>
                                <w:sz w:val="20"/>
                              </w:rPr>
                              <w:t>年10月１日から施行する。 ←改訂日</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この規程は、令和</w:t>
                            </w:r>
                            <w:r w:rsidR="00406FF6">
                              <w:rPr>
                                <w:rFonts w:ascii="ＭＳ Ｐゴシック" w:eastAsia="ＭＳ Ｐゴシック" w:hAnsi="ＭＳ Ｐゴシック" w:hint="eastAsia"/>
                                <w:color w:val="0000FF"/>
                                <w:sz w:val="20"/>
                              </w:rPr>
                              <w:t>８</w:t>
                            </w:r>
                            <w:r w:rsidRPr="0038167D">
                              <w:rPr>
                                <w:rFonts w:ascii="ＭＳ Ｐゴシック" w:eastAsia="ＭＳ Ｐゴシック" w:hAnsi="ＭＳ Ｐゴシック" w:hint="eastAsia"/>
                                <w:color w:val="0000FF"/>
                                <w:sz w:val="20"/>
                              </w:rPr>
                              <w:t>年４月１日から施行する。　　←改訂日</w:t>
                            </w:r>
                          </w:p>
                          <w:p w:rsidR="004A43F5" w:rsidRPr="00C3221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4351814" id="四角形吹き出し 22" o:spid="_x0000_s1038" type="#_x0000_t61" style="position:absolute;left:0;text-align:left;margin-left:191.95pt;margin-top:13.8pt;width:271.05pt;height:1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" adj="-3480,-2073" strokeweight="1pt">
                <v:textbox>
                  <w:txbxContent>
                    <w:p w:rsidR="00C3221D"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「指定日」を最初の行にし、その後運営規程を改訂した日を</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履歴として残してください。</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（例）</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 xml:space="preserve">　附　則</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この規程は、令和</w:t>
                      </w:r>
                      <w:r w:rsidR="00406FF6">
                        <w:rPr>
                          <w:rFonts w:ascii="ＭＳ Ｐゴシック" w:eastAsia="ＭＳ Ｐゴシック" w:hAnsi="ＭＳ Ｐゴシック" w:hint="eastAsia"/>
                          <w:color w:val="0000FF"/>
                          <w:sz w:val="20"/>
                        </w:rPr>
                        <w:t>７</w:t>
                      </w:r>
                      <w:r w:rsidRPr="0038167D">
                        <w:rPr>
                          <w:rFonts w:ascii="ＭＳ Ｐゴシック" w:eastAsia="ＭＳ Ｐゴシック" w:hAnsi="ＭＳ Ｐゴシック" w:hint="eastAsia"/>
                          <w:color w:val="0000FF"/>
                          <w:sz w:val="20"/>
                        </w:rPr>
                        <w:t>年４月１日から施行する。　　←指定日</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この規程は、令和</w:t>
                      </w:r>
                      <w:r w:rsidR="00406FF6">
                        <w:rPr>
                          <w:rFonts w:ascii="ＭＳ Ｐゴシック" w:eastAsia="ＭＳ Ｐゴシック" w:hAnsi="ＭＳ Ｐゴシック" w:hint="eastAsia"/>
                          <w:color w:val="0000FF"/>
                          <w:sz w:val="20"/>
                        </w:rPr>
                        <w:t>７</w:t>
                      </w:r>
                      <w:r w:rsidRPr="0038167D">
                        <w:rPr>
                          <w:rFonts w:ascii="ＭＳ Ｐゴシック" w:eastAsia="ＭＳ Ｐゴシック" w:hAnsi="ＭＳ Ｐゴシック" w:hint="eastAsia"/>
                          <w:color w:val="0000FF"/>
                          <w:sz w:val="20"/>
                        </w:rPr>
                        <w:t>年10月１日から施行する。 ←改訂日</w:t>
                      </w:r>
                    </w:p>
                    <w:p w:rsidR="004A43F5" w:rsidRPr="0038167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この規程は、令和</w:t>
                      </w:r>
                      <w:r w:rsidR="00406FF6">
                        <w:rPr>
                          <w:rFonts w:ascii="ＭＳ Ｐゴシック" w:eastAsia="ＭＳ Ｐゴシック" w:hAnsi="ＭＳ Ｐゴシック" w:hint="eastAsia"/>
                          <w:color w:val="0000FF"/>
                          <w:sz w:val="20"/>
                        </w:rPr>
                        <w:t>８</w:t>
                      </w:r>
                      <w:r w:rsidRPr="0038167D">
                        <w:rPr>
                          <w:rFonts w:ascii="ＭＳ Ｐゴシック" w:eastAsia="ＭＳ Ｐゴシック" w:hAnsi="ＭＳ Ｐゴシック" w:hint="eastAsia"/>
                          <w:color w:val="0000FF"/>
                          <w:sz w:val="20"/>
                        </w:rPr>
                        <w:t>年４月１日から施行する。　　←改訂日</w:t>
                      </w:r>
                    </w:p>
                    <w:p w:rsidR="004A43F5" w:rsidRPr="00C3221D" w:rsidRDefault="004A43F5" w:rsidP="00987B91">
                      <w:pPr>
                        <w:snapToGrid w:val="0"/>
                        <w:jc w:val="left"/>
                        <w:rPr>
                          <w:rFonts w:ascii="ＭＳ Ｐゴシック" w:eastAsia="ＭＳ Ｐゴシック" w:hAnsi="ＭＳ Ｐゴシック"/>
                          <w:color w:val="0000FF"/>
                          <w:sz w:val="20"/>
                        </w:rPr>
                      </w:pPr>
                      <w:r w:rsidRPr="0038167D">
                        <w:rPr>
                          <w:rFonts w:ascii="ＭＳ Ｐゴシック" w:eastAsia="ＭＳ Ｐゴシック" w:hAnsi="ＭＳ Ｐゴシック" w:hint="eastAsia"/>
                          <w:color w:val="0000FF"/>
                          <w:sz w:val="20"/>
                        </w:rPr>
                        <w:t>・・・</w:t>
                      </w:r>
                    </w:p>
                  </w:txbxContent>
                </v:textbox>
              </v:shape>
            </w:pict>
          </mc:Fallback>
        </mc:AlternateContent>
      </w: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987B91" w:rsidRPr="0038167D" w:rsidRDefault="00987B91" w:rsidP="00B90618">
      <w:pPr>
        <w:ind w:firstLineChars="100" w:firstLine="226"/>
        <w:rPr>
          <w:rFonts w:ascii="ＭＳ 明朝" w:hAnsi="ＭＳ 明朝"/>
          <w:sz w:val="22"/>
        </w:rPr>
      </w:pPr>
    </w:p>
    <w:p w:rsidR="00AB2AEB" w:rsidRPr="00A63216" w:rsidRDefault="00AB2AEB" w:rsidP="00D229DC">
      <w:pPr>
        <w:rPr>
          <w:rFonts w:ascii="ＭＳ 明朝" w:hAnsi="ＭＳ 明朝"/>
          <w:szCs w:val="21"/>
        </w:rPr>
      </w:pPr>
    </w:p>
    <w:sectPr w:rsidR="00AB2AEB" w:rsidRPr="00A63216" w:rsidSect="00BB7F35">
      <w:footerReference w:type="default" r:id="rId9"/>
      <w:pgSz w:w="11906" w:h="16838" w:code="9"/>
      <w:pgMar w:top="851" w:right="851" w:bottom="851" w:left="1134"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F5" w:rsidRDefault="004A43F5">
      <w:r>
        <w:separator/>
      </w:r>
    </w:p>
  </w:endnote>
  <w:endnote w:type="continuationSeparator" w:id="0">
    <w:p w:rsidR="004A43F5" w:rsidRDefault="004A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F5" w:rsidRPr="0039005A" w:rsidRDefault="004A43F5">
    <w:pPr>
      <w:pStyle w:val="a7"/>
      <w:jc w:val="right"/>
      <w:rPr>
        <w:rFonts w:ascii="Arial" w:eastAsia="ＭＳ ゴシック" w:hAnsi="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F5" w:rsidRDefault="004A43F5">
      <w:r>
        <w:separator/>
      </w:r>
    </w:p>
  </w:footnote>
  <w:footnote w:type="continuationSeparator" w:id="0">
    <w:p w:rsidR="004A43F5" w:rsidRDefault="004A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9E7"/>
    <w:multiLevelType w:val="hybridMultilevel"/>
    <w:tmpl w:val="F8E053FC"/>
    <w:lvl w:ilvl="0" w:tplc="18D4C1D8">
      <w:start w:val="1"/>
      <w:numFmt w:val="ideographDigital"/>
      <w:lvlText w:val="%1　"/>
      <w:lvlJc w:val="left"/>
      <w:pPr>
        <w:ind w:left="636" w:hanging="420"/>
      </w:pPr>
      <w:rPr>
        <w:rFonts w:hint="eastAsia"/>
      </w:rPr>
    </w:lvl>
    <w:lvl w:ilvl="1" w:tplc="2578B636" w:tentative="1">
      <w:start w:val="1"/>
      <w:numFmt w:val="aiueoFullWidth"/>
      <w:lvlText w:val="(%2)"/>
      <w:lvlJc w:val="left"/>
      <w:pPr>
        <w:ind w:left="840" w:hanging="420"/>
      </w:pPr>
    </w:lvl>
    <w:lvl w:ilvl="2" w:tplc="D7C06ECA" w:tentative="1">
      <w:start w:val="1"/>
      <w:numFmt w:val="decimalEnclosedCircle"/>
      <w:lvlText w:val="%3"/>
      <w:lvlJc w:val="left"/>
      <w:pPr>
        <w:ind w:left="1260" w:hanging="420"/>
      </w:pPr>
    </w:lvl>
    <w:lvl w:ilvl="3" w:tplc="A6E88A34" w:tentative="1">
      <w:start w:val="1"/>
      <w:numFmt w:val="decimal"/>
      <w:lvlText w:val="%4."/>
      <w:lvlJc w:val="left"/>
      <w:pPr>
        <w:ind w:left="1680" w:hanging="420"/>
      </w:pPr>
    </w:lvl>
    <w:lvl w:ilvl="4" w:tplc="9812615A" w:tentative="1">
      <w:start w:val="1"/>
      <w:numFmt w:val="aiueoFullWidth"/>
      <w:lvlText w:val="(%5)"/>
      <w:lvlJc w:val="left"/>
      <w:pPr>
        <w:ind w:left="2100" w:hanging="420"/>
      </w:pPr>
    </w:lvl>
    <w:lvl w:ilvl="5" w:tplc="342CEDF4" w:tentative="1">
      <w:start w:val="1"/>
      <w:numFmt w:val="decimalEnclosedCircle"/>
      <w:lvlText w:val="%6"/>
      <w:lvlJc w:val="left"/>
      <w:pPr>
        <w:ind w:left="2520" w:hanging="420"/>
      </w:pPr>
    </w:lvl>
    <w:lvl w:ilvl="6" w:tplc="5AE0995E" w:tentative="1">
      <w:start w:val="1"/>
      <w:numFmt w:val="decimal"/>
      <w:lvlText w:val="%7."/>
      <w:lvlJc w:val="left"/>
      <w:pPr>
        <w:ind w:left="2940" w:hanging="420"/>
      </w:pPr>
    </w:lvl>
    <w:lvl w:ilvl="7" w:tplc="530EC5F4" w:tentative="1">
      <w:start w:val="1"/>
      <w:numFmt w:val="aiueoFullWidth"/>
      <w:lvlText w:val="(%8)"/>
      <w:lvlJc w:val="left"/>
      <w:pPr>
        <w:ind w:left="3360" w:hanging="420"/>
      </w:pPr>
    </w:lvl>
    <w:lvl w:ilvl="8" w:tplc="C0D0750E" w:tentative="1">
      <w:start w:val="1"/>
      <w:numFmt w:val="decimalEnclosedCircle"/>
      <w:lvlText w:val="%9"/>
      <w:lvlJc w:val="left"/>
      <w:pPr>
        <w:ind w:left="3780" w:hanging="420"/>
      </w:pPr>
    </w:lvl>
  </w:abstractNum>
  <w:abstractNum w:abstractNumId="1" w15:restartNumberingAfterBreak="0">
    <w:nsid w:val="10442DE7"/>
    <w:multiLevelType w:val="hybridMultilevel"/>
    <w:tmpl w:val="7C88FB62"/>
    <w:lvl w:ilvl="0" w:tplc="5ADC33EE">
      <w:start w:val="1"/>
      <w:numFmt w:val="ideographDigital"/>
      <w:lvlText w:val="%1"/>
      <w:lvlJc w:val="left"/>
      <w:pPr>
        <w:ind w:left="636" w:hanging="420"/>
      </w:pPr>
      <w:rPr>
        <w:rFonts w:hint="eastAsia"/>
      </w:rPr>
    </w:lvl>
    <w:lvl w:ilvl="1" w:tplc="956E3DCC">
      <w:start w:val="1"/>
      <w:numFmt w:val="ideographDigital"/>
      <w:lvlText w:val="%2"/>
      <w:lvlJc w:val="left"/>
      <w:pPr>
        <w:ind w:left="1056" w:hanging="420"/>
      </w:pPr>
      <w:rPr>
        <w:rFonts w:hint="eastAsia"/>
      </w:rPr>
    </w:lvl>
    <w:lvl w:ilvl="2" w:tplc="18F85ECE" w:tentative="1">
      <w:start w:val="1"/>
      <w:numFmt w:val="decimalEnclosedCircle"/>
      <w:lvlText w:val="%3"/>
      <w:lvlJc w:val="left"/>
      <w:pPr>
        <w:ind w:left="1476" w:hanging="420"/>
      </w:pPr>
    </w:lvl>
    <w:lvl w:ilvl="3" w:tplc="79041E5C" w:tentative="1">
      <w:start w:val="1"/>
      <w:numFmt w:val="decimal"/>
      <w:lvlText w:val="%4."/>
      <w:lvlJc w:val="left"/>
      <w:pPr>
        <w:ind w:left="1896" w:hanging="420"/>
      </w:pPr>
    </w:lvl>
    <w:lvl w:ilvl="4" w:tplc="2F148CCC" w:tentative="1">
      <w:start w:val="1"/>
      <w:numFmt w:val="aiueoFullWidth"/>
      <w:lvlText w:val="(%5)"/>
      <w:lvlJc w:val="left"/>
      <w:pPr>
        <w:ind w:left="2316" w:hanging="420"/>
      </w:pPr>
    </w:lvl>
    <w:lvl w:ilvl="5" w:tplc="DA1AB986" w:tentative="1">
      <w:start w:val="1"/>
      <w:numFmt w:val="decimalEnclosedCircle"/>
      <w:lvlText w:val="%6"/>
      <w:lvlJc w:val="left"/>
      <w:pPr>
        <w:ind w:left="2736" w:hanging="420"/>
      </w:pPr>
    </w:lvl>
    <w:lvl w:ilvl="6" w:tplc="C44C0E32" w:tentative="1">
      <w:start w:val="1"/>
      <w:numFmt w:val="decimal"/>
      <w:lvlText w:val="%7."/>
      <w:lvlJc w:val="left"/>
      <w:pPr>
        <w:ind w:left="3156" w:hanging="420"/>
      </w:pPr>
    </w:lvl>
    <w:lvl w:ilvl="7" w:tplc="EB802D12" w:tentative="1">
      <w:start w:val="1"/>
      <w:numFmt w:val="aiueoFullWidth"/>
      <w:lvlText w:val="(%8)"/>
      <w:lvlJc w:val="left"/>
      <w:pPr>
        <w:ind w:left="3576" w:hanging="420"/>
      </w:pPr>
    </w:lvl>
    <w:lvl w:ilvl="8" w:tplc="8352561C" w:tentative="1">
      <w:start w:val="1"/>
      <w:numFmt w:val="decimalEnclosedCircle"/>
      <w:lvlText w:val="%9"/>
      <w:lvlJc w:val="left"/>
      <w:pPr>
        <w:ind w:left="3996" w:hanging="420"/>
      </w:pPr>
    </w:lvl>
  </w:abstractNum>
  <w:abstractNum w:abstractNumId="2" w15:restartNumberingAfterBreak="0">
    <w:nsid w:val="49F73C5B"/>
    <w:multiLevelType w:val="hybridMultilevel"/>
    <w:tmpl w:val="C802A502"/>
    <w:lvl w:ilvl="0" w:tplc="2BA01C96">
      <w:start w:val="1"/>
      <w:numFmt w:val="ideographDigital"/>
      <w:lvlText w:val="%1"/>
      <w:lvlJc w:val="left"/>
      <w:pPr>
        <w:ind w:left="636" w:hanging="420"/>
      </w:pPr>
      <w:rPr>
        <w:rFonts w:hint="eastAsia"/>
      </w:rPr>
    </w:lvl>
    <w:lvl w:ilvl="1" w:tplc="1B1C6934" w:tentative="1">
      <w:start w:val="1"/>
      <w:numFmt w:val="aiueoFullWidth"/>
      <w:lvlText w:val="(%2)"/>
      <w:lvlJc w:val="left"/>
      <w:pPr>
        <w:ind w:left="840" w:hanging="420"/>
      </w:pPr>
    </w:lvl>
    <w:lvl w:ilvl="2" w:tplc="6EE014B8" w:tentative="1">
      <w:start w:val="1"/>
      <w:numFmt w:val="decimalEnclosedCircle"/>
      <w:lvlText w:val="%3"/>
      <w:lvlJc w:val="left"/>
      <w:pPr>
        <w:ind w:left="1260" w:hanging="420"/>
      </w:pPr>
    </w:lvl>
    <w:lvl w:ilvl="3" w:tplc="309E6FF0" w:tentative="1">
      <w:start w:val="1"/>
      <w:numFmt w:val="decimal"/>
      <w:lvlText w:val="%4."/>
      <w:lvlJc w:val="left"/>
      <w:pPr>
        <w:ind w:left="1680" w:hanging="420"/>
      </w:pPr>
    </w:lvl>
    <w:lvl w:ilvl="4" w:tplc="A314A2A0" w:tentative="1">
      <w:start w:val="1"/>
      <w:numFmt w:val="aiueoFullWidth"/>
      <w:lvlText w:val="(%5)"/>
      <w:lvlJc w:val="left"/>
      <w:pPr>
        <w:ind w:left="2100" w:hanging="420"/>
      </w:pPr>
    </w:lvl>
    <w:lvl w:ilvl="5" w:tplc="3CDE7B62" w:tentative="1">
      <w:start w:val="1"/>
      <w:numFmt w:val="decimalEnclosedCircle"/>
      <w:lvlText w:val="%6"/>
      <w:lvlJc w:val="left"/>
      <w:pPr>
        <w:ind w:left="2520" w:hanging="420"/>
      </w:pPr>
    </w:lvl>
    <w:lvl w:ilvl="6" w:tplc="0046BFFE" w:tentative="1">
      <w:start w:val="1"/>
      <w:numFmt w:val="decimal"/>
      <w:lvlText w:val="%7."/>
      <w:lvlJc w:val="left"/>
      <w:pPr>
        <w:ind w:left="2940" w:hanging="420"/>
      </w:pPr>
    </w:lvl>
    <w:lvl w:ilvl="7" w:tplc="2DF0A65E" w:tentative="1">
      <w:start w:val="1"/>
      <w:numFmt w:val="aiueoFullWidth"/>
      <w:lvlText w:val="(%8)"/>
      <w:lvlJc w:val="left"/>
      <w:pPr>
        <w:ind w:left="3360" w:hanging="420"/>
      </w:pPr>
    </w:lvl>
    <w:lvl w:ilvl="8" w:tplc="179873A8" w:tentative="1">
      <w:start w:val="1"/>
      <w:numFmt w:val="decimalEnclosedCircle"/>
      <w:lvlText w:val="%9"/>
      <w:lvlJc w:val="left"/>
      <w:pPr>
        <w:ind w:left="3780" w:hanging="420"/>
      </w:pPr>
    </w:lvl>
  </w:abstractNum>
  <w:abstractNum w:abstractNumId="3" w15:restartNumberingAfterBreak="0">
    <w:nsid w:val="71435E18"/>
    <w:multiLevelType w:val="hybridMultilevel"/>
    <w:tmpl w:val="FE50C586"/>
    <w:lvl w:ilvl="0" w:tplc="22BE4F0C">
      <w:start w:val="1"/>
      <w:numFmt w:val="ideographDigital"/>
      <w:lvlText w:val="%1"/>
      <w:lvlJc w:val="left"/>
      <w:pPr>
        <w:ind w:left="636" w:hanging="420"/>
      </w:pPr>
      <w:rPr>
        <w:rFonts w:hint="eastAsia"/>
      </w:rPr>
    </w:lvl>
    <w:lvl w:ilvl="1" w:tplc="F0BAAEE2" w:tentative="1">
      <w:start w:val="1"/>
      <w:numFmt w:val="aiueoFullWidth"/>
      <w:lvlText w:val="(%2)"/>
      <w:lvlJc w:val="left"/>
      <w:pPr>
        <w:ind w:left="840" w:hanging="420"/>
      </w:pPr>
    </w:lvl>
    <w:lvl w:ilvl="2" w:tplc="A7D641B2" w:tentative="1">
      <w:start w:val="1"/>
      <w:numFmt w:val="decimalEnclosedCircle"/>
      <w:lvlText w:val="%3"/>
      <w:lvlJc w:val="left"/>
      <w:pPr>
        <w:ind w:left="1260" w:hanging="420"/>
      </w:pPr>
    </w:lvl>
    <w:lvl w:ilvl="3" w:tplc="BBFEA1B6" w:tentative="1">
      <w:start w:val="1"/>
      <w:numFmt w:val="decimal"/>
      <w:lvlText w:val="%4."/>
      <w:lvlJc w:val="left"/>
      <w:pPr>
        <w:ind w:left="1680" w:hanging="420"/>
      </w:pPr>
    </w:lvl>
    <w:lvl w:ilvl="4" w:tplc="576AD956" w:tentative="1">
      <w:start w:val="1"/>
      <w:numFmt w:val="aiueoFullWidth"/>
      <w:lvlText w:val="(%5)"/>
      <w:lvlJc w:val="left"/>
      <w:pPr>
        <w:ind w:left="2100" w:hanging="420"/>
      </w:pPr>
    </w:lvl>
    <w:lvl w:ilvl="5" w:tplc="365A66C8" w:tentative="1">
      <w:start w:val="1"/>
      <w:numFmt w:val="decimalEnclosedCircle"/>
      <w:lvlText w:val="%6"/>
      <w:lvlJc w:val="left"/>
      <w:pPr>
        <w:ind w:left="2520" w:hanging="420"/>
      </w:pPr>
    </w:lvl>
    <w:lvl w:ilvl="6" w:tplc="7F7AE750" w:tentative="1">
      <w:start w:val="1"/>
      <w:numFmt w:val="decimal"/>
      <w:lvlText w:val="%7."/>
      <w:lvlJc w:val="left"/>
      <w:pPr>
        <w:ind w:left="2940" w:hanging="420"/>
      </w:pPr>
    </w:lvl>
    <w:lvl w:ilvl="7" w:tplc="8AC2B0D6" w:tentative="1">
      <w:start w:val="1"/>
      <w:numFmt w:val="aiueoFullWidth"/>
      <w:lvlText w:val="(%8)"/>
      <w:lvlJc w:val="left"/>
      <w:pPr>
        <w:ind w:left="3360" w:hanging="420"/>
      </w:pPr>
    </w:lvl>
    <w:lvl w:ilvl="8" w:tplc="76FAEFEE" w:tentative="1">
      <w:start w:val="1"/>
      <w:numFmt w:val="decimalEnclosedCircle"/>
      <w:lvlText w:val="%9"/>
      <w:lvlJc w:val="left"/>
      <w:pPr>
        <w:ind w:left="3780" w:hanging="420"/>
      </w:pPr>
    </w:lvl>
  </w:abstractNum>
  <w:abstractNum w:abstractNumId="4" w15:restartNumberingAfterBreak="0">
    <w:nsid w:val="7344519A"/>
    <w:multiLevelType w:val="hybridMultilevel"/>
    <w:tmpl w:val="A672D05E"/>
    <w:lvl w:ilvl="0" w:tplc="2D52F828">
      <w:start w:val="1"/>
      <w:numFmt w:val="ideographDigital"/>
      <w:lvlText w:val="%1"/>
      <w:lvlJc w:val="left"/>
      <w:pPr>
        <w:ind w:left="636" w:hanging="420"/>
      </w:pPr>
      <w:rPr>
        <w:rFonts w:hint="eastAsia"/>
      </w:rPr>
    </w:lvl>
    <w:lvl w:ilvl="1" w:tplc="A582100E">
      <w:start w:val="1"/>
      <w:numFmt w:val="aiueoFullWidth"/>
      <w:lvlText w:val="(%2)"/>
      <w:lvlJc w:val="left"/>
      <w:pPr>
        <w:ind w:left="1056" w:hanging="420"/>
      </w:pPr>
    </w:lvl>
    <w:lvl w:ilvl="2" w:tplc="269CA556" w:tentative="1">
      <w:start w:val="1"/>
      <w:numFmt w:val="decimalEnclosedCircle"/>
      <w:lvlText w:val="%3"/>
      <w:lvlJc w:val="left"/>
      <w:pPr>
        <w:ind w:left="1476" w:hanging="420"/>
      </w:pPr>
    </w:lvl>
    <w:lvl w:ilvl="3" w:tplc="5DF4D176" w:tentative="1">
      <w:start w:val="1"/>
      <w:numFmt w:val="decimal"/>
      <w:lvlText w:val="%4."/>
      <w:lvlJc w:val="left"/>
      <w:pPr>
        <w:ind w:left="1896" w:hanging="420"/>
      </w:pPr>
    </w:lvl>
    <w:lvl w:ilvl="4" w:tplc="17987CAE" w:tentative="1">
      <w:start w:val="1"/>
      <w:numFmt w:val="aiueoFullWidth"/>
      <w:lvlText w:val="(%5)"/>
      <w:lvlJc w:val="left"/>
      <w:pPr>
        <w:ind w:left="2316" w:hanging="420"/>
      </w:pPr>
    </w:lvl>
    <w:lvl w:ilvl="5" w:tplc="967EC500" w:tentative="1">
      <w:start w:val="1"/>
      <w:numFmt w:val="decimalEnclosedCircle"/>
      <w:lvlText w:val="%6"/>
      <w:lvlJc w:val="left"/>
      <w:pPr>
        <w:ind w:left="2736" w:hanging="420"/>
      </w:pPr>
    </w:lvl>
    <w:lvl w:ilvl="6" w:tplc="363E645A" w:tentative="1">
      <w:start w:val="1"/>
      <w:numFmt w:val="decimal"/>
      <w:lvlText w:val="%7."/>
      <w:lvlJc w:val="left"/>
      <w:pPr>
        <w:ind w:left="3156" w:hanging="420"/>
      </w:pPr>
    </w:lvl>
    <w:lvl w:ilvl="7" w:tplc="396C513E" w:tentative="1">
      <w:start w:val="1"/>
      <w:numFmt w:val="aiueoFullWidth"/>
      <w:lvlText w:val="(%8)"/>
      <w:lvlJc w:val="left"/>
      <w:pPr>
        <w:ind w:left="3576" w:hanging="420"/>
      </w:pPr>
    </w:lvl>
    <w:lvl w:ilvl="8" w:tplc="51964940" w:tentative="1">
      <w:start w:val="1"/>
      <w:numFmt w:val="decimalEnclosedCircle"/>
      <w:lvlText w:val="%9"/>
      <w:lvlJc w:val="left"/>
      <w:pPr>
        <w:ind w:left="3996"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33E53"/>
    <w:rsid w:val="000345EF"/>
    <w:rsid w:val="00041EC7"/>
    <w:rsid w:val="00060059"/>
    <w:rsid w:val="00061788"/>
    <w:rsid w:val="0006231B"/>
    <w:rsid w:val="00067194"/>
    <w:rsid w:val="00074DFD"/>
    <w:rsid w:val="00075D69"/>
    <w:rsid w:val="000769E0"/>
    <w:rsid w:val="000C469D"/>
    <w:rsid w:val="000F4F4D"/>
    <w:rsid w:val="00102A3F"/>
    <w:rsid w:val="00107968"/>
    <w:rsid w:val="00120604"/>
    <w:rsid w:val="0012270E"/>
    <w:rsid w:val="00153B72"/>
    <w:rsid w:val="0016075B"/>
    <w:rsid w:val="00172531"/>
    <w:rsid w:val="00182D02"/>
    <w:rsid w:val="00182EF9"/>
    <w:rsid w:val="00184C93"/>
    <w:rsid w:val="0018665F"/>
    <w:rsid w:val="00191660"/>
    <w:rsid w:val="00193BC6"/>
    <w:rsid w:val="001A3A49"/>
    <w:rsid w:val="001B7C0E"/>
    <w:rsid w:val="001F3A6D"/>
    <w:rsid w:val="002176D1"/>
    <w:rsid w:val="00242CD1"/>
    <w:rsid w:val="002671AC"/>
    <w:rsid w:val="00274E8B"/>
    <w:rsid w:val="00282575"/>
    <w:rsid w:val="00295328"/>
    <w:rsid w:val="002F1E5F"/>
    <w:rsid w:val="002F2A16"/>
    <w:rsid w:val="00302D60"/>
    <w:rsid w:val="00306C84"/>
    <w:rsid w:val="00312650"/>
    <w:rsid w:val="003714DA"/>
    <w:rsid w:val="0038167D"/>
    <w:rsid w:val="0039005A"/>
    <w:rsid w:val="003912E2"/>
    <w:rsid w:val="00394E40"/>
    <w:rsid w:val="003A21D4"/>
    <w:rsid w:val="003C4437"/>
    <w:rsid w:val="00406FF6"/>
    <w:rsid w:val="00416634"/>
    <w:rsid w:val="00425FA5"/>
    <w:rsid w:val="00431892"/>
    <w:rsid w:val="00442F10"/>
    <w:rsid w:val="004447EC"/>
    <w:rsid w:val="00492F96"/>
    <w:rsid w:val="004A43F5"/>
    <w:rsid w:val="004C43A1"/>
    <w:rsid w:val="004D5B4A"/>
    <w:rsid w:val="004E3D4B"/>
    <w:rsid w:val="004F1420"/>
    <w:rsid w:val="00502838"/>
    <w:rsid w:val="00526E48"/>
    <w:rsid w:val="00540B1D"/>
    <w:rsid w:val="00540F67"/>
    <w:rsid w:val="0054129A"/>
    <w:rsid w:val="005547D3"/>
    <w:rsid w:val="00561A0D"/>
    <w:rsid w:val="00564FE8"/>
    <w:rsid w:val="0057329E"/>
    <w:rsid w:val="00577FEE"/>
    <w:rsid w:val="0058349D"/>
    <w:rsid w:val="00593B72"/>
    <w:rsid w:val="005971FF"/>
    <w:rsid w:val="005B36D6"/>
    <w:rsid w:val="005C708D"/>
    <w:rsid w:val="005F6C68"/>
    <w:rsid w:val="00624F05"/>
    <w:rsid w:val="0065112D"/>
    <w:rsid w:val="006521DA"/>
    <w:rsid w:val="00677525"/>
    <w:rsid w:val="00685958"/>
    <w:rsid w:val="006953F4"/>
    <w:rsid w:val="006A67E6"/>
    <w:rsid w:val="006A6BBD"/>
    <w:rsid w:val="006B0C51"/>
    <w:rsid w:val="006B2347"/>
    <w:rsid w:val="006B2B43"/>
    <w:rsid w:val="006F4ACB"/>
    <w:rsid w:val="00700E71"/>
    <w:rsid w:val="007170BF"/>
    <w:rsid w:val="007444C4"/>
    <w:rsid w:val="007549ED"/>
    <w:rsid w:val="00755DC2"/>
    <w:rsid w:val="00761F14"/>
    <w:rsid w:val="00786E99"/>
    <w:rsid w:val="007B7895"/>
    <w:rsid w:val="007C592E"/>
    <w:rsid w:val="007C70AF"/>
    <w:rsid w:val="007E2B26"/>
    <w:rsid w:val="007E6A69"/>
    <w:rsid w:val="008075B4"/>
    <w:rsid w:val="00842D71"/>
    <w:rsid w:val="008468A3"/>
    <w:rsid w:val="008E185F"/>
    <w:rsid w:val="008E1FA7"/>
    <w:rsid w:val="008E4474"/>
    <w:rsid w:val="008F1196"/>
    <w:rsid w:val="008F6CE9"/>
    <w:rsid w:val="0092751A"/>
    <w:rsid w:val="009363F0"/>
    <w:rsid w:val="009510A1"/>
    <w:rsid w:val="009659B3"/>
    <w:rsid w:val="00987B91"/>
    <w:rsid w:val="009B7314"/>
    <w:rsid w:val="00A0737F"/>
    <w:rsid w:val="00A164DC"/>
    <w:rsid w:val="00A24EBC"/>
    <w:rsid w:val="00A320A0"/>
    <w:rsid w:val="00A34F44"/>
    <w:rsid w:val="00A474C9"/>
    <w:rsid w:val="00A5507D"/>
    <w:rsid w:val="00A63216"/>
    <w:rsid w:val="00A67565"/>
    <w:rsid w:val="00AA450A"/>
    <w:rsid w:val="00AA50A1"/>
    <w:rsid w:val="00AB2AEB"/>
    <w:rsid w:val="00AB48B9"/>
    <w:rsid w:val="00AF3B1F"/>
    <w:rsid w:val="00B2431F"/>
    <w:rsid w:val="00B31821"/>
    <w:rsid w:val="00B57887"/>
    <w:rsid w:val="00B80FD4"/>
    <w:rsid w:val="00B90618"/>
    <w:rsid w:val="00BA5E55"/>
    <w:rsid w:val="00BB6961"/>
    <w:rsid w:val="00BB7F35"/>
    <w:rsid w:val="00BE160D"/>
    <w:rsid w:val="00BF1A9A"/>
    <w:rsid w:val="00C1790A"/>
    <w:rsid w:val="00C3221D"/>
    <w:rsid w:val="00C32FF0"/>
    <w:rsid w:val="00C53241"/>
    <w:rsid w:val="00C90BCD"/>
    <w:rsid w:val="00CA09F2"/>
    <w:rsid w:val="00CC7BC6"/>
    <w:rsid w:val="00D112AE"/>
    <w:rsid w:val="00D1215C"/>
    <w:rsid w:val="00D21071"/>
    <w:rsid w:val="00D229DC"/>
    <w:rsid w:val="00D3214C"/>
    <w:rsid w:val="00D773CE"/>
    <w:rsid w:val="00D8139F"/>
    <w:rsid w:val="00D86B48"/>
    <w:rsid w:val="00DA3972"/>
    <w:rsid w:val="00DC7F27"/>
    <w:rsid w:val="00DD24A4"/>
    <w:rsid w:val="00DE7AD6"/>
    <w:rsid w:val="00DF151F"/>
    <w:rsid w:val="00E10C20"/>
    <w:rsid w:val="00E53DFC"/>
    <w:rsid w:val="00E6318F"/>
    <w:rsid w:val="00E67780"/>
    <w:rsid w:val="00E76E12"/>
    <w:rsid w:val="00ED18D5"/>
    <w:rsid w:val="00EE26B3"/>
    <w:rsid w:val="00EF3B91"/>
    <w:rsid w:val="00F00AEA"/>
    <w:rsid w:val="00F042EF"/>
    <w:rsid w:val="00F233ED"/>
    <w:rsid w:val="00F70D8B"/>
    <w:rsid w:val="00F80EFF"/>
    <w:rsid w:val="00F8357F"/>
    <w:rsid w:val="00FD5502"/>
    <w:rsid w:val="00FF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953F4"/>
    <w:rPr>
      <w:rFonts w:ascii="Arial" w:eastAsia="ＭＳ ゴシック" w:hAnsi="Arial"/>
      <w:sz w:val="18"/>
      <w:szCs w:val="18"/>
    </w:rPr>
  </w:style>
  <w:style w:type="character" w:customStyle="1" w:styleId="a4">
    <w:name w:val="吹き出し (文字)"/>
    <w:link w:val="a3"/>
    <w:uiPriority w:val="99"/>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B13C-ED71-4382-B113-77A95D59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897</Words>
  <Characters>5116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2023-09-28T08:09:00Z</dcterms:created>
  <dcterms:modified xsi:type="dcterms:W3CDTF">2025-04-03T07:37:00Z</dcterms:modified>
</cp:coreProperties>
</file>