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E59" w:rsidRDefault="00455F29" w:rsidP="00455F29">
      <w:pPr>
        <w:spacing w:line="300" w:lineRule="exact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５．病床の種別及び病床数</w:t>
      </w:r>
    </w:p>
    <w:p w:rsidR="007F7B19" w:rsidRPr="00D13E59" w:rsidRDefault="00D13E59" w:rsidP="00455F29">
      <w:pPr>
        <w:spacing w:line="300" w:lineRule="exact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（１）</w:t>
      </w:r>
      <w:r w:rsidR="007F7B19">
        <w:rPr>
          <w:rFonts w:ascii="游ゴシック" w:eastAsia="游ゴシック" w:hAnsi="游ゴシック" w:hint="eastAsia"/>
          <w:sz w:val="24"/>
        </w:rPr>
        <w:t>現行の病床数（種別及び機能別）</w:t>
      </w:r>
    </w:p>
    <w:tbl>
      <w:tblPr>
        <w:tblStyle w:val="a3"/>
        <w:tblW w:w="0" w:type="auto"/>
        <w:tblBorders>
          <w:lef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1623"/>
        <w:gridCol w:w="3245"/>
        <w:gridCol w:w="3246"/>
      </w:tblGrid>
      <w:tr w:rsidR="00CF7F92" w:rsidRPr="007F7B19" w:rsidTr="00DC4235">
        <w:trPr>
          <w:trHeight w:val="523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F92" w:rsidRPr="007F7B19" w:rsidRDefault="00CF7F92" w:rsidP="005B3C72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/>
                <w:sz w:val="24"/>
              </w:rPr>
              <w:t>一般病床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F7F92" w:rsidRPr="007F7B19" w:rsidRDefault="00CF7F92" w:rsidP="005B3C72">
            <w:pPr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床</w:t>
            </w:r>
          </w:p>
        </w:tc>
        <w:tc>
          <w:tcPr>
            <w:tcW w:w="324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F7F92" w:rsidRPr="00EC6896" w:rsidRDefault="00CF7F92" w:rsidP="00DC4235">
            <w:pPr>
              <w:spacing w:line="500" w:lineRule="exact"/>
              <w:rPr>
                <w:rFonts w:ascii="游明朝" w:eastAsia="游明朝" w:hAnsi="游明朝"/>
                <w:sz w:val="24"/>
              </w:rPr>
            </w:pPr>
            <w:r w:rsidRPr="00EC6896">
              <w:rPr>
                <w:rFonts w:ascii="游明朝" w:eastAsia="游明朝" w:hAnsi="游明朝"/>
                <w:sz w:val="24"/>
              </w:rPr>
              <w:t>□</w:t>
            </w:r>
            <w:r w:rsidRPr="00EC6896">
              <w:rPr>
                <w:rFonts w:ascii="游明朝" w:eastAsia="游明朝" w:hAnsi="游明朝" w:hint="eastAsia"/>
                <w:sz w:val="24"/>
              </w:rPr>
              <w:t>高度急性期　　　　　床</w:t>
            </w:r>
          </w:p>
        </w:tc>
        <w:tc>
          <w:tcPr>
            <w:tcW w:w="32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F7F92" w:rsidRPr="00EC6896" w:rsidRDefault="00CF7F92" w:rsidP="00DC4235">
            <w:pPr>
              <w:spacing w:line="500" w:lineRule="exact"/>
              <w:rPr>
                <w:rFonts w:ascii="游明朝" w:eastAsia="游明朝" w:hAnsi="游明朝"/>
                <w:sz w:val="24"/>
              </w:rPr>
            </w:pPr>
            <w:r w:rsidRPr="00EC6896">
              <w:rPr>
                <w:rFonts w:ascii="游明朝" w:eastAsia="游明朝" w:hAnsi="游明朝" w:hint="eastAsia"/>
                <w:sz w:val="24"/>
              </w:rPr>
              <w:t>□急性期　　　　　　　床</w:t>
            </w:r>
          </w:p>
        </w:tc>
      </w:tr>
      <w:tr w:rsidR="00CF7F92" w:rsidRPr="007F7B19" w:rsidTr="00DC4235">
        <w:trPr>
          <w:trHeight w:val="505"/>
        </w:trPr>
        <w:tc>
          <w:tcPr>
            <w:tcW w:w="1622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F92" w:rsidRPr="007F7B19" w:rsidRDefault="00CF7F92" w:rsidP="00DC4235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623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7F92" w:rsidRPr="007F7B19" w:rsidRDefault="00CF7F92" w:rsidP="00DC4235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24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F7F92" w:rsidRPr="00EC6896" w:rsidRDefault="00CF7F92" w:rsidP="00DC4235">
            <w:pPr>
              <w:spacing w:line="500" w:lineRule="exact"/>
              <w:rPr>
                <w:rFonts w:ascii="游明朝" w:eastAsia="游明朝" w:hAnsi="游明朝"/>
                <w:sz w:val="24"/>
              </w:rPr>
            </w:pPr>
            <w:r w:rsidRPr="00EC6896">
              <w:rPr>
                <w:rFonts w:ascii="游明朝" w:eastAsia="游明朝" w:hAnsi="游明朝" w:hint="eastAsia"/>
                <w:sz w:val="24"/>
              </w:rPr>
              <w:t>□回復期　　　　　　　床</w:t>
            </w:r>
          </w:p>
        </w:tc>
        <w:tc>
          <w:tcPr>
            <w:tcW w:w="32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F7F92" w:rsidRPr="00EC6896" w:rsidRDefault="00CF7F92" w:rsidP="00DC4235">
            <w:pPr>
              <w:spacing w:line="500" w:lineRule="exact"/>
              <w:rPr>
                <w:rFonts w:ascii="游明朝" w:eastAsia="游明朝" w:hAnsi="游明朝"/>
                <w:sz w:val="24"/>
              </w:rPr>
            </w:pPr>
            <w:r w:rsidRPr="00EC6896">
              <w:rPr>
                <w:rFonts w:ascii="游明朝" w:eastAsia="游明朝" w:hAnsi="游明朝" w:hint="eastAsia"/>
                <w:sz w:val="24"/>
              </w:rPr>
              <w:t>□慢性期　　　　　　　床</w:t>
            </w:r>
          </w:p>
        </w:tc>
      </w:tr>
    </w:tbl>
    <w:p w:rsidR="00EC6896" w:rsidRDefault="00EC6896" w:rsidP="00943ABC">
      <w:pPr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1623"/>
        <w:gridCol w:w="3245"/>
        <w:gridCol w:w="3246"/>
      </w:tblGrid>
      <w:tr w:rsidR="00CF7F92" w:rsidRPr="007F7B19" w:rsidTr="00DC4235">
        <w:tc>
          <w:tcPr>
            <w:tcW w:w="162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F92" w:rsidRPr="007F7B19" w:rsidRDefault="00CF7F92" w:rsidP="00DC4235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/>
                <w:sz w:val="24"/>
              </w:rPr>
              <w:t>療養病床</w:t>
            </w:r>
          </w:p>
        </w:tc>
        <w:tc>
          <w:tcPr>
            <w:tcW w:w="1623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CF7F92" w:rsidRPr="007F7B19" w:rsidRDefault="00CF7F92" w:rsidP="00DC4235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床</w:t>
            </w:r>
          </w:p>
        </w:tc>
        <w:tc>
          <w:tcPr>
            <w:tcW w:w="324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F7F92" w:rsidRPr="00EC6896" w:rsidRDefault="00CF7F92" w:rsidP="00DC4235">
            <w:pPr>
              <w:spacing w:line="500" w:lineRule="exact"/>
              <w:rPr>
                <w:rFonts w:ascii="游明朝" w:eastAsia="游明朝" w:hAnsi="游明朝"/>
                <w:sz w:val="24"/>
              </w:rPr>
            </w:pPr>
            <w:r w:rsidRPr="00EC6896">
              <w:rPr>
                <w:rFonts w:ascii="游明朝" w:eastAsia="游明朝" w:hAnsi="游明朝" w:hint="eastAsia"/>
                <w:sz w:val="24"/>
              </w:rPr>
              <w:t>□回復期　　　　　　　床</w:t>
            </w:r>
          </w:p>
        </w:tc>
        <w:tc>
          <w:tcPr>
            <w:tcW w:w="3246" w:type="dxa"/>
            <w:tcBorders>
              <w:left w:val="dashSmallGap" w:sz="4" w:space="0" w:color="auto"/>
            </w:tcBorders>
          </w:tcPr>
          <w:p w:rsidR="00CF7F92" w:rsidRPr="00EC6896" w:rsidRDefault="00CF7F92" w:rsidP="00DC4235">
            <w:pPr>
              <w:spacing w:line="500" w:lineRule="exact"/>
              <w:rPr>
                <w:rFonts w:ascii="游明朝" w:eastAsia="游明朝" w:hAnsi="游明朝"/>
                <w:sz w:val="24"/>
              </w:rPr>
            </w:pPr>
            <w:r w:rsidRPr="00EC6896">
              <w:rPr>
                <w:rFonts w:ascii="游明朝" w:eastAsia="游明朝" w:hAnsi="游明朝" w:hint="eastAsia"/>
                <w:sz w:val="24"/>
              </w:rPr>
              <w:t>□慢性期　　　　　　　床</w:t>
            </w:r>
          </w:p>
        </w:tc>
      </w:tr>
    </w:tbl>
    <w:p w:rsidR="00EC6896" w:rsidRDefault="00EC6896" w:rsidP="00943ABC">
      <w:pPr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1623"/>
        <w:gridCol w:w="1622"/>
        <w:gridCol w:w="1623"/>
        <w:gridCol w:w="1623"/>
        <w:gridCol w:w="1623"/>
      </w:tblGrid>
      <w:tr w:rsidR="00CF7F92" w:rsidRPr="007F7B19" w:rsidTr="00DC4235">
        <w:tc>
          <w:tcPr>
            <w:tcW w:w="1622" w:type="dxa"/>
            <w:shd w:val="clear" w:color="auto" w:fill="D9D9D9" w:themeFill="background1" w:themeFillShade="D9"/>
            <w:vAlign w:val="center"/>
          </w:tcPr>
          <w:p w:rsidR="00CF7F92" w:rsidRPr="007F7B19" w:rsidRDefault="00CF7F92" w:rsidP="00DC4235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/>
                <w:sz w:val="24"/>
              </w:rPr>
              <w:t>精神</w:t>
            </w:r>
            <w:r>
              <w:rPr>
                <w:rFonts w:ascii="游ゴシック" w:eastAsia="游ゴシック" w:hAnsi="游ゴシック" w:hint="eastAsia"/>
                <w:sz w:val="24"/>
              </w:rPr>
              <w:t>病床</w:t>
            </w:r>
          </w:p>
        </w:tc>
        <w:tc>
          <w:tcPr>
            <w:tcW w:w="1623" w:type="dxa"/>
            <w:vAlign w:val="center"/>
          </w:tcPr>
          <w:p w:rsidR="00CF7F92" w:rsidRPr="007F7B19" w:rsidRDefault="00CF7F92" w:rsidP="00DC4235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床</w:t>
            </w:r>
          </w:p>
        </w:tc>
        <w:tc>
          <w:tcPr>
            <w:tcW w:w="1622" w:type="dxa"/>
            <w:shd w:val="clear" w:color="auto" w:fill="D9D9D9" w:themeFill="background1" w:themeFillShade="D9"/>
            <w:vAlign w:val="center"/>
          </w:tcPr>
          <w:p w:rsidR="00CF7F92" w:rsidRPr="007F7B19" w:rsidRDefault="00CF7F92" w:rsidP="00DC4235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結核病床</w:t>
            </w:r>
          </w:p>
        </w:tc>
        <w:tc>
          <w:tcPr>
            <w:tcW w:w="1623" w:type="dxa"/>
            <w:vAlign w:val="center"/>
          </w:tcPr>
          <w:p w:rsidR="00CF7F92" w:rsidRPr="007F7B19" w:rsidRDefault="00CF7F92" w:rsidP="00DC4235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床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:rsidR="00CF7F92" w:rsidRPr="007F7B19" w:rsidRDefault="00CF7F92" w:rsidP="00DC4235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感染症病床</w:t>
            </w:r>
          </w:p>
        </w:tc>
        <w:tc>
          <w:tcPr>
            <w:tcW w:w="1623" w:type="dxa"/>
            <w:vAlign w:val="center"/>
          </w:tcPr>
          <w:p w:rsidR="00CF7F92" w:rsidRPr="007F7B19" w:rsidRDefault="00CF7F92" w:rsidP="00DC4235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床</w:t>
            </w:r>
          </w:p>
        </w:tc>
      </w:tr>
    </w:tbl>
    <w:p w:rsidR="00455F29" w:rsidRDefault="00455F29"/>
    <w:p w:rsidR="00EC6896" w:rsidRDefault="00D13E59" w:rsidP="00EC6896">
      <w:pPr>
        <w:spacing w:line="300" w:lineRule="exact"/>
        <w:jc w:val="left"/>
      </w:pPr>
      <w:r>
        <w:rPr>
          <w:rFonts w:ascii="游ゴシック" w:eastAsia="游ゴシック" w:hAnsi="游ゴシック" w:hint="eastAsia"/>
          <w:sz w:val="24"/>
        </w:rPr>
        <w:t>（２）</w:t>
      </w:r>
      <w:bookmarkStart w:id="0" w:name="_GoBack"/>
      <w:bookmarkEnd w:id="0"/>
      <w:r w:rsidR="00EC6896">
        <w:rPr>
          <w:rFonts w:ascii="游ゴシック" w:eastAsia="游ゴシック" w:hAnsi="游ゴシック" w:hint="eastAsia"/>
          <w:sz w:val="24"/>
        </w:rPr>
        <w:t xml:space="preserve">　配分を希望する病床数（種別及び機能別）</w:t>
      </w:r>
    </w:p>
    <w:tbl>
      <w:tblPr>
        <w:tblStyle w:val="a3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8794"/>
      </w:tblGrid>
      <w:tr w:rsidR="00943ABC" w:rsidRPr="005104E8" w:rsidTr="002613AF">
        <w:trPr>
          <w:trHeight w:val="668"/>
        </w:trPr>
        <w:tc>
          <w:tcPr>
            <w:tcW w:w="704" w:type="dxa"/>
            <w:vMerge w:val="restart"/>
            <w:shd w:val="clear" w:color="auto" w:fill="D9D9D9" w:themeFill="background1" w:themeFillShade="D9"/>
            <w:textDirection w:val="tbRlV"/>
          </w:tcPr>
          <w:p w:rsidR="00943ABC" w:rsidRPr="005104E8" w:rsidRDefault="00943ABC" w:rsidP="00943ABC">
            <w:pPr>
              <w:ind w:left="113" w:right="113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慢性期</w:t>
            </w:r>
          </w:p>
        </w:tc>
        <w:tc>
          <w:tcPr>
            <w:tcW w:w="9032" w:type="dxa"/>
          </w:tcPr>
          <w:p w:rsidR="00943ABC" w:rsidRPr="00943ABC" w:rsidRDefault="00943ABC" w:rsidP="00943ABC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 w:rsidRPr="005104E8">
              <w:rPr>
                <w:rFonts w:ascii="游ゴシック" w:eastAsia="游ゴシック" w:hAnsi="游ゴシック" w:hint="eastAsia"/>
                <w:sz w:val="24"/>
              </w:rPr>
              <w:t>□療養病棟入院基本料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　　</w:t>
            </w:r>
            <w:r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療養病床　　　　床（最少希望数　　　　床）</w:t>
            </w:r>
          </w:p>
        </w:tc>
      </w:tr>
      <w:tr w:rsidR="00943ABC" w:rsidRPr="005104E8" w:rsidTr="002613AF">
        <w:trPr>
          <w:trHeight w:val="2565"/>
        </w:trPr>
        <w:tc>
          <w:tcPr>
            <w:tcW w:w="704" w:type="dxa"/>
            <w:vMerge/>
            <w:shd w:val="clear" w:color="auto" w:fill="D9D9D9" w:themeFill="background1" w:themeFillShade="D9"/>
          </w:tcPr>
          <w:p w:rsidR="00943ABC" w:rsidRPr="005104E8" w:rsidRDefault="00943ABC" w:rsidP="00A528C0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9032" w:type="dxa"/>
          </w:tcPr>
          <w:p w:rsidR="00943ABC" w:rsidRDefault="00943ABC" w:rsidP="00943ABC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□緩和ケア病棟入院料　　　</w:t>
            </w:r>
            <w:r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一般病床　　　　床（最少希望数　　　　床）</w:t>
            </w:r>
          </w:p>
          <w:p w:rsidR="00794312" w:rsidRDefault="00794312" w:rsidP="00794312">
            <w:pPr>
              <w:spacing w:line="240" w:lineRule="exact"/>
              <w:rPr>
                <w:rFonts w:ascii="游ゴシック" w:eastAsia="游ゴシック" w:hAnsi="游ゴシック"/>
                <w:sz w:val="24"/>
              </w:rPr>
            </w:pPr>
          </w:p>
          <w:p w:rsidR="00943ABC" w:rsidRDefault="00943ABC" w:rsidP="00943ABC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□特殊疾患病棟入院料又は特殊疾患入院医療管理料</w:t>
            </w:r>
          </w:p>
          <w:p w:rsidR="00943ABC" w:rsidRDefault="00943ABC" w:rsidP="00943ABC">
            <w:pPr>
              <w:spacing w:line="400" w:lineRule="exact"/>
              <w:ind w:firstLineChars="1300" w:firstLine="3120"/>
              <w:rPr>
                <w:rFonts w:ascii="游ゴシック" w:eastAsia="游ゴシック" w:hAnsi="游ゴシック"/>
                <w:sz w:val="24"/>
                <w:u w:val="single"/>
              </w:rPr>
            </w:pPr>
            <w:r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一般病床　　　　床（最少希望数　　　　床）</w:t>
            </w:r>
          </w:p>
          <w:p w:rsidR="00794312" w:rsidRPr="00943ABC" w:rsidRDefault="00794312" w:rsidP="00794312">
            <w:pPr>
              <w:spacing w:line="240" w:lineRule="exact"/>
              <w:ind w:firstLineChars="1300" w:firstLine="3120"/>
              <w:rPr>
                <w:rFonts w:ascii="游ゴシック" w:eastAsia="游ゴシック" w:hAnsi="游ゴシック"/>
                <w:sz w:val="24"/>
                <w:u w:val="single"/>
              </w:rPr>
            </w:pPr>
          </w:p>
          <w:p w:rsidR="00943ABC" w:rsidRPr="005104E8" w:rsidRDefault="00943ABC" w:rsidP="00943ABC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□障害者施設等入院基本料　</w:t>
            </w:r>
            <w:r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一般病床　　　　床（最少希望数　　　　床）</w:t>
            </w:r>
          </w:p>
        </w:tc>
      </w:tr>
    </w:tbl>
    <w:p w:rsidR="00455F29" w:rsidRPr="00EC6896" w:rsidRDefault="00455F29" w:rsidP="00DC4235">
      <w:pPr>
        <w:spacing w:line="240" w:lineRule="exact"/>
      </w:pPr>
    </w:p>
    <w:tbl>
      <w:tblPr>
        <w:tblStyle w:val="a3"/>
        <w:tblW w:w="0" w:type="auto"/>
        <w:tblBorders>
          <w:lef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8794"/>
      </w:tblGrid>
      <w:tr w:rsidR="00943ABC" w:rsidRPr="005104E8" w:rsidTr="002613AF">
        <w:trPr>
          <w:cantSplit/>
          <w:trHeight w:val="360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:rsidR="00943ABC" w:rsidRPr="00943ABC" w:rsidRDefault="00943ABC" w:rsidP="00943ABC">
            <w:pPr>
              <w:ind w:left="113" w:right="113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回復期</w:t>
            </w:r>
          </w:p>
        </w:tc>
        <w:tc>
          <w:tcPr>
            <w:tcW w:w="8794" w:type="dxa"/>
            <w:tcBorders>
              <w:left w:val="single" w:sz="4" w:space="0" w:color="auto"/>
            </w:tcBorders>
          </w:tcPr>
          <w:p w:rsidR="00943ABC" w:rsidRDefault="00943ABC" w:rsidP="00A528C0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□地域包括ケア病棟入院料　又は　地域包括ケア入院医療管理料</w:t>
            </w:r>
          </w:p>
          <w:p w:rsidR="00943ABC" w:rsidRDefault="00943ABC" w:rsidP="00A528C0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　　　　　　　　　　　</w:t>
            </w:r>
            <w:r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療養病床　　　　床（最少希望数　　　　床</w:t>
            </w:r>
            <w:r>
              <w:rPr>
                <w:rFonts w:ascii="游ゴシック" w:eastAsia="游ゴシック" w:hAnsi="游ゴシック" w:hint="eastAsia"/>
                <w:sz w:val="24"/>
                <w:u w:val="single"/>
              </w:rPr>
              <w:t>）</w:t>
            </w:r>
          </w:p>
          <w:p w:rsidR="00943ABC" w:rsidRDefault="00943ABC" w:rsidP="00943ABC">
            <w:pPr>
              <w:spacing w:line="600" w:lineRule="exact"/>
              <w:ind w:firstLineChars="1300" w:firstLine="3120"/>
              <w:rPr>
                <w:rFonts w:ascii="游ゴシック" w:eastAsia="游ゴシック" w:hAnsi="游ゴシック"/>
                <w:sz w:val="24"/>
                <w:u w:val="single"/>
              </w:rPr>
            </w:pPr>
            <w:r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一般病床　　　　床（最少希望数　　　　床）</w:t>
            </w:r>
          </w:p>
          <w:p w:rsidR="00943ABC" w:rsidRPr="00943ABC" w:rsidRDefault="00943ABC" w:rsidP="00794312">
            <w:pPr>
              <w:spacing w:line="240" w:lineRule="exact"/>
              <w:ind w:firstLineChars="1300" w:firstLine="3120"/>
              <w:rPr>
                <w:rFonts w:ascii="游ゴシック" w:eastAsia="游ゴシック" w:hAnsi="游ゴシック"/>
                <w:sz w:val="24"/>
                <w:u w:val="single"/>
              </w:rPr>
            </w:pPr>
          </w:p>
          <w:p w:rsidR="00943ABC" w:rsidRDefault="00943ABC" w:rsidP="00943ABC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□回復期リハビリテーション病棟入院料　</w:t>
            </w:r>
          </w:p>
          <w:p w:rsidR="00943ABC" w:rsidRDefault="00943ABC" w:rsidP="00943ABC">
            <w:pPr>
              <w:spacing w:line="500" w:lineRule="exact"/>
              <w:ind w:firstLineChars="1100" w:firstLine="264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  <w:r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療養病床　　　　床（最少希望数　　　　床</w:t>
            </w:r>
            <w:r>
              <w:rPr>
                <w:rFonts w:ascii="游ゴシック" w:eastAsia="游ゴシック" w:hAnsi="游ゴシック" w:hint="eastAsia"/>
                <w:sz w:val="24"/>
                <w:u w:val="single"/>
              </w:rPr>
              <w:t>）</w:t>
            </w:r>
          </w:p>
          <w:p w:rsidR="00943ABC" w:rsidRPr="00943ABC" w:rsidRDefault="00943ABC" w:rsidP="00943ABC">
            <w:pPr>
              <w:spacing w:line="600" w:lineRule="exact"/>
              <w:ind w:firstLineChars="1300" w:firstLine="3120"/>
              <w:rPr>
                <w:rFonts w:ascii="游ゴシック" w:eastAsia="游ゴシック" w:hAnsi="游ゴシック"/>
                <w:sz w:val="24"/>
              </w:rPr>
            </w:pPr>
            <w:r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一般病床　　　　床（最少希望数　　　　床）</w:t>
            </w:r>
          </w:p>
        </w:tc>
      </w:tr>
    </w:tbl>
    <w:p w:rsidR="00455F29" w:rsidRPr="00943ABC" w:rsidRDefault="00455F29" w:rsidP="00DC4235">
      <w:pPr>
        <w:spacing w:line="240" w:lineRule="exact"/>
      </w:pPr>
    </w:p>
    <w:tbl>
      <w:tblPr>
        <w:tblStyle w:val="a3"/>
        <w:tblW w:w="0" w:type="auto"/>
        <w:tblBorders>
          <w:lef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8794"/>
      </w:tblGrid>
      <w:tr w:rsidR="00383189" w:rsidRPr="005104E8" w:rsidTr="002613AF">
        <w:trPr>
          <w:trHeight w:val="70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:rsidR="00383189" w:rsidRPr="005104E8" w:rsidRDefault="00383189" w:rsidP="00A528C0">
            <w:pPr>
              <w:ind w:left="113" w:right="113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特殊な機能</w:t>
            </w:r>
          </w:p>
        </w:tc>
        <w:tc>
          <w:tcPr>
            <w:tcW w:w="9032" w:type="dxa"/>
            <w:tcBorders>
              <w:left w:val="single" w:sz="4" w:space="0" w:color="auto"/>
            </w:tcBorders>
          </w:tcPr>
          <w:p w:rsidR="00383189" w:rsidRPr="00943ABC" w:rsidRDefault="00383189" w:rsidP="00383189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 w:rsidRPr="005104E8">
              <w:rPr>
                <w:rFonts w:ascii="游ゴシック" w:eastAsia="游ゴシック" w:hAnsi="游ゴシック" w:hint="eastAsia"/>
                <w:sz w:val="24"/>
              </w:rPr>
              <w:t>□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ＮＩＣＵ　　　　　　　　</w:t>
            </w:r>
            <w:r w:rsidRPr="00383189">
              <w:rPr>
                <w:rFonts w:ascii="游ゴシック" w:eastAsia="游ゴシック" w:hAnsi="游ゴシック" w:hint="eastAsia"/>
                <w:sz w:val="24"/>
                <w:u w:val="single"/>
              </w:rPr>
              <w:t>一般病床　　　　床（最少希望数　　　　床）</w:t>
            </w:r>
          </w:p>
        </w:tc>
      </w:tr>
      <w:tr w:rsidR="00383189" w:rsidRPr="005104E8" w:rsidTr="005B3C72">
        <w:trPr>
          <w:trHeight w:val="1804"/>
        </w:trPr>
        <w:tc>
          <w:tcPr>
            <w:tcW w:w="704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3189" w:rsidRPr="005104E8" w:rsidRDefault="00383189" w:rsidP="00A528C0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9032" w:type="dxa"/>
            <w:tcBorders>
              <w:left w:val="single" w:sz="4" w:space="0" w:color="auto"/>
            </w:tcBorders>
          </w:tcPr>
          <w:p w:rsidR="00383189" w:rsidRDefault="00383189" w:rsidP="00383189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□その他（　　　　　　　　　　　　　　　　　）</w:t>
            </w:r>
          </w:p>
          <w:p w:rsidR="00383189" w:rsidRDefault="00383189" w:rsidP="00383189">
            <w:pPr>
              <w:spacing w:line="500" w:lineRule="exact"/>
              <w:ind w:firstLineChars="1300" w:firstLine="3120"/>
              <w:rPr>
                <w:rFonts w:ascii="游ゴシック" w:eastAsia="游ゴシック" w:hAnsi="游ゴシック"/>
                <w:sz w:val="24"/>
              </w:rPr>
            </w:pPr>
            <w:r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療養病床　　　　床（最少希望数　　　　床</w:t>
            </w:r>
            <w:r>
              <w:rPr>
                <w:rFonts w:ascii="游ゴシック" w:eastAsia="游ゴシック" w:hAnsi="游ゴシック" w:hint="eastAsia"/>
                <w:sz w:val="24"/>
                <w:u w:val="single"/>
              </w:rPr>
              <w:t>）</w:t>
            </w:r>
          </w:p>
          <w:p w:rsidR="00383189" w:rsidRPr="005104E8" w:rsidRDefault="00383189" w:rsidP="00383189">
            <w:pPr>
              <w:spacing w:line="500" w:lineRule="exact"/>
              <w:ind w:firstLineChars="1300" w:firstLine="3120"/>
              <w:rPr>
                <w:rFonts w:ascii="游ゴシック" w:eastAsia="游ゴシック" w:hAnsi="游ゴシック"/>
                <w:sz w:val="24"/>
              </w:rPr>
            </w:pPr>
            <w:r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一般病床　　　　床（最少希望数　　　　床）</w:t>
            </w:r>
          </w:p>
        </w:tc>
      </w:tr>
    </w:tbl>
    <w:p w:rsidR="00C537F7" w:rsidRPr="0023077F" w:rsidRDefault="00C537F7" w:rsidP="005B3C72">
      <w:pPr>
        <w:rPr>
          <w:rFonts w:ascii="游ゴシック" w:eastAsia="游ゴシック" w:hAnsi="游ゴシック" w:hint="eastAsia"/>
          <w:sz w:val="24"/>
        </w:rPr>
      </w:pPr>
    </w:p>
    <w:sectPr w:rsidR="00C537F7" w:rsidRPr="0023077F" w:rsidSect="0036637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8C0" w:rsidRDefault="00A528C0" w:rsidP="004D4C71">
      <w:r>
        <w:separator/>
      </w:r>
    </w:p>
  </w:endnote>
  <w:endnote w:type="continuationSeparator" w:id="0">
    <w:p w:rsidR="00A528C0" w:rsidRDefault="00A528C0" w:rsidP="004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8C0" w:rsidRDefault="00A528C0" w:rsidP="004D4C71">
      <w:r>
        <w:separator/>
      </w:r>
    </w:p>
  </w:footnote>
  <w:footnote w:type="continuationSeparator" w:id="0">
    <w:p w:rsidR="00A528C0" w:rsidRDefault="00A528C0" w:rsidP="004D4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235" w:rsidRPr="009A1643" w:rsidRDefault="005B3C72" w:rsidP="00DC4235">
    <w:pPr>
      <w:pStyle w:val="a6"/>
      <w:jc w:val="right"/>
      <w:rPr>
        <w:rFonts w:ascii="游明朝" w:eastAsia="游明朝" w:hAnsi="游明朝"/>
      </w:rPr>
    </w:pPr>
    <w:r w:rsidRPr="005B3C72">
      <w:rPr>
        <w:rFonts w:ascii="游明朝" w:eastAsia="游明朝" w:hAnsi="游明朝" w:hint="eastAsia"/>
      </w:rPr>
      <w:t>平成30年度</w:t>
    </w:r>
    <w:r>
      <w:rPr>
        <w:rFonts w:ascii="游明朝" w:eastAsia="游明朝" w:hAnsi="游明朝" w:hint="eastAsia"/>
      </w:rPr>
      <w:t xml:space="preserve"> </w:t>
    </w:r>
    <w:r w:rsidR="00DC4235" w:rsidRPr="009A1643">
      <w:rPr>
        <w:rFonts w:ascii="游明朝" w:eastAsia="游明朝" w:hAnsi="游明朝" w:hint="eastAsia"/>
      </w:rPr>
      <w:t>病床整備</w:t>
    </w:r>
    <w:r>
      <w:rPr>
        <w:rFonts w:ascii="游明朝" w:eastAsia="游明朝" w:hAnsi="游明朝" w:hint="eastAsia"/>
      </w:rPr>
      <w:t>事前協議【</w:t>
    </w:r>
    <w:r w:rsidR="00DC4235" w:rsidRPr="009A1643">
      <w:rPr>
        <w:rFonts w:ascii="游明朝" w:eastAsia="游明朝" w:hAnsi="游明朝" w:hint="eastAsia"/>
      </w:rPr>
      <w:t>様式</w:t>
    </w:r>
    <w:r w:rsidR="00DC4235">
      <w:rPr>
        <w:rFonts w:ascii="游明朝" w:eastAsia="游明朝" w:hAnsi="游明朝" w:hint="eastAsia"/>
      </w:rPr>
      <w:t>３】</w:t>
    </w:r>
  </w:p>
  <w:p w:rsidR="00DC4235" w:rsidRDefault="00DC42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A3"/>
    <w:rsid w:val="00007C3C"/>
    <w:rsid w:val="00013CEB"/>
    <w:rsid w:val="0019790D"/>
    <w:rsid w:val="0023077F"/>
    <w:rsid w:val="00245035"/>
    <w:rsid w:val="00252A95"/>
    <w:rsid w:val="00256D78"/>
    <w:rsid w:val="002613AF"/>
    <w:rsid w:val="002E0EB8"/>
    <w:rsid w:val="00336CC3"/>
    <w:rsid w:val="003505D8"/>
    <w:rsid w:val="00366372"/>
    <w:rsid w:val="00383189"/>
    <w:rsid w:val="003B3584"/>
    <w:rsid w:val="003D5D6D"/>
    <w:rsid w:val="003F2656"/>
    <w:rsid w:val="00407EEF"/>
    <w:rsid w:val="00455F29"/>
    <w:rsid w:val="004C443D"/>
    <w:rsid w:val="004D4C71"/>
    <w:rsid w:val="005104E8"/>
    <w:rsid w:val="00511A4F"/>
    <w:rsid w:val="00521F2A"/>
    <w:rsid w:val="00585BCD"/>
    <w:rsid w:val="00595B46"/>
    <w:rsid w:val="005B24C9"/>
    <w:rsid w:val="005B3C72"/>
    <w:rsid w:val="005B3DF3"/>
    <w:rsid w:val="005B7788"/>
    <w:rsid w:val="0064534D"/>
    <w:rsid w:val="006F41C4"/>
    <w:rsid w:val="00726A95"/>
    <w:rsid w:val="00736CE4"/>
    <w:rsid w:val="007528A0"/>
    <w:rsid w:val="00780345"/>
    <w:rsid w:val="00786085"/>
    <w:rsid w:val="00794312"/>
    <w:rsid w:val="007A4A3B"/>
    <w:rsid w:val="007C3A9C"/>
    <w:rsid w:val="007F7B19"/>
    <w:rsid w:val="008027F0"/>
    <w:rsid w:val="00910F7A"/>
    <w:rsid w:val="00941A3E"/>
    <w:rsid w:val="00943ABC"/>
    <w:rsid w:val="009B37A3"/>
    <w:rsid w:val="009D1766"/>
    <w:rsid w:val="00A03DD8"/>
    <w:rsid w:val="00A528C0"/>
    <w:rsid w:val="00A61975"/>
    <w:rsid w:val="00A77F5F"/>
    <w:rsid w:val="00A83524"/>
    <w:rsid w:val="00AB37CB"/>
    <w:rsid w:val="00AE0B33"/>
    <w:rsid w:val="00B15A53"/>
    <w:rsid w:val="00BE7A71"/>
    <w:rsid w:val="00C36098"/>
    <w:rsid w:val="00C537F7"/>
    <w:rsid w:val="00C650AA"/>
    <w:rsid w:val="00CC1486"/>
    <w:rsid w:val="00CD1875"/>
    <w:rsid w:val="00CF7F92"/>
    <w:rsid w:val="00D13E59"/>
    <w:rsid w:val="00D81AF6"/>
    <w:rsid w:val="00D96605"/>
    <w:rsid w:val="00DB1644"/>
    <w:rsid w:val="00DC4235"/>
    <w:rsid w:val="00DE02E4"/>
    <w:rsid w:val="00E06558"/>
    <w:rsid w:val="00E1558C"/>
    <w:rsid w:val="00E31C18"/>
    <w:rsid w:val="00EC6896"/>
    <w:rsid w:val="00F003F9"/>
    <w:rsid w:val="00F346F4"/>
    <w:rsid w:val="00F44097"/>
    <w:rsid w:val="00F963E3"/>
    <w:rsid w:val="00FE16B0"/>
    <w:rsid w:val="00FE332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7EFC53-5A03-4701-B66A-D1AEFDD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A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C71"/>
  </w:style>
  <w:style w:type="paragraph" w:styleId="a8">
    <w:name w:val="footer"/>
    <w:basedOn w:val="a"/>
    <w:link w:val="a9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F76DD-A0AE-44EE-84B5-B69504A4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 典子</dc:creator>
  <cp:keywords/>
  <dc:description/>
  <cp:lastModifiedBy>栗本 典子</cp:lastModifiedBy>
  <cp:revision>3</cp:revision>
  <cp:lastPrinted>2018-09-03T04:33:00Z</cp:lastPrinted>
  <dcterms:created xsi:type="dcterms:W3CDTF">2018-09-13T12:20:00Z</dcterms:created>
  <dcterms:modified xsi:type="dcterms:W3CDTF">2018-09-13T12:20:00Z</dcterms:modified>
</cp:coreProperties>
</file>