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32" w:rsidRPr="00D931C6" w:rsidRDefault="00E37BD8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D931C6">
        <w:rPr>
          <w:rFonts w:ascii="ＭＳ ゴシック" w:eastAsia="ＭＳ ゴシック" w:hAnsi="ＭＳ ゴシック" w:hint="eastAsia"/>
        </w:rPr>
        <w:t>別記様式第八（第三十二条関係）</w:t>
      </w:r>
    </w:p>
    <w:tbl>
      <w:tblPr>
        <w:tblpPr w:leftFromText="142" w:rightFromText="142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2930"/>
        <w:gridCol w:w="3314"/>
        <w:gridCol w:w="2910"/>
      </w:tblGrid>
      <w:tr w:rsidR="004D4C9D" w:rsidTr="009445BB">
        <w:trPr>
          <w:trHeight w:val="4490"/>
        </w:trPr>
        <w:tc>
          <w:tcPr>
            <w:tcW w:w="9791" w:type="dxa"/>
            <w:gridSpan w:val="4"/>
          </w:tcPr>
          <w:p w:rsidR="004D7832" w:rsidRPr="00D931C6" w:rsidRDefault="004D7832" w:rsidP="009445BB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</w:p>
          <w:p w:rsidR="004D7832" w:rsidRPr="00D931C6" w:rsidRDefault="00E37BD8" w:rsidP="009445BB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 xml:space="preserve">　　　年　　　月　　　日　</w:t>
            </w:r>
          </w:p>
          <w:p w:rsidR="004D7832" w:rsidRPr="00D931C6" w:rsidRDefault="00E37BD8" w:rsidP="009445BB">
            <w:pPr>
              <w:spacing w:line="0" w:lineRule="atLeast"/>
              <w:ind w:firstLineChars="100" w:firstLine="221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>（届出先）</w:t>
            </w:r>
          </w:p>
          <w:p w:rsidR="004D7832" w:rsidRPr="00D931C6" w:rsidRDefault="00E37BD8" w:rsidP="009445BB">
            <w:pPr>
              <w:spacing w:line="0" w:lineRule="atLeast"/>
              <w:ind w:firstLineChars="200" w:firstLine="441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>横浜市長</w:t>
            </w:r>
          </w:p>
          <w:p w:rsidR="004D7832" w:rsidRPr="00D931C6" w:rsidRDefault="00E37BD8" w:rsidP="009445B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 xml:space="preserve">住　所　　　　　　　　　　　　　　　　　　</w:t>
            </w:r>
          </w:p>
          <w:p w:rsidR="004D7832" w:rsidRPr="00D931C6" w:rsidRDefault="00E37BD8" w:rsidP="009445B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 xml:space="preserve">届出者（開発者）　氏　名　　　　　　　　　　</w:t>
            </w:r>
            <w:r w:rsidR="009445BB" w:rsidRPr="00D931C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931C6">
              <w:rPr>
                <w:rFonts w:ascii="ＭＳ 明朝" w:hAnsi="ＭＳ 明朝" w:hint="eastAsia"/>
                <w:sz w:val="24"/>
              </w:rPr>
              <w:t xml:space="preserve">　</w:t>
            </w:r>
            <w:r w:rsidR="009445BB" w:rsidRPr="00D931C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D4DAA">
              <w:rPr>
                <w:rFonts w:ascii="ＭＳ 明朝" w:hAnsi="ＭＳ 明朝" w:hint="eastAsia"/>
                <w:sz w:val="24"/>
              </w:rPr>
              <w:t xml:space="preserve">　</w:t>
            </w:r>
            <w:r w:rsidR="009445BB" w:rsidRPr="00D931C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D7832" w:rsidRPr="00D931C6" w:rsidRDefault="00E37BD8" w:rsidP="009445BB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kern w:val="0"/>
                <w:sz w:val="24"/>
              </w:rPr>
              <w:t xml:space="preserve">（法人の場合は名称・代表者の氏名）　　　　</w:t>
            </w:r>
          </w:p>
          <w:p w:rsidR="004D7832" w:rsidRPr="00D931C6" w:rsidRDefault="00E37BD8" w:rsidP="009445B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 xml:space="preserve">電　話　　　　　（　　　　）　　　　　　　</w:t>
            </w:r>
          </w:p>
          <w:p w:rsidR="004D7832" w:rsidRPr="00D931C6" w:rsidRDefault="00E37BD8" w:rsidP="00C81DE5">
            <w:pPr>
              <w:ind w:firstLineChars="200" w:firstLine="441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>都市計画法第</w:t>
            </w:r>
            <w:r w:rsidR="009445BB" w:rsidRPr="00D931C6">
              <w:rPr>
                <w:rFonts w:ascii="ＭＳ 明朝" w:hAnsi="ＭＳ 明朝" w:hint="eastAsia"/>
                <w:sz w:val="24"/>
              </w:rPr>
              <w:t>38</w:t>
            </w:r>
            <w:r w:rsidRPr="00D931C6">
              <w:rPr>
                <w:rFonts w:ascii="ＭＳ 明朝" w:hAnsi="ＭＳ 明朝" w:hint="eastAsia"/>
                <w:sz w:val="24"/>
              </w:rPr>
              <w:t>条の規定により、開発行為に関する工事</w:t>
            </w:r>
          </w:p>
          <w:p w:rsidR="004D7832" w:rsidRPr="00D931C6" w:rsidRDefault="00E37BD8" w:rsidP="00C81DE5">
            <w:pPr>
              <w:ind w:firstLineChars="200" w:firstLine="441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>（開発許可年月日番号・　　　年　　　月　　　日　第　　　開　　　　号）</w:t>
            </w:r>
          </w:p>
          <w:p w:rsidR="004D7832" w:rsidRPr="00D931C6" w:rsidRDefault="00E37BD8" w:rsidP="00C81DE5">
            <w:pPr>
              <w:ind w:firstLineChars="200" w:firstLine="441"/>
              <w:rPr>
                <w:rFonts w:ascii="ＭＳ 明朝" w:hAnsi="ＭＳ 明朝"/>
                <w:sz w:val="24"/>
              </w:rPr>
            </w:pPr>
            <w:r w:rsidRPr="00D931C6">
              <w:rPr>
                <w:rFonts w:ascii="ＭＳ 明朝" w:hAnsi="ＭＳ 明朝" w:hint="eastAsia"/>
                <w:sz w:val="24"/>
              </w:rPr>
              <w:t>を次のとおり廃止しましたので届け出ます。</w:t>
            </w:r>
          </w:p>
        </w:tc>
      </w:tr>
      <w:tr w:rsidR="004D4C9D" w:rsidTr="009445BB">
        <w:trPr>
          <w:trHeight w:val="773"/>
        </w:trPr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１</w:t>
            </w:r>
          </w:p>
        </w:tc>
        <w:tc>
          <w:tcPr>
            <w:tcW w:w="2930" w:type="dxa"/>
            <w:tcBorders>
              <w:lef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snapToGrid w:val="0"/>
              <w:spacing w:line="60" w:lineRule="atLeast"/>
              <w:rPr>
                <w:sz w:val="24"/>
              </w:rPr>
            </w:pPr>
            <w:r w:rsidRPr="00D931C6">
              <w:rPr>
                <w:rFonts w:hint="eastAsia"/>
                <w:spacing w:val="8"/>
                <w:kern w:val="0"/>
                <w:sz w:val="24"/>
                <w:fitText w:val="2730" w:id="-1556802550"/>
              </w:rPr>
              <w:t>開発行為に関する工事</w:t>
            </w:r>
            <w:r w:rsidRPr="00D931C6">
              <w:rPr>
                <w:rFonts w:hint="eastAsia"/>
                <w:spacing w:val="-34"/>
                <w:kern w:val="0"/>
                <w:sz w:val="24"/>
                <w:fitText w:val="2730" w:id="-1556802550"/>
              </w:rPr>
              <w:t>を</w:t>
            </w:r>
          </w:p>
          <w:p w:rsidR="004D7832" w:rsidRPr="00D931C6" w:rsidRDefault="00E37BD8" w:rsidP="009445BB">
            <w:pPr>
              <w:snapToGrid w:val="0"/>
              <w:spacing w:line="60" w:lineRule="atLeast"/>
              <w:rPr>
                <w:sz w:val="24"/>
              </w:rPr>
            </w:pPr>
            <w:r w:rsidRPr="00D931C6">
              <w:rPr>
                <w:rFonts w:hint="eastAsia"/>
                <w:spacing w:val="87"/>
                <w:kern w:val="0"/>
                <w:sz w:val="24"/>
                <w:fitText w:val="2730" w:id="-1556802549"/>
              </w:rPr>
              <w:t>廃止した年月</w:t>
            </w:r>
            <w:r w:rsidRPr="00D931C6">
              <w:rPr>
                <w:rFonts w:hint="eastAsia"/>
                <w:spacing w:val="3"/>
                <w:kern w:val="0"/>
                <w:sz w:val="24"/>
                <w:fitText w:val="2730" w:id="-1556802549"/>
              </w:rPr>
              <w:t>日</w:t>
            </w:r>
          </w:p>
        </w:tc>
        <w:tc>
          <w:tcPr>
            <w:tcW w:w="6381" w:type="dxa"/>
            <w:gridSpan w:val="2"/>
            <w:vAlign w:val="center"/>
          </w:tcPr>
          <w:p w:rsidR="004D7832" w:rsidRPr="00D931C6" w:rsidRDefault="00CD4DAA" w:rsidP="009445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37BD8" w:rsidRPr="00D931C6">
              <w:rPr>
                <w:rFonts w:hint="eastAsia"/>
                <w:sz w:val="24"/>
              </w:rPr>
              <w:t xml:space="preserve">　　　　年　　　　　月　　　　　日</w:t>
            </w:r>
          </w:p>
        </w:tc>
      </w:tr>
      <w:tr w:rsidR="004D4C9D" w:rsidTr="009445BB">
        <w:trPr>
          <w:trHeight w:val="699"/>
        </w:trPr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２</w:t>
            </w:r>
          </w:p>
        </w:tc>
        <w:tc>
          <w:tcPr>
            <w:tcW w:w="2930" w:type="dxa"/>
            <w:tcBorders>
              <w:lef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8"/>
                <w:kern w:val="0"/>
                <w:sz w:val="24"/>
                <w:fitText w:val="2730" w:id="-1556802548"/>
              </w:rPr>
              <w:t>開発行為に関する工事</w:t>
            </w:r>
            <w:r w:rsidRPr="00D931C6">
              <w:rPr>
                <w:rFonts w:hint="eastAsia"/>
                <w:spacing w:val="-34"/>
                <w:kern w:val="0"/>
                <w:sz w:val="24"/>
                <w:fitText w:val="2730" w:id="-1556802548"/>
              </w:rPr>
              <w:t>の</w:t>
            </w:r>
          </w:p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18"/>
                <w:kern w:val="0"/>
                <w:sz w:val="24"/>
                <w:fitText w:val="2730" w:id="-1556802547"/>
              </w:rPr>
              <w:t>廃止に係る地域の名</w:t>
            </w:r>
            <w:r w:rsidRPr="00D931C6">
              <w:rPr>
                <w:rFonts w:hint="eastAsia"/>
                <w:spacing w:val="3"/>
                <w:kern w:val="0"/>
                <w:sz w:val="24"/>
                <w:fitText w:val="2730" w:id="-1556802547"/>
              </w:rPr>
              <w:t>称</w:t>
            </w:r>
          </w:p>
        </w:tc>
        <w:tc>
          <w:tcPr>
            <w:tcW w:w="6381" w:type="dxa"/>
            <w:gridSpan w:val="2"/>
            <w:vAlign w:val="center"/>
          </w:tcPr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区　　　　　　町　　　　　　番</w:t>
            </w:r>
          </w:p>
        </w:tc>
      </w:tr>
      <w:tr w:rsidR="004D4C9D" w:rsidTr="009445BB">
        <w:trPr>
          <w:trHeight w:val="710"/>
        </w:trPr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３</w:t>
            </w:r>
          </w:p>
        </w:tc>
        <w:tc>
          <w:tcPr>
            <w:tcW w:w="2930" w:type="dxa"/>
            <w:tcBorders>
              <w:lef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8"/>
                <w:kern w:val="0"/>
                <w:sz w:val="24"/>
                <w:fitText w:val="2730" w:id="-1556802546"/>
              </w:rPr>
              <w:t>開発行為に関する工事</w:t>
            </w:r>
            <w:r w:rsidRPr="00D931C6">
              <w:rPr>
                <w:rFonts w:hint="eastAsia"/>
                <w:spacing w:val="-34"/>
                <w:kern w:val="0"/>
                <w:sz w:val="24"/>
                <w:fitText w:val="2730" w:id="-1556802546"/>
              </w:rPr>
              <w:t>の</w:t>
            </w:r>
          </w:p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18"/>
                <w:kern w:val="0"/>
                <w:sz w:val="24"/>
                <w:fitText w:val="2730" w:id="-1556802545"/>
              </w:rPr>
              <w:t>廃止に係る地域の面</w:t>
            </w:r>
            <w:r w:rsidRPr="00D931C6">
              <w:rPr>
                <w:rFonts w:hint="eastAsia"/>
                <w:spacing w:val="3"/>
                <w:kern w:val="0"/>
                <w:sz w:val="24"/>
                <w:fitText w:val="2730" w:id="-1556802545"/>
              </w:rPr>
              <w:t>積</w:t>
            </w:r>
          </w:p>
        </w:tc>
        <w:tc>
          <w:tcPr>
            <w:tcW w:w="6381" w:type="dxa"/>
            <w:gridSpan w:val="2"/>
            <w:vAlign w:val="center"/>
          </w:tcPr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 xml:space="preserve">　　　　　　　㎡</w:t>
            </w:r>
          </w:p>
        </w:tc>
      </w:tr>
      <w:tr w:rsidR="004D4C9D" w:rsidTr="009445BB">
        <w:trPr>
          <w:trHeight w:val="975"/>
        </w:trPr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４</w:t>
            </w:r>
          </w:p>
        </w:tc>
        <w:tc>
          <w:tcPr>
            <w:tcW w:w="2930" w:type="dxa"/>
            <w:tcBorders>
              <w:lef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191"/>
                <w:kern w:val="0"/>
                <w:sz w:val="24"/>
                <w:fitText w:val="2730" w:id="-1556802544"/>
              </w:rPr>
              <w:t>廃止の理</w:t>
            </w:r>
            <w:r w:rsidRPr="00D931C6">
              <w:rPr>
                <w:rFonts w:hint="eastAsia"/>
                <w:spacing w:val="1"/>
                <w:kern w:val="0"/>
                <w:sz w:val="24"/>
                <w:fitText w:val="2730" w:id="-1556802544"/>
              </w:rPr>
              <w:t>由</w:t>
            </w:r>
          </w:p>
        </w:tc>
        <w:tc>
          <w:tcPr>
            <w:tcW w:w="6381" w:type="dxa"/>
            <w:gridSpan w:val="2"/>
            <w:vAlign w:val="center"/>
          </w:tcPr>
          <w:p w:rsidR="004D7832" w:rsidRPr="00D931C6" w:rsidRDefault="00E37BD8" w:rsidP="009445BB">
            <w:pPr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変更許可に伴う廃止</w:t>
            </w:r>
          </w:p>
          <w:p w:rsidR="004D7832" w:rsidRPr="00D931C6" w:rsidRDefault="00E37BD8" w:rsidP="009445BB">
            <w:pPr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事業計画の中止</w:t>
            </w:r>
          </w:p>
          <w:p w:rsidR="004D7832" w:rsidRPr="00D931C6" w:rsidRDefault="00E37BD8" w:rsidP="009445BB">
            <w:pPr>
              <w:numPr>
                <w:ilvl w:val="0"/>
                <w:numId w:val="2"/>
              </w:numPr>
              <w:snapToGrid w:val="0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その他（　　　　　　　　　　　　　　　）</w:t>
            </w:r>
          </w:p>
        </w:tc>
      </w:tr>
      <w:tr w:rsidR="004D4C9D" w:rsidTr="009445BB">
        <w:trPr>
          <w:trHeight w:val="564"/>
        </w:trPr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５</w:t>
            </w:r>
          </w:p>
        </w:tc>
        <w:tc>
          <w:tcPr>
            <w:tcW w:w="2930" w:type="dxa"/>
            <w:tcBorders>
              <w:left w:val="single" w:sz="4" w:space="0" w:color="FFFFFF"/>
            </w:tcBorders>
            <w:vAlign w:val="center"/>
          </w:tcPr>
          <w:p w:rsidR="004D7832" w:rsidRPr="00D931C6" w:rsidRDefault="00E37BD8" w:rsidP="009445BB">
            <w:pPr>
              <w:snapToGrid w:val="0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58"/>
                <w:kern w:val="0"/>
                <w:sz w:val="24"/>
                <w:fitText w:val="2730" w:id="-1556802560"/>
              </w:rPr>
              <w:t>廃止時の工事状</w:t>
            </w:r>
            <w:r w:rsidRPr="00D931C6">
              <w:rPr>
                <w:rFonts w:hint="eastAsia"/>
                <w:kern w:val="0"/>
                <w:sz w:val="24"/>
                <w:fitText w:val="2730" w:id="-1556802560"/>
              </w:rPr>
              <w:t>況</w:t>
            </w:r>
          </w:p>
        </w:tc>
        <w:tc>
          <w:tcPr>
            <w:tcW w:w="6381" w:type="dxa"/>
            <w:gridSpan w:val="2"/>
            <w:vAlign w:val="center"/>
          </w:tcPr>
          <w:p w:rsidR="004D7832" w:rsidRPr="00D931C6" w:rsidRDefault="00E37BD8" w:rsidP="009445BB">
            <w:pPr>
              <w:snapToGrid w:val="0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（１）未着手　（２）工事中（工程　　　　　　％）</w:t>
            </w:r>
          </w:p>
        </w:tc>
      </w:tr>
      <w:tr w:rsidR="004D4C9D" w:rsidTr="009445BB">
        <w:trPr>
          <w:trHeight w:val="402"/>
        </w:trPr>
        <w:tc>
          <w:tcPr>
            <w:tcW w:w="6851" w:type="dxa"/>
            <w:gridSpan w:val="3"/>
            <w:tcBorders>
              <w:bottom w:val="single" w:sz="4" w:space="0" w:color="auto"/>
            </w:tcBorders>
            <w:vAlign w:val="center"/>
          </w:tcPr>
          <w:p w:rsidR="004D7832" w:rsidRPr="00D931C6" w:rsidRDefault="00E37BD8" w:rsidP="009445BB">
            <w:pPr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190"/>
                <w:kern w:val="0"/>
                <w:sz w:val="24"/>
                <w:fitText w:val="2100" w:id="-1556802559"/>
              </w:rPr>
              <w:t>※処理</w:t>
            </w:r>
            <w:r w:rsidRPr="00D931C6">
              <w:rPr>
                <w:rFonts w:hint="eastAsia"/>
                <w:kern w:val="0"/>
                <w:sz w:val="24"/>
                <w:fitText w:val="2100" w:id="-1556802559"/>
              </w:rPr>
              <w:t>欄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4D7832" w:rsidRPr="00D931C6" w:rsidRDefault="00E37BD8" w:rsidP="009445BB">
            <w:pPr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120"/>
                <w:kern w:val="0"/>
                <w:sz w:val="24"/>
                <w:fitText w:val="1680" w:id="-1556802558"/>
              </w:rPr>
              <w:t>※受付</w:t>
            </w:r>
            <w:r w:rsidRPr="00D931C6">
              <w:rPr>
                <w:rFonts w:hint="eastAsia"/>
                <w:kern w:val="0"/>
                <w:sz w:val="24"/>
                <w:fitText w:val="1680" w:id="-1556802558"/>
              </w:rPr>
              <w:t>欄</w:t>
            </w:r>
          </w:p>
        </w:tc>
      </w:tr>
      <w:tr w:rsidR="004D4C9D" w:rsidTr="00C81DE5">
        <w:trPr>
          <w:trHeight w:val="2339"/>
        </w:trPr>
        <w:tc>
          <w:tcPr>
            <w:tcW w:w="6851" w:type="dxa"/>
            <w:gridSpan w:val="3"/>
            <w:tcBorders>
              <w:top w:val="single" w:sz="4" w:space="0" w:color="auto"/>
            </w:tcBorders>
          </w:tcPr>
          <w:p w:rsidR="004D7832" w:rsidRPr="00D931C6" w:rsidRDefault="004D7832" w:rsidP="009445BB"/>
        </w:tc>
        <w:tc>
          <w:tcPr>
            <w:tcW w:w="2940" w:type="dxa"/>
            <w:tcBorders>
              <w:top w:val="single" w:sz="4" w:space="0" w:color="auto"/>
            </w:tcBorders>
          </w:tcPr>
          <w:p w:rsidR="004D7832" w:rsidRPr="00D931C6" w:rsidRDefault="004D7832" w:rsidP="009445BB"/>
        </w:tc>
      </w:tr>
    </w:tbl>
    <w:p w:rsidR="004D7832" w:rsidRPr="00D931C6" w:rsidRDefault="00E37BD8" w:rsidP="009445BB">
      <w:pPr>
        <w:spacing w:beforeLines="50" w:before="145" w:afterLines="50" w:after="145"/>
        <w:jc w:val="center"/>
        <w:rPr>
          <w:rFonts w:eastAsia="ＭＳ ゴシック"/>
          <w:b/>
          <w:bCs/>
          <w:sz w:val="40"/>
        </w:rPr>
      </w:pPr>
      <w:r w:rsidRPr="00D931C6">
        <w:rPr>
          <w:rFonts w:eastAsia="ＭＳ ゴシック" w:hint="eastAsia"/>
          <w:b/>
          <w:bCs/>
          <w:sz w:val="40"/>
        </w:rPr>
        <w:t>開発行為に関する工事の廃止の届出書</w:t>
      </w:r>
    </w:p>
    <w:p w:rsidR="004D7832" w:rsidRPr="00D931C6" w:rsidRDefault="00E37BD8" w:rsidP="00CD4DAA">
      <w:pPr>
        <w:snapToGrid w:val="0"/>
        <w:spacing w:beforeLines="100" w:before="290"/>
        <w:rPr>
          <w:rFonts w:hint="eastAsia"/>
          <w:sz w:val="24"/>
        </w:rPr>
      </w:pPr>
      <w:r w:rsidRPr="00D931C6">
        <w:rPr>
          <w:rFonts w:hint="eastAsia"/>
          <w:sz w:val="24"/>
        </w:rPr>
        <w:t>（注意）１　許可通知書及び許可条件を添付してください。</w:t>
      </w:r>
    </w:p>
    <w:p w:rsidR="004D7832" w:rsidRPr="00D931C6" w:rsidRDefault="00CD4DAA">
      <w:pPr>
        <w:snapToGrid w:val="0"/>
        <w:rPr>
          <w:sz w:val="22"/>
        </w:rPr>
      </w:pPr>
      <w:r>
        <w:rPr>
          <w:rFonts w:hint="eastAsia"/>
          <w:sz w:val="24"/>
        </w:rPr>
        <w:t xml:space="preserve">　　　　２</w:t>
      </w:r>
      <w:bookmarkStart w:id="0" w:name="_GoBack"/>
      <w:bookmarkEnd w:id="0"/>
      <w:r w:rsidR="00E37BD8" w:rsidRPr="00D931C6">
        <w:rPr>
          <w:rFonts w:hint="eastAsia"/>
          <w:sz w:val="24"/>
        </w:rPr>
        <w:t xml:space="preserve">　※欄は記入しないでください。</w:t>
      </w:r>
    </w:p>
    <w:p w:rsidR="004D7832" w:rsidRPr="00D931C6" w:rsidRDefault="004D7832" w:rsidP="00565ADB">
      <w:pPr>
        <w:rPr>
          <w:rFonts w:ascii="ＭＳ 明朝" w:hAnsi="ＭＳ 明朝"/>
        </w:rPr>
      </w:pPr>
    </w:p>
    <w:sectPr w:rsidR="004D7832" w:rsidRPr="00D931C6" w:rsidSect="004F1D55">
      <w:footerReference w:type="default" r:id="rId7"/>
      <w:pgSz w:w="11906" w:h="16838" w:code="9"/>
      <w:pgMar w:top="851" w:right="1134" w:bottom="851" w:left="1134" w:header="454" w:footer="571" w:gutter="0"/>
      <w:pgNumType w:start="8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D8" w:rsidRDefault="00E37BD8">
      <w:r>
        <w:separator/>
      </w:r>
    </w:p>
  </w:endnote>
  <w:endnote w:type="continuationSeparator" w:id="0">
    <w:p w:rsidR="00E37BD8" w:rsidRDefault="00E3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32" w:rsidRPr="00201E7A" w:rsidRDefault="00F24C87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  <w:sz w:val="20"/>
        <w:szCs w:val="20"/>
      </w:rPr>
    </w:pPr>
    <w:r>
      <w:rPr>
        <w:rStyle w:val="a7"/>
        <w:rFonts w:ascii="ＭＳ ゴシック" w:eastAsia="ＭＳ ゴシック" w:hAnsi="ＭＳ ゴシック" w:hint="eastAsia"/>
        <w:sz w:val="20"/>
        <w:szCs w:val="20"/>
      </w:rPr>
      <w:t>資</w:t>
    </w:r>
    <w:r w:rsidR="00201E7A" w:rsidRPr="00201E7A">
      <w:rPr>
        <w:rStyle w:val="a7"/>
        <w:rFonts w:ascii="ＭＳ ゴシック" w:eastAsia="ＭＳ ゴシック" w:hAnsi="ＭＳ ゴシック" w:hint="eastAsia"/>
        <w:sz w:val="20"/>
        <w:szCs w:val="20"/>
      </w:rPr>
      <w:t>－</w:t>
    </w:r>
    <w:r w:rsidR="00E37BD8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begin"/>
    </w:r>
    <w:r w:rsidR="00E37BD8" w:rsidRPr="00201E7A">
      <w:rPr>
        <w:rStyle w:val="a7"/>
        <w:rFonts w:ascii="ＭＳ ゴシック" w:eastAsia="ＭＳ ゴシック" w:hAnsi="ＭＳ ゴシック"/>
        <w:sz w:val="20"/>
        <w:szCs w:val="20"/>
      </w:rPr>
      <w:instrText xml:space="preserve">PAGE  </w:instrText>
    </w:r>
    <w:r w:rsidR="00E37BD8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separate"/>
    </w:r>
    <w:r w:rsidR="00565ADB">
      <w:rPr>
        <w:rStyle w:val="a7"/>
        <w:rFonts w:ascii="ＭＳ ゴシック" w:eastAsia="ＭＳ ゴシック" w:hAnsi="ＭＳ ゴシック"/>
        <w:noProof/>
        <w:sz w:val="20"/>
        <w:szCs w:val="20"/>
      </w:rPr>
      <w:t>9</w:t>
    </w:r>
    <w:r w:rsidR="00E37BD8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end"/>
    </w:r>
  </w:p>
  <w:p w:rsidR="004D7832" w:rsidRDefault="004D7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D8" w:rsidRDefault="00E37BD8">
      <w:r>
        <w:separator/>
      </w:r>
    </w:p>
  </w:footnote>
  <w:footnote w:type="continuationSeparator" w:id="0">
    <w:p w:rsidR="00E37BD8" w:rsidRDefault="00E3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A93"/>
    <w:multiLevelType w:val="hybridMultilevel"/>
    <w:tmpl w:val="8E8CFA2E"/>
    <w:lvl w:ilvl="0" w:tplc="57EC90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36F2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08B9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1EBB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2C44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A209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6E58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FE7A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6C9D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06632"/>
    <w:multiLevelType w:val="hybridMultilevel"/>
    <w:tmpl w:val="020ABAA2"/>
    <w:lvl w:ilvl="0" w:tplc="CD0246BC">
      <w:start w:val="1"/>
      <w:numFmt w:val="decimal"/>
      <w:lvlText w:val="%1．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7C65C66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34C84024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F31C4078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B4A82F5A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04CA4C8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CC770A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3E021C60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FA2877E0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638651E3"/>
    <w:multiLevelType w:val="hybridMultilevel"/>
    <w:tmpl w:val="2208DBD2"/>
    <w:lvl w:ilvl="0" w:tplc="A496A6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822B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1229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1C2E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EC37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3C82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4A93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F041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7035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B"/>
    <w:rsid w:val="00045E8F"/>
    <w:rsid w:val="00083E32"/>
    <w:rsid w:val="00167B8D"/>
    <w:rsid w:val="00186505"/>
    <w:rsid w:val="001A79ED"/>
    <w:rsid w:val="001C4136"/>
    <w:rsid w:val="00201E7A"/>
    <w:rsid w:val="00221D4F"/>
    <w:rsid w:val="00223630"/>
    <w:rsid w:val="00240C51"/>
    <w:rsid w:val="00257125"/>
    <w:rsid w:val="003F74DD"/>
    <w:rsid w:val="00423A54"/>
    <w:rsid w:val="004372B7"/>
    <w:rsid w:val="004926EF"/>
    <w:rsid w:val="004B7A3B"/>
    <w:rsid w:val="004D4C9D"/>
    <w:rsid w:val="004D7832"/>
    <w:rsid w:val="004F1D55"/>
    <w:rsid w:val="004F475D"/>
    <w:rsid w:val="005042CB"/>
    <w:rsid w:val="00565ADB"/>
    <w:rsid w:val="005A7AD9"/>
    <w:rsid w:val="005D40F7"/>
    <w:rsid w:val="006245D2"/>
    <w:rsid w:val="007C7482"/>
    <w:rsid w:val="007F4236"/>
    <w:rsid w:val="008128DB"/>
    <w:rsid w:val="00870B40"/>
    <w:rsid w:val="00914689"/>
    <w:rsid w:val="009445BB"/>
    <w:rsid w:val="00955773"/>
    <w:rsid w:val="0096011E"/>
    <w:rsid w:val="009866D8"/>
    <w:rsid w:val="009E3499"/>
    <w:rsid w:val="00A67B8A"/>
    <w:rsid w:val="00A94B2E"/>
    <w:rsid w:val="00B1541D"/>
    <w:rsid w:val="00B4190A"/>
    <w:rsid w:val="00B5101B"/>
    <w:rsid w:val="00B64055"/>
    <w:rsid w:val="00BD0F3D"/>
    <w:rsid w:val="00C65F8C"/>
    <w:rsid w:val="00C81DE5"/>
    <w:rsid w:val="00CC5760"/>
    <w:rsid w:val="00CD4DAA"/>
    <w:rsid w:val="00D37F81"/>
    <w:rsid w:val="00D40840"/>
    <w:rsid w:val="00D619EB"/>
    <w:rsid w:val="00D9065E"/>
    <w:rsid w:val="00D931C6"/>
    <w:rsid w:val="00DF3B16"/>
    <w:rsid w:val="00DF6F4E"/>
    <w:rsid w:val="00E37BD8"/>
    <w:rsid w:val="00E6527A"/>
    <w:rsid w:val="00E9668B"/>
    <w:rsid w:val="00ED2F29"/>
    <w:rsid w:val="00F0474D"/>
    <w:rsid w:val="00F211C0"/>
    <w:rsid w:val="00F24C87"/>
    <w:rsid w:val="00F7510B"/>
    <w:rsid w:val="00F85228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BC283"/>
  <w15:chartTrackingRefBased/>
  <w15:docId w15:val="{66EB9B12-CC38-4833-AD13-5D2F84A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Closing"/>
    <w:basedOn w:val="a"/>
    <w:next w:val="a"/>
    <w:pPr>
      <w:jc w:val="right"/>
    </w:pPr>
    <w:rPr>
      <w:sz w:val="20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臼井 聡</dc:creator>
  <cp:lastModifiedBy>山崎 萌子</cp:lastModifiedBy>
  <cp:revision>3</cp:revision>
  <dcterms:created xsi:type="dcterms:W3CDTF">2021-03-29T08:21:00Z</dcterms:created>
  <dcterms:modified xsi:type="dcterms:W3CDTF">2021-03-29T08:25:00Z</dcterms:modified>
</cp:coreProperties>
</file>