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608" w:rsidRPr="00311F34" w:rsidRDefault="000A3608" w:rsidP="00311F34">
      <w:pPr>
        <w:rPr>
          <w:color w:val="000000" w:themeColor="text1"/>
        </w:rPr>
      </w:pPr>
      <w:r w:rsidRPr="00311F34">
        <w:rPr>
          <w:rFonts w:hint="eastAsia"/>
          <w:color w:val="000000" w:themeColor="text1"/>
        </w:rPr>
        <w:t>第９号様式（第1</w:t>
      </w:r>
      <w:r w:rsidRPr="00311F34">
        <w:rPr>
          <w:color w:val="000000" w:themeColor="text1"/>
        </w:rPr>
        <w:t>9</w:t>
      </w:r>
      <w:r w:rsidRPr="00311F34">
        <w:rPr>
          <w:rFonts w:hint="eastAsia"/>
          <w:color w:val="000000" w:themeColor="text1"/>
        </w:rPr>
        <w:t>条）</w:t>
      </w:r>
    </w:p>
    <w:p w:rsidR="000A3608" w:rsidRPr="00311F34" w:rsidRDefault="00B8009C" w:rsidP="00311F34">
      <w:pPr>
        <w:jc w:val="right"/>
        <w:rPr>
          <w:color w:val="000000" w:themeColor="text1"/>
        </w:rPr>
      </w:pPr>
      <w:r w:rsidRPr="00311F34">
        <w:rPr>
          <w:rFonts w:hint="eastAsia"/>
          <w:color w:val="000000" w:themeColor="text1"/>
        </w:rPr>
        <w:t xml:space="preserve">令和　　</w:t>
      </w:r>
      <w:r w:rsidR="000A3608" w:rsidRPr="00311F34">
        <w:rPr>
          <w:rFonts w:hint="eastAsia"/>
          <w:color w:val="000000" w:themeColor="text1"/>
        </w:rPr>
        <w:t>年</w:t>
      </w:r>
      <w:r w:rsidRPr="00311F34">
        <w:rPr>
          <w:rFonts w:hint="eastAsia"/>
          <w:color w:val="000000" w:themeColor="text1"/>
        </w:rPr>
        <w:t xml:space="preserve">　</w:t>
      </w:r>
      <w:r w:rsidR="000A3608" w:rsidRPr="00311F34">
        <w:rPr>
          <w:rFonts w:hint="eastAsia"/>
          <w:color w:val="000000" w:themeColor="text1"/>
        </w:rPr>
        <w:t xml:space="preserve">　月</w:t>
      </w:r>
      <w:r w:rsidRPr="00311F34">
        <w:rPr>
          <w:rFonts w:hint="eastAsia"/>
          <w:color w:val="000000" w:themeColor="text1"/>
        </w:rPr>
        <w:t xml:space="preserve">　</w:t>
      </w:r>
      <w:r w:rsidR="000A3608" w:rsidRPr="00311F34">
        <w:rPr>
          <w:rFonts w:hint="eastAsia"/>
          <w:color w:val="000000" w:themeColor="text1"/>
        </w:rPr>
        <w:t xml:space="preserve">　日</w:t>
      </w:r>
    </w:p>
    <w:p w:rsidR="000A3608" w:rsidRPr="00311F34" w:rsidRDefault="000A3608" w:rsidP="00311F34">
      <w:pPr>
        <w:pStyle w:val="a3"/>
        <w:wordWrap/>
        <w:spacing w:line="240" w:lineRule="auto"/>
        <w:rPr>
          <w:rFonts w:ascii="ＭＳ 明朝" w:hAnsi="ＭＳ 明朝"/>
          <w:color w:val="000000" w:themeColor="text1"/>
          <w:lang w:eastAsia="zh-TW"/>
        </w:rPr>
      </w:pPr>
      <w:r w:rsidRPr="00311F34">
        <w:rPr>
          <w:rFonts w:ascii="ＭＳ 明朝" w:hAnsi="ＭＳ 明朝" w:hint="eastAsia"/>
          <w:color w:val="000000" w:themeColor="text1"/>
          <w:lang w:eastAsia="zh-TW"/>
        </w:rPr>
        <w:t>（報告先）</w:t>
      </w:r>
    </w:p>
    <w:p w:rsidR="000A3608" w:rsidRPr="00311F34" w:rsidRDefault="000A3608" w:rsidP="00311F34">
      <w:pPr>
        <w:pStyle w:val="a3"/>
        <w:wordWrap/>
        <w:spacing w:line="240" w:lineRule="auto"/>
        <w:ind w:firstLineChars="100" w:firstLine="220"/>
        <w:rPr>
          <w:rFonts w:ascii="ＭＳ 明朝" w:eastAsia="PMingLiU" w:hAnsi="ＭＳ 明朝"/>
          <w:color w:val="000000" w:themeColor="text1"/>
          <w:lang w:eastAsia="zh-TW"/>
        </w:rPr>
      </w:pPr>
      <w:r w:rsidRPr="00311F34">
        <w:rPr>
          <w:rFonts w:ascii="ＭＳ 明朝" w:hAnsi="ＭＳ 明朝" w:hint="eastAsia"/>
          <w:color w:val="000000" w:themeColor="text1"/>
          <w:lang w:eastAsia="zh-TW"/>
        </w:rPr>
        <w:t>横浜市長</w:t>
      </w:r>
    </w:p>
    <w:p w:rsidR="000A3608" w:rsidRPr="00311F34" w:rsidRDefault="000A3608" w:rsidP="00311F34">
      <w:pPr>
        <w:pStyle w:val="a3"/>
        <w:wordWrap/>
        <w:spacing w:line="240" w:lineRule="auto"/>
        <w:ind w:leftChars="2100" w:left="4410"/>
        <w:rPr>
          <w:rFonts w:ascii="ＭＳ 明朝" w:hAnsi="ＭＳ 明朝"/>
          <w:color w:val="000000" w:themeColor="text1"/>
          <w:lang w:eastAsia="zh-TW"/>
        </w:rPr>
      </w:pPr>
      <w:r w:rsidRPr="00311F34">
        <w:rPr>
          <w:rFonts w:ascii="ＭＳ 明朝" w:hAnsi="ＭＳ 明朝" w:hint="eastAsia"/>
          <w:color w:val="000000" w:themeColor="text1"/>
          <w:lang w:eastAsia="zh-TW"/>
        </w:rPr>
        <w:t>（報告者）</w:t>
      </w:r>
    </w:p>
    <w:tbl>
      <w:tblPr>
        <w:tblStyle w:val="a4"/>
        <w:tblW w:w="0" w:type="auto"/>
        <w:tblInd w:w="4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5"/>
        <w:gridCol w:w="3653"/>
      </w:tblGrid>
      <w:tr w:rsidR="00311F34" w:rsidRPr="00311F34" w:rsidTr="00311F34">
        <w:trPr>
          <w:trHeight w:val="721"/>
        </w:trPr>
        <w:tc>
          <w:tcPr>
            <w:tcW w:w="1365" w:type="dxa"/>
            <w:vAlign w:val="center"/>
          </w:tcPr>
          <w:p w:rsidR="00311F34" w:rsidRPr="00311F34" w:rsidRDefault="00311F34" w:rsidP="00311F34">
            <w:pPr>
              <w:pStyle w:val="a3"/>
              <w:wordWrap/>
              <w:spacing w:line="240" w:lineRule="auto"/>
              <w:rPr>
                <w:rFonts w:ascii="ＭＳ 明朝" w:hAnsi="ＭＳ 明朝"/>
                <w:color w:val="000000" w:themeColor="text1"/>
                <w:lang w:eastAsia="zh-TW"/>
              </w:rPr>
            </w:pPr>
            <w:r w:rsidRPr="00311F34">
              <w:rPr>
                <w:rFonts w:ascii="ＭＳ 明朝" w:hAnsi="ＭＳ 明朝" w:hint="eastAsia"/>
                <w:color w:val="000000" w:themeColor="text1"/>
                <w:lang w:eastAsia="zh-TW"/>
              </w:rPr>
              <w:t>法人名</w:t>
            </w:r>
          </w:p>
        </w:tc>
        <w:tc>
          <w:tcPr>
            <w:tcW w:w="3653" w:type="dxa"/>
          </w:tcPr>
          <w:p w:rsidR="00311F34" w:rsidRPr="00311F34" w:rsidRDefault="00311F34" w:rsidP="00311F34">
            <w:pPr>
              <w:pStyle w:val="a3"/>
              <w:wordWrap/>
              <w:spacing w:line="240" w:lineRule="auto"/>
              <w:rPr>
                <w:rFonts w:ascii="ＭＳ 明朝" w:hAnsi="ＭＳ 明朝"/>
                <w:color w:val="000000" w:themeColor="text1"/>
                <w:lang w:eastAsia="zh-TW"/>
              </w:rPr>
            </w:pPr>
          </w:p>
        </w:tc>
      </w:tr>
      <w:tr w:rsidR="00311F34" w:rsidRPr="00311F34" w:rsidTr="00311F34">
        <w:trPr>
          <w:trHeight w:val="721"/>
        </w:trPr>
        <w:tc>
          <w:tcPr>
            <w:tcW w:w="1365" w:type="dxa"/>
            <w:vAlign w:val="center"/>
          </w:tcPr>
          <w:p w:rsidR="00311F34" w:rsidRPr="00311F34" w:rsidRDefault="00311F34" w:rsidP="00311F34">
            <w:pPr>
              <w:pStyle w:val="a3"/>
              <w:wordWrap/>
              <w:spacing w:line="240" w:lineRule="auto"/>
              <w:rPr>
                <w:rFonts w:ascii="ＭＳ 明朝" w:hAnsi="ＭＳ 明朝"/>
                <w:color w:val="000000" w:themeColor="text1"/>
                <w:lang w:eastAsia="zh-TW"/>
              </w:rPr>
            </w:pPr>
            <w:r w:rsidRPr="00311F34">
              <w:rPr>
                <w:rFonts w:ascii="ＭＳ 明朝" w:hAnsi="ＭＳ 明朝" w:hint="eastAsia"/>
                <w:color w:val="000000" w:themeColor="text1"/>
                <w:lang w:eastAsia="zh-TW"/>
              </w:rPr>
              <w:t>所在地</w:t>
            </w:r>
          </w:p>
        </w:tc>
        <w:tc>
          <w:tcPr>
            <w:tcW w:w="3653" w:type="dxa"/>
          </w:tcPr>
          <w:p w:rsidR="00311F34" w:rsidRPr="00311F34" w:rsidRDefault="00311F34" w:rsidP="00311F34">
            <w:pPr>
              <w:pStyle w:val="a3"/>
              <w:wordWrap/>
              <w:spacing w:line="240" w:lineRule="auto"/>
              <w:rPr>
                <w:rFonts w:ascii="ＭＳ 明朝" w:hAnsi="ＭＳ 明朝"/>
                <w:color w:val="000000" w:themeColor="text1"/>
                <w:lang w:eastAsia="zh-TW"/>
              </w:rPr>
            </w:pPr>
          </w:p>
        </w:tc>
      </w:tr>
      <w:tr w:rsidR="00311F34" w:rsidRPr="00311F34" w:rsidTr="00311F34">
        <w:trPr>
          <w:trHeight w:val="721"/>
        </w:trPr>
        <w:tc>
          <w:tcPr>
            <w:tcW w:w="1365" w:type="dxa"/>
            <w:vAlign w:val="center"/>
          </w:tcPr>
          <w:p w:rsidR="00311F34" w:rsidRPr="00311F34" w:rsidRDefault="00311F34" w:rsidP="00311F34">
            <w:pPr>
              <w:pStyle w:val="a3"/>
              <w:wordWrap/>
              <w:spacing w:line="240" w:lineRule="auto"/>
              <w:jc w:val="left"/>
              <w:rPr>
                <w:rFonts w:ascii="ＭＳ 明朝" w:hAnsi="ＭＳ 明朝"/>
                <w:color w:val="000000" w:themeColor="text1"/>
                <w:lang w:eastAsia="zh-TW"/>
              </w:rPr>
            </w:pPr>
            <w:r w:rsidRPr="00311F34">
              <w:rPr>
                <w:rFonts w:ascii="ＭＳ 明朝" w:hAnsi="ＭＳ 明朝" w:hint="eastAsia"/>
                <w:color w:val="000000" w:themeColor="text1"/>
                <w:lang w:eastAsia="zh-TW"/>
              </w:rPr>
              <w:t>代表者職</w:t>
            </w:r>
            <w:r w:rsidRPr="00311F34">
              <w:rPr>
                <w:rFonts w:ascii="ＭＳ 明朝" w:hAnsi="ＭＳ 明朝" w:hint="eastAsia"/>
                <w:color w:val="000000" w:themeColor="text1"/>
              </w:rPr>
              <w:t>名</w:t>
            </w:r>
          </w:p>
        </w:tc>
        <w:tc>
          <w:tcPr>
            <w:tcW w:w="3653" w:type="dxa"/>
          </w:tcPr>
          <w:p w:rsidR="00311F34" w:rsidRPr="00311F34" w:rsidRDefault="00311F34" w:rsidP="00311F34">
            <w:pPr>
              <w:pStyle w:val="a3"/>
              <w:wordWrap/>
              <w:spacing w:line="240" w:lineRule="auto"/>
              <w:rPr>
                <w:rFonts w:ascii="ＭＳ 明朝" w:hAnsi="ＭＳ 明朝"/>
                <w:color w:val="000000" w:themeColor="text1"/>
                <w:lang w:eastAsia="zh-TW"/>
              </w:rPr>
            </w:pPr>
          </w:p>
        </w:tc>
      </w:tr>
      <w:tr w:rsidR="00311F34" w:rsidRPr="00311F34" w:rsidTr="00311F34">
        <w:trPr>
          <w:trHeight w:val="721"/>
        </w:trPr>
        <w:tc>
          <w:tcPr>
            <w:tcW w:w="1365" w:type="dxa"/>
            <w:vAlign w:val="center"/>
          </w:tcPr>
          <w:p w:rsidR="00311F34" w:rsidRPr="00311F34" w:rsidRDefault="00311F34" w:rsidP="00311F34">
            <w:pPr>
              <w:pStyle w:val="a3"/>
              <w:wordWrap/>
              <w:spacing w:line="240" w:lineRule="auto"/>
              <w:jc w:val="left"/>
              <w:rPr>
                <w:rFonts w:ascii="ＭＳ 明朝" w:hAnsi="ＭＳ 明朝"/>
                <w:color w:val="000000" w:themeColor="text1"/>
                <w:lang w:eastAsia="zh-TW"/>
              </w:rPr>
            </w:pPr>
            <w:r w:rsidRPr="00311F34">
              <w:rPr>
                <w:rFonts w:ascii="ＭＳ 明朝" w:hAnsi="ＭＳ 明朝" w:hint="eastAsia"/>
                <w:color w:val="000000" w:themeColor="text1"/>
              </w:rPr>
              <w:t>代表者氏名</w:t>
            </w:r>
          </w:p>
        </w:tc>
        <w:tc>
          <w:tcPr>
            <w:tcW w:w="3653" w:type="dxa"/>
          </w:tcPr>
          <w:p w:rsidR="00311F34" w:rsidRPr="00311F34" w:rsidRDefault="00311F34" w:rsidP="00311F34">
            <w:pPr>
              <w:pStyle w:val="a3"/>
              <w:wordWrap/>
              <w:spacing w:line="240" w:lineRule="auto"/>
              <w:rPr>
                <w:rFonts w:ascii="ＭＳ 明朝" w:hAnsi="ＭＳ 明朝"/>
                <w:color w:val="000000" w:themeColor="text1"/>
                <w:lang w:eastAsia="zh-TW"/>
              </w:rPr>
            </w:pPr>
          </w:p>
        </w:tc>
      </w:tr>
    </w:tbl>
    <w:p w:rsidR="000A3608" w:rsidRPr="00311F34" w:rsidRDefault="000A3608" w:rsidP="00311F34">
      <w:pPr>
        <w:jc w:val="center"/>
        <w:rPr>
          <w:color w:val="000000" w:themeColor="text1"/>
          <w:kern w:val="2"/>
          <w:lang w:eastAsia="zh-TW"/>
        </w:rPr>
      </w:pPr>
    </w:p>
    <w:p w:rsidR="000A3608" w:rsidRPr="00311F34" w:rsidRDefault="000A3608" w:rsidP="00311F34">
      <w:pPr>
        <w:jc w:val="center"/>
        <w:rPr>
          <w:color w:val="000000" w:themeColor="text1"/>
        </w:rPr>
      </w:pPr>
      <w:r w:rsidRPr="00311F34">
        <w:rPr>
          <w:rFonts w:hint="eastAsia"/>
          <w:color w:val="000000" w:themeColor="text1"/>
        </w:rPr>
        <w:t>横浜市児童福祉施設等による新型コロナウイルス感染症拡大防止対策補助金に係る</w:t>
      </w:r>
    </w:p>
    <w:p w:rsidR="000A3608" w:rsidRPr="00311F34" w:rsidRDefault="000A3608" w:rsidP="00311F34">
      <w:pPr>
        <w:jc w:val="center"/>
        <w:rPr>
          <w:color w:val="000000" w:themeColor="text1"/>
        </w:rPr>
      </w:pPr>
      <w:r w:rsidRPr="00311F34">
        <w:rPr>
          <w:rFonts w:hint="eastAsia"/>
          <w:color w:val="000000" w:themeColor="text1"/>
        </w:rPr>
        <w:t>消費税及び地方消費税に係る仕入控除税額報告書</w:t>
      </w:r>
    </w:p>
    <w:p w:rsidR="000A3608" w:rsidRPr="00311F34" w:rsidRDefault="000A3608" w:rsidP="00311F34">
      <w:pPr>
        <w:jc w:val="center"/>
        <w:rPr>
          <w:color w:val="000000" w:themeColor="text1"/>
        </w:rPr>
      </w:pPr>
    </w:p>
    <w:p w:rsidR="000A3608" w:rsidRPr="00311F34" w:rsidRDefault="00B8009C" w:rsidP="00311F34">
      <w:pPr>
        <w:ind w:firstLineChars="100" w:firstLine="210"/>
        <w:rPr>
          <w:color w:val="000000" w:themeColor="text1"/>
        </w:rPr>
      </w:pPr>
      <w:r w:rsidRPr="00311F34">
        <w:rPr>
          <w:rFonts w:hint="eastAsia"/>
          <w:color w:val="000000" w:themeColor="text1"/>
        </w:rPr>
        <w:t>令和２</w:t>
      </w:r>
      <w:r w:rsidR="000A3608" w:rsidRPr="00311F34">
        <w:rPr>
          <w:rFonts w:hint="eastAsia"/>
          <w:color w:val="000000" w:themeColor="text1"/>
        </w:rPr>
        <w:t>年</w:t>
      </w:r>
      <w:r w:rsidRPr="00311F34">
        <w:rPr>
          <w:rFonts w:hint="eastAsia"/>
          <w:color w:val="000000" w:themeColor="text1"/>
        </w:rPr>
        <w:t>３月31日付こ保運</w:t>
      </w:r>
      <w:r w:rsidR="000A3608" w:rsidRPr="00311F34">
        <w:rPr>
          <w:rFonts w:hint="eastAsia"/>
          <w:color w:val="000000" w:themeColor="text1"/>
        </w:rPr>
        <w:t>第</w:t>
      </w:r>
      <w:r w:rsidR="0096607C" w:rsidRPr="00311F34">
        <w:rPr>
          <w:rFonts w:hint="eastAsia"/>
          <w:color w:val="000000" w:themeColor="text1"/>
        </w:rPr>
        <w:t>4286</w:t>
      </w:r>
      <w:r w:rsidR="000A3608" w:rsidRPr="00311F34">
        <w:rPr>
          <w:rFonts w:hint="eastAsia"/>
          <w:color w:val="000000" w:themeColor="text1"/>
        </w:rPr>
        <w:t>号により交付決定のあった横浜市児童福祉施設等による新型コロナウイルス感染症拡大防止対策補助金に係る消費税及び地方消費税に係る仕入控除税額について、次のとおり報告します。</w:t>
      </w:r>
    </w:p>
    <w:p w:rsidR="000A3608" w:rsidRPr="00311F34" w:rsidRDefault="000A3608" w:rsidP="00311F34">
      <w:pPr>
        <w:rPr>
          <w:color w:val="000000" w:themeColor="text1"/>
        </w:rPr>
      </w:pPr>
    </w:p>
    <w:p w:rsidR="000A3608" w:rsidRPr="00311F34" w:rsidRDefault="000A3608" w:rsidP="00311F34">
      <w:pPr>
        <w:rPr>
          <w:color w:val="000000" w:themeColor="text1"/>
        </w:rPr>
      </w:pPr>
      <w:r w:rsidRPr="00311F34">
        <w:rPr>
          <w:rFonts w:hint="eastAsia"/>
          <w:color w:val="000000" w:themeColor="text1"/>
        </w:rPr>
        <w:t>１　横浜市から交付された補助金等の額の確定額</w:t>
      </w:r>
    </w:p>
    <w:p w:rsidR="000A3608" w:rsidRPr="00311F34" w:rsidRDefault="000A3608" w:rsidP="00311F34">
      <w:pPr>
        <w:jc w:val="right"/>
        <w:rPr>
          <w:color w:val="000000" w:themeColor="text1"/>
          <w:u w:val="single"/>
        </w:rPr>
      </w:pPr>
      <w:r w:rsidRPr="00311F34">
        <w:rPr>
          <w:rFonts w:hint="eastAsia"/>
          <w:color w:val="000000" w:themeColor="text1"/>
          <w:u w:val="single"/>
        </w:rPr>
        <w:t>金　　　　　　　　　円</w:t>
      </w:r>
    </w:p>
    <w:p w:rsidR="000A3608" w:rsidRPr="00311F34" w:rsidRDefault="000A3608" w:rsidP="00311F34">
      <w:pPr>
        <w:rPr>
          <w:color w:val="000000" w:themeColor="text1"/>
        </w:rPr>
      </w:pPr>
    </w:p>
    <w:p w:rsidR="000A3608" w:rsidRPr="00311F34" w:rsidRDefault="000A3608" w:rsidP="00311F34">
      <w:pPr>
        <w:rPr>
          <w:color w:val="000000" w:themeColor="text1"/>
        </w:rPr>
      </w:pPr>
      <w:r w:rsidRPr="00311F34">
        <w:rPr>
          <w:rFonts w:hint="eastAsia"/>
          <w:color w:val="000000" w:themeColor="text1"/>
        </w:rPr>
        <w:t>２　消費税の申告により確定した消費税及び地方消費税に係る仕入控除税額</w:t>
      </w:r>
    </w:p>
    <w:p w:rsidR="000A3608" w:rsidRPr="00311F34" w:rsidRDefault="000A3608" w:rsidP="00311F34">
      <w:pPr>
        <w:jc w:val="right"/>
        <w:rPr>
          <w:color w:val="000000" w:themeColor="text1"/>
          <w:u w:val="single"/>
        </w:rPr>
      </w:pPr>
      <w:r w:rsidRPr="00311F34">
        <w:rPr>
          <w:rFonts w:hint="eastAsia"/>
          <w:color w:val="000000" w:themeColor="text1"/>
          <w:u w:val="single"/>
        </w:rPr>
        <w:t>金　　　　　　　　　円</w:t>
      </w:r>
    </w:p>
    <w:p w:rsidR="000A3608" w:rsidRPr="00311F34" w:rsidRDefault="000A3608" w:rsidP="00311F34">
      <w:pPr>
        <w:rPr>
          <w:color w:val="000000" w:themeColor="text1"/>
        </w:rPr>
      </w:pPr>
    </w:p>
    <w:p w:rsidR="000A3608" w:rsidRPr="00311F34" w:rsidRDefault="000A3608" w:rsidP="00311F34">
      <w:pPr>
        <w:rPr>
          <w:color w:val="000000" w:themeColor="text1"/>
        </w:rPr>
      </w:pPr>
      <w:r w:rsidRPr="00311F34">
        <w:rPr>
          <w:rFonts w:hint="eastAsia"/>
          <w:color w:val="000000" w:themeColor="text1"/>
        </w:rPr>
        <w:t>３　補助金の額の確定までに減額した仕入控除税額</w:t>
      </w:r>
    </w:p>
    <w:p w:rsidR="000A3608" w:rsidRPr="00311F34" w:rsidRDefault="000A3608" w:rsidP="00311F34">
      <w:pPr>
        <w:jc w:val="right"/>
        <w:rPr>
          <w:color w:val="000000" w:themeColor="text1"/>
          <w:u w:val="single"/>
        </w:rPr>
      </w:pPr>
      <w:r w:rsidRPr="00311F34">
        <w:rPr>
          <w:rFonts w:hint="eastAsia"/>
          <w:color w:val="000000" w:themeColor="text1"/>
          <w:u w:val="single"/>
        </w:rPr>
        <w:t>金　　　　　　　　　円</w:t>
      </w:r>
    </w:p>
    <w:p w:rsidR="000A3608" w:rsidRPr="00311F34" w:rsidRDefault="000A3608" w:rsidP="00311F34">
      <w:pPr>
        <w:rPr>
          <w:color w:val="000000" w:themeColor="text1"/>
        </w:rPr>
      </w:pPr>
    </w:p>
    <w:p w:rsidR="000A3608" w:rsidRPr="00311F34" w:rsidRDefault="000A3608" w:rsidP="00311F34">
      <w:pPr>
        <w:rPr>
          <w:color w:val="000000" w:themeColor="text1"/>
        </w:rPr>
      </w:pPr>
      <w:r w:rsidRPr="00311F34">
        <w:rPr>
          <w:rFonts w:hint="eastAsia"/>
          <w:color w:val="000000" w:themeColor="text1"/>
        </w:rPr>
        <w:t>４　補助金返還額（２から３の額を差し引いた額）</w:t>
      </w:r>
    </w:p>
    <w:p w:rsidR="000A3608" w:rsidRPr="00311F34" w:rsidRDefault="000A3608" w:rsidP="00311F34">
      <w:pPr>
        <w:jc w:val="right"/>
        <w:rPr>
          <w:color w:val="000000" w:themeColor="text1"/>
          <w:u w:val="single"/>
        </w:rPr>
      </w:pPr>
      <w:r w:rsidRPr="00311F34">
        <w:rPr>
          <w:rFonts w:hint="eastAsia"/>
          <w:color w:val="000000" w:themeColor="text1"/>
          <w:u w:val="single"/>
        </w:rPr>
        <w:t>金　　　　　　　　　円</w:t>
      </w:r>
    </w:p>
    <w:p w:rsidR="000A3608" w:rsidRPr="00311F34" w:rsidRDefault="000A3608" w:rsidP="00311F34">
      <w:pPr>
        <w:rPr>
          <w:color w:val="000000" w:themeColor="text1"/>
        </w:rPr>
      </w:pPr>
    </w:p>
    <w:p w:rsidR="000A3608" w:rsidRPr="00311F34" w:rsidRDefault="000A3608" w:rsidP="00311F34">
      <w:pPr>
        <w:rPr>
          <w:color w:val="000000" w:themeColor="text1"/>
        </w:rPr>
      </w:pPr>
      <w:r w:rsidRPr="00311F34">
        <w:rPr>
          <w:rFonts w:hint="eastAsia"/>
          <w:color w:val="000000" w:themeColor="text1"/>
        </w:rPr>
        <w:t>５　添付資料</w:t>
      </w:r>
    </w:p>
    <w:p w:rsidR="000A3608" w:rsidRPr="00311F34" w:rsidRDefault="000A3608" w:rsidP="00311F34">
      <w:pPr>
        <w:ind w:firstLineChars="100" w:firstLine="210"/>
        <w:rPr>
          <w:color w:val="000000" w:themeColor="text1"/>
        </w:rPr>
      </w:pPr>
      <w:r w:rsidRPr="00311F34">
        <w:rPr>
          <w:rFonts w:hint="eastAsia"/>
          <w:color w:val="000000" w:themeColor="text1"/>
        </w:rPr>
        <w:t>(1)消費税及び地方消費税に係る仕入控除税額の計算方法や積算の内訳等を記載した書類（別紙１）</w:t>
      </w:r>
    </w:p>
    <w:p w:rsidR="000A3608" w:rsidRPr="00311F34" w:rsidRDefault="000A3608" w:rsidP="008674B0">
      <w:pPr>
        <w:ind w:firstLineChars="100" w:firstLine="210"/>
        <w:rPr>
          <w:color w:val="000000" w:themeColor="text1"/>
        </w:rPr>
      </w:pPr>
      <w:r w:rsidRPr="00311F34">
        <w:rPr>
          <w:rFonts w:hint="eastAsia"/>
          <w:color w:val="000000" w:themeColor="text1"/>
        </w:rPr>
        <w:t>(2)課税期間分の消費税及び地方消費税の確定申告書(写し)</w:t>
      </w:r>
    </w:p>
    <w:p w:rsidR="000A3608" w:rsidRPr="00311F34" w:rsidRDefault="000A3608" w:rsidP="008674B0">
      <w:pPr>
        <w:ind w:firstLineChars="100" w:firstLine="210"/>
        <w:rPr>
          <w:color w:val="000000" w:themeColor="text1"/>
        </w:rPr>
      </w:pPr>
      <w:r w:rsidRPr="00311F34">
        <w:rPr>
          <w:rFonts w:hint="eastAsia"/>
          <w:color w:val="000000" w:themeColor="text1"/>
        </w:rPr>
        <w:t>(3)課税売上割合・控除対象仕入税額等の計算表(写し)</w:t>
      </w:r>
    </w:p>
    <w:p w:rsidR="000A3608" w:rsidRPr="00311F34" w:rsidRDefault="000A3608" w:rsidP="00311F34">
      <w:pPr>
        <w:rPr>
          <w:color w:val="000000" w:themeColor="text1"/>
        </w:rPr>
      </w:pPr>
    </w:p>
    <w:p w:rsidR="000A3608" w:rsidRPr="00311F34" w:rsidRDefault="000A3608" w:rsidP="00311F34">
      <w:pPr>
        <w:rPr>
          <w:color w:val="000000" w:themeColor="text1"/>
        </w:rPr>
      </w:pPr>
      <w:r w:rsidRPr="00311F34">
        <w:rPr>
          <w:rFonts w:hint="eastAsia"/>
          <w:color w:val="000000" w:themeColor="text1"/>
        </w:rPr>
        <w:t>６　対象施設・事業所</w:t>
      </w:r>
    </w:p>
    <w:p w:rsidR="000A3608" w:rsidRDefault="00311F34" w:rsidP="00311F34">
      <w:pPr>
        <w:ind w:leftChars="200" w:left="420"/>
        <w:rPr>
          <w:color w:val="000000" w:themeColor="text1"/>
          <w:u w:val="single"/>
        </w:rPr>
      </w:pPr>
      <w:r w:rsidRPr="00311F34">
        <w:rPr>
          <w:rFonts w:hint="eastAsia"/>
          <w:color w:val="000000" w:themeColor="text1"/>
          <w:u w:val="single"/>
        </w:rPr>
        <w:t xml:space="preserve">　　　　　　　　　　　　　　　　　　　　　</w:t>
      </w:r>
    </w:p>
    <w:p w:rsidR="00E73207" w:rsidRDefault="00E73207" w:rsidP="00E73207">
      <w:pPr>
        <w:pStyle w:val="a3"/>
        <w:wordWrap/>
        <w:spacing w:line="240" w:lineRule="auto"/>
        <w:ind w:firstLineChars="2959" w:firstLine="6510"/>
        <w:rPr>
          <w:rFonts w:ascii="ＭＳ 明朝" w:hAnsi="ＭＳ 明朝"/>
        </w:rPr>
      </w:pPr>
      <w:r>
        <w:rPr>
          <w:rFonts w:ascii="ＭＳ 明朝" w:hAnsi="ＭＳ 明朝" w:hint="eastAsia"/>
        </w:rPr>
        <w:t>（担当者）</w:t>
      </w:r>
    </w:p>
    <w:p w:rsidR="00E73207" w:rsidRDefault="00E73207" w:rsidP="00E73207">
      <w:pPr>
        <w:pStyle w:val="a3"/>
        <w:wordWrap/>
        <w:spacing w:line="240" w:lineRule="auto"/>
        <w:ind w:firstLineChars="3102" w:firstLine="6824"/>
        <w:jc w:val="left"/>
        <w:rPr>
          <w:rFonts w:ascii="ＭＳ 明朝" w:hAnsi="ＭＳ 明朝"/>
          <w:u w:val="single"/>
        </w:rPr>
      </w:pPr>
      <w:r>
        <w:rPr>
          <w:rFonts w:ascii="ＭＳ 明朝" w:hAnsi="ＭＳ 明朝" w:hint="eastAsia"/>
          <w:u w:val="single"/>
        </w:rPr>
        <w:t xml:space="preserve">職氏名　　　　　　　　　</w:t>
      </w:r>
    </w:p>
    <w:p w:rsidR="0072614C" w:rsidRDefault="00E73207" w:rsidP="00E73207">
      <w:pPr>
        <w:pStyle w:val="a3"/>
        <w:wordWrap/>
        <w:spacing w:line="240" w:lineRule="auto"/>
        <w:ind w:firstLineChars="3102" w:firstLine="6824"/>
        <w:jc w:val="left"/>
        <w:rPr>
          <w:rFonts w:ascii="ＭＳ 明朝" w:hAnsi="ＭＳ 明朝"/>
          <w:u w:val="single"/>
        </w:rPr>
        <w:sectPr w:rsidR="0072614C" w:rsidSect="00E73207">
          <w:headerReference w:type="default" r:id="rId7"/>
          <w:pgSz w:w="11906" w:h="16838" w:code="9"/>
          <w:pgMar w:top="1134" w:right="1134" w:bottom="1134" w:left="1134" w:header="482" w:footer="544" w:gutter="0"/>
          <w:cols w:space="425"/>
          <w:docGrid w:type="lines" w:linePitch="310"/>
        </w:sectPr>
      </w:pPr>
      <w:r>
        <w:rPr>
          <w:rFonts w:ascii="ＭＳ 明朝" w:hAnsi="ＭＳ 明朝" w:hint="eastAsia"/>
          <w:u w:val="single"/>
        </w:rPr>
        <w:t xml:space="preserve">連絡先　　　　　　　　　</w:t>
      </w:r>
    </w:p>
    <w:p w:rsidR="0072614C" w:rsidRPr="006C3113" w:rsidRDefault="0072614C" w:rsidP="0072614C">
      <w:pPr>
        <w:rPr>
          <w:color w:val="000000" w:themeColor="text1"/>
        </w:rPr>
      </w:pPr>
      <w:r>
        <w:rPr>
          <w:rFonts w:hint="eastAsia"/>
          <w:color w:val="000000" w:themeColor="text1"/>
        </w:rPr>
        <w:t>第９</w:t>
      </w:r>
      <w:r w:rsidRPr="006C3113">
        <w:rPr>
          <w:rFonts w:hint="eastAsia"/>
          <w:color w:val="000000" w:themeColor="text1"/>
        </w:rPr>
        <w:t>号様式　別紙１（仕入控除税額がある場合）</w:t>
      </w:r>
    </w:p>
    <w:p w:rsidR="0072614C" w:rsidRPr="006C3113" w:rsidRDefault="0072614C" w:rsidP="0072614C">
      <w:pPr>
        <w:rPr>
          <w:color w:val="000000" w:themeColor="text1"/>
        </w:rPr>
      </w:pPr>
    </w:p>
    <w:p w:rsidR="0072614C" w:rsidRPr="006C3113" w:rsidRDefault="0072614C" w:rsidP="0072614C">
      <w:pPr>
        <w:jc w:val="center"/>
        <w:rPr>
          <w:color w:val="000000" w:themeColor="text1"/>
        </w:rPr>
      </w:pPr>
      <w:r w:rsidRPr="006C3113">
        <w:rPr>
          <w:rFonts w:hint="eastAsia"/>
          <w:color w:val="000000" w:themeColor="text1"/>
        </w:rPr>
        <w:t>消費税及び地方消費税に係る仕入控除税額の計算方法や積算の内訳等を記載した書類</w:t>
      </w:r>
    </w:p>
    <w:p w:rsidR="0072614C" w:rsidRPr="006C3113" w:rsidRDefault="0072614C" w:rsidP="0072614C">
      <w:pPr>
        <w:jc w:val="center"/>
        <w:rPr>
          <w:color w:val="000000" w:themeColor="text1"/>
        </w:rPr>
      </w:pPr>
    </w:p>
    <w:p w:rsidR="0072614C" w:rsidRPr="006C3113" w:rsidRDefault="0072614C" w:rsidP="0072614C">
      <w:pPr>
        <w:rPr>
          <w:color w:val="000000" w:themeColor="text1"/>
        </w:rPr>
      </w:pPr>
      <w:r>
        <w:rPr>
          <w:rFonts w:hint="eastAsia"/>
          <w:color w:val="000000" w:themeColor="text1"/>
        </w:rPr>
        <w:t>１　法人名</w:t>
      </w:r>
    </w:p>
    <w:p w:rsidR="0072614C" w:rsidRPr="001375F3" w:rsidRDefault="0072614C" w:rsidP="0072614C">
      <w:pPr>
        <w:ind w:leftChars="200" w:left="420"/>
        <w:rPr>
          <w:color w:val="000000" w:themeColor="text1"/>
          <w:u w:val="single"/>
        </w:rPr>
      </w:pPr>
      <w:r w:rsidRPr="001375F3">
        <w:rPr>
          <w:rFonts w:hint="eastAsia"/>
          <w:color w:val="000000" w:themeColor="text1"/>
          <w:u w:val="single"/>
        </w:rPr>
        <w:t xml:space="preserve">　　　　　　　　　　　　　　　　　　　　　　　</w:t>
      </w:r>
    </w:p>
    <w:p w:rsidR="0072614C" w:rsidRPr="006C3113" w:rsidRDefault="0072614C" w:rsidP="0072614C">
      <w:pPr>
        <w:spacing w:beforeLines="50" w:before="180"/>
        <w:rPr>
          <w:color w:val="000000" w:themeColor="text1"/>
        </w:rPr>
      </w:pPr>
      <w:r w:rsidRPr="006C3113">
        <w:rPr>
          <w:rFonts w:hint="eastAsia"/>
          <w:color w:val="000000" w:themeColor="text1"/>
        </w:rPr>
        <w:t>２　法人所在地</w:t>
      </w:r>
    </w:p>
    <w:p w:rsidR="0072614C" w:rsidRPr="001375F3" w:rsidRDefault="0072614C" w:rsidP="0072614C">
      <w:pPr>
        <w:ind w:leftChars="200" w:left="420"/>
        <w:rPr>
          <w:color w:val="000000" w:themeColor="text1"/>
          <w:u w:val="single"/>
        </w:rPr>
      </w:pPr>
      <w:r w:rsidRPr="001375F3">
        <w:rPr>
          <w:rFonts w:hint="eastAsia"/>
          <w:color w:val="000000" w:themeColor="text1"/>
          <w:u w:val="single"/>
        </w:rPr>
        <w:t xml:space="preserve">　　　　　　　　　　　　　　　　　　　　　　　</w:t>
      </w:r>
    </w:p>
    <w:p w:rsidR="0072614C" w:rsidRPr="006C3113" w:rsidRDefault="0072614C" w:rsidP="0072614C">
      <w:pPr>
        <w:spacing w:beforeLines="50" w:before="180"/>
        <w:rPr>
          <w:color w:val="000000" w:themeColor="text1"/>
        </w:rPr>
      </w:pPr>
      <w:r w:rsidRPr="006C3113">
        <w:rPr>
          <w:rFonts w:hint="eastAsia"/>
          <w:color w:val="000000" w:themeColor="text1"/>
        </w:rPr>
        <w:t>３　代表者職氏名</w:t>
      </w:r>
    </w:p>
    <w:p w:rsidR="0072614C" w:rsidRPr="001375F3" w:rsidRDefault="0072614C" w:rsidP="0072614C">
      <w:pPr>
        <w:ind w:leftChars="200" w:left="420"/>
        <w:rPr>
          <w:color w:val="000000" w:themeColor="text1"/>
          <w:u w:val="single"/>
        </w:rPr>
      </w:pPr>
      <w:r w:rsidRPr="001375F3">
        <w:rPr>
          <w:rFonts w:hint="eastAsia"/>
          <w:color w:val="000000" w:themeColor="text1"/>
          <w:u w:val="single"/>
        </w:rPr>
        <w:t xml:space="preserve">　　　　　　　　　　　　　　　　　　　　　　　</w:t>
      </w:r>
    </w:p>
    <w:p w:rsidR="0072614C" w:rsidRPr="006C3113" w:rsidRDefault="0072614C" w:rsidP="0072614C">
      <w:pPr>
        <w:spacing w:beforeLines="50" w:before="180"/>
        <w:rPr>
          <w:color w:val="000000" w:themeColor="text1"/>
        </w:rPr>
      </w:pPr>
      <w:r w:rsidRPr="006C3113">
        <w:rPr>
          <w:rFonts w:hint="eastAsia"/>
          <w:color w:val="000000" w:themeColor="text1"/>
        </w:rPr>
        <w:t>４　補助事業名</w:t>
      </w:r>
    </w:p>
    <w:p w:rsidR="0072614C" w:rsidRPr="006C3113" w:rsidRDefault="0072614C" w:rsidP="0072614C">
      <w:pPr>
        <w:spacing w:afterLines="50" w:after="180"/>
        <w:ind w:leftChars="200" w:left="420"/>
        <w:rPr>
          <w:color w:val="000000" w:themeColor="text1"/>
        </w:rPr>
      </w:pPr>
      <w:r>
        <w:rPr>
          <w:rFonts w:hint="eastAsia"/>
          <w:color w:val="000000" w:themeColor="text1"/>
        </w:rPr>
        <w:t>横浜市児童福祉施設等による新型コロナウイルス感染症拡大防止対策補助金</w:t>
      </w:r>
    </w:p>
    <w:p w:rsidR="0072614C" w:rsidRDefault="0072614C" w:rsidP="0072614C">
      <w:pPr>
        <w:rPr>
          <w:color w:val="000000" w:themeColor="text1"/>
          <w:u w:val="single"/>
        </w:rPr>
      </w:pPr>
      <w:r w:rsidRPr="006C3113">
        <w:rPr>
          <w:rFonts w:hint="eastAsia"/>
          <w:color w:val="000000" w:themeColor="text1"/>
        </w:rPr>
        <w:t xml:space="preserve">５　補助金確定額　　　　</w:t>
      </w:r>
      <w:r w:rsidRPr="006C3113">
        <w:rPr>
          <w:rFonts w:hint="eastAsia"/>
          <w:color w:val="000000" w:themeColor="text1"/>
          <w:u w:val="single"/>
        </w:rPr>
        <w:t>金　　　　　円</w:t>
      </w:r>
    </w:p>
    <w:p w:rsidR="0072614C" w:rsidRPr="00EB5AE4" w:rsidRDefault="0072614C" w:rsidP="0072614C">
      <w:pPr>
        <w:rPr>
          <w:color w:val="000000" w:themeColor="text1"/>
        </w:rPr>
      </w:pPr>
    </w:p>
    <w:p w:rsidR="0072614C" w:rsidRPr="006C3113" w:rsidRDefault="0072614C" w:rsidP="0072614C">
      <w:pPr>
        <w:spacing w:beforeLines="50" w:before="180"/>
        <w:rPr>
          <w:color w:val="000000" w:themeColor="text1"/>
        </w:rPr>
      </w:pPr>
      <w:r w:rsidRPr="006C3113">
        <w:rPr>
          <w:rFonts w:hint="eastAsia"/>
          <w:color w:val="000000" w:themeColor="text1"/>
        </w:rPr>
        <w:t xml:space="preserve">６　当該補助金に係る消費税及び地方消費税に係る仕入控除税額　　　　　</w:t>
      </w:r>
      <w:r w:rsidRPr="006C3113">
        <w:rPr>
          <w:rFonts w:hint="eastAsia"/>
          <w:color w:val="000000" w:themeColor="text1"/>
          <w:u w:val="single"/>
        </w:rPr>
        <w:t>金　　　　　円</w:t>
      </w:r>
    </w:p>
    <w:p w:rsidR="0072614C" w:rsidRPr="006C3113" w:rsidRDefault="0072614C" w:rsidP="0072614C">
      <w:pPr>
        <w:rPr>
          <w:color w:val="000000" w:themeColor="text1"/>
        </w:rPr>
      </w:pPr>
    </w:p>
    <w:p w:rsidR="0072614C" w:rsidRPr="006C3113" w:rsidRDefault="0072614C" w:rsidP="0072614C">
      <w:pPr>
        <w:spacing w:beforeLines="50" w:before="180"/>
        <w:rPr>
          <w:color w:val="000000" w:themeColor="text1"/>
        </w:rPr>
      </w:pPr>
      <w:r w:rsidRPr="006C3113">
        <w:rPr>
          <w:rFonts w:hint="eastAsia"/>
          <w:color w:val="000000" w:themeColor="text1"/>
        </w:rPr>
        <w:t>７　６の計算方法や積算の内訳</w:t>
      </w:r>
    </w:p>
    <w:p w:rsidR="0072614C" w:rsidRPr="006C3113" w:rsidRDefault="0072614C" w:rsidP="0072614C">
      <w:pPr>
        <w:numPr>
          <w:ilvl w:val="0"/>
          <w:numId w:val="1"/>
        </w:numPr>
        <w:autoSpaceDE/>
        <w:autoSpaceDN/>
        <w:adjustRightInd/>
        <w:textAlignment w:val="auto"/>
        <w:rPr>
          <w:color w:val="000000" w:themeColor="text1"/>
        </w:rPr>
      </w:pPr>
      <w:r w:rsidRPr="006C3113">
        <w:rPr>
          <w:rFonts w:hint="eastAsia"/>
          <w:color w:val="000000" w:themeColor="text1"/>
        </w:rPr>
        <w:t>補助対象経費(補助金の使途)の内訳</w:t>
      </w:r>
    </w:p>
    <w:tbl>
      <w:tblPr>
        <w:tblpPr w:leftFromText="142" w:rightFromText="142" w:vertAnchor="text" w:horzAnchor="margin" w:tblpXSpec="center" w:tblpY="13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344"/>
        <w:gridCol w:w="1288"/>
        <w:gridCol w:w="1288"/>
        <w:gridCol w:w="1288"/>
        <w:gridCol w:w="1288"/>
        <w:gridCol w:w="1288"/>
        <w:gridCol w:w="1288"/>
      </w:tblGrid>
      <w:tr w:rsidR="0072614C" w:rsidRPr="006C3113" w:rsidTr="001C4B41">
        <w:trPr>
          <w:trHeight w:val="165"/>
        </w:trPr>
        <w:tc>
          <w:tcPr>
            <w:tcW w:w="1770" w:type="dxa"/>
            <w:gridSpan w:val="2"/>
            <w:vMerge w:val="restart"/>
            <w:tcBorders>
              <w:top w:val="single" w:sz="12" w:space="0" w:color="auto"/>
              <w:left w:val="single" w:sz="12" w:space="0" w:color="auto"/>
            </w:tcBorders>
            <w:shd w:val="clear" w:color="auto" w:fill="auto"/>
          </w:tcPr>
          <w:p w:rsidR="0072614C" w:rsidRPr="006C3113" w:rsidRDefault="0072614C" w:rsidP="001C4B41">
            <w:pPr>
              <w:jc w:val="center"/>
              <w:rPr>
                <w:color w:val="000000" w:themeColor="text1"/>
                <w:sz w:val="16"/>
                <w:szCs w:val="16"/>
              </w:rPr>
            </w:pPr>
          </w:p>
          <w:p w:rsidR="0072614C" w:rsidRPr="006C3113" w:rsidRDefault="0072614C" w:rsidP="001C4B41">
            <w:pPr>
              <w:jc w:val="center"/>
              <w:rPr>
                <w:color w:val="000000" w:themeColor="text1"/>
                <w:sz w:val="16"/>
                <w:szCs w:val="16"/>
              </w:rPr>
            </w:pPr>
            <w:r w:rsidRPr="006C3113">
              <w:rPr>
                <w:rFonts w:hint="eastAsia"/>
                <w:color w:val="000000" w:themeColor="text1"/>
                <w:sz w:val="16"/>
                <w:szCs w:val="16"/>
              </w:rPr>
              <w:t>区分</w:t>
            </w:r>
          </w:p>
        </w:tc>
        <w:tc>
          <w:tcPr>
            <w:tcW w:w="1288" w:type="dxa"/>
            <w:vMerge w:val="restart"/>
            <w:tcBorders>
              <w:top w:val="single" w:sz="12" w:space="0" w:color="auto"/>
              <w:right w:val="nil"/>
            </w:tcBorders>
            <w:shd w:val="clear" w:color="auto" w:fill="auto"/>
          </w:tcPr>
          <w:p w:rsidR="0072614C" w:rsidRPr="006C3113" w:rsidRDefault="0072614C" w:rsidP="001C4B41">
            <w:pPr>
              <w:jc w:val="center"/>
              <w:rPr>
                <w:color w:val="000000" w:themeColor="text1"/>
                <w:sz w:val="16"/>
                <w:szCs w:val="16"/>
              </w:rPr>
            </w:pPr>
          </w:p>
          <w:p w:rsidR="0072614C" w:rsidRPr="006C3113" w:rsidRDefault="0072614C" w:rsidP="001C4B41">
            <w:pPr>
              <w:jc w:val="center"/>
              <w:rPr>
                <w:color w:val="000000" w:themeColor="text1"/>
                <w:sz w:val="16"/>
                <w:szCs w:val="16"/>
              </w:rPr>
            </w:pPr>
            <w:r w:rsidRPr="006C3113">
              <w:rPr>
                <w:rFonts w:hint="eastAsia"/>
                <w:color w:val="000000" w:themeColor="text1"/>
                <w:sz w:val="16"/>
                <w:szCs w:val="16"/>
              </w:rPr>
              <w:t>課税仕入れ</w:t>
            </w:r>
          </w:p>
        </w:tc>
        <w:tc>
          <w:tcPr>
            <w:tcW w:w="1288" w:type="dxa"/>
            <w:tcBorders>
              <w:top w:val="single" w:sz="12" w:space="0" w:color="auto"/>
              <w:left w:val="nil"/>
              <w:right w:val="nil"/>
            </w:tcBorders>
            <w:shd w:val="clear" w:color="auto" w:fill="auto"/>
          </w:tcPr>
          <w:p w:rsidR="0072614C" w:rsidRPr="006C3113" w:rsidRDefault="0072614C" w:rsidP="001C4B41">
            <w:pPr>
              <w:jc w:val="center"/>
              <w:rPr>
                <w:color w:val="000000" w:themeColor="text1"/>
                <w:sz w:val="16"/>
                <w:szCs w:val="16"/>
              </w:rPr>
            </w:pPr>
          </w:p>
        </w:tc>
        <w:tc>
          <w:tcPr>
            <w:tcW w:w="1288" w:type="dxa"/>
            <w:tcBorders>
              <w:top w:val="single" w:sz="12" w:space="0" w:color="auto"/>
              <w:left w:val="nil"/>
              <w:right w:val="nil"/>
            </w:tcBorders>
            <w:shd w:val="clear" w:color="auto" w:fill="auto"/>
          </w:tcPr>
          <w:p w:rsidR="0072614C" w:rsidRPr="006C3113" w:rsidRDefault="0072614C" w:rsidP="001C4B41">
            <w:pPr>
              <w:jc w:val="center"/>
              <w:rPr>
                <w:color w:val="000000" w:themeColor="text1"/>
                <w:sz w:val="16"/>
                <w:szCs w:val="16"/>
              </w:rPr>
            </w:pPr>
          </w:p>
        </w:tc>
        <w:tc>
          <w:tcPr>
            <w:tcW w:w="1288" w:type="dxa"/>
            <w:tcBorders>
              <w:top w:val="single" w:sz="12" w:space="0" w:color="auto"/>
              <w:left w:val="nil"/>
            </w:tcBorders>
            <w:shd w:val="clear" w:color="auto" w:fill="auto"/>
          </w:tcPr>
          <w:p w:rsidR="0072614C" w:rsidRPr="006C3113" w:rsidRDefault="0072614C" w:rsidP="001C4B41">
            <w:pPr>
              <w:jc w:val="center"/>
              <w:rPr>
                <w:color w:val="000000" w:themeColor="text1"/>
                <w:sz w:val="16"/>
                <w:szCs w:val="16"/>
              </w:rPr>
            </w:pPr>
          </w:p>
        </w:tc>
        <w:tc>
          <w:tcPr>
            <w:tcW w:w="1288" w:type="dxa"/>
            <w:vMerge w:val="restart"/>
            <w:tcBorders>
              <w:top w:val="single" w:sz="12" w:space="0" w:color="auto"/>
              <w:right w:val="double" w:sz="4" w:space="0" w:color="auto"/>
            </w:tcBorders>
            <w:shd w:val="clear" w:color="auto" w:fill="auto"/>
          </w:tcPr>
          <w:p w:rsidR="0072614C" w:rsidRPr="006C3113" w:rsidRDefault="0072614C" w:rsidP="001C4B41">
            <w:pPr>
              <w:jc w:val="center"/>
              <w:rPr>
                <w:color w:val="000000" w:themeColor="text1"/>
                <w:sz w:val="16"/>
                <w:szCs w:val="16"/>
              </w:rPr>
            </w:pPr>
          </w:p>
          <w:p w:rsidR="0072614C" w:rsidRPr="006C3113" w:rsidRDefault="0072614C" w:rsidP="001C4B41">
            <w:pPr>
              <w:jc w:val="center"/>
              <w:rPr>
                <w:color w:val="000000" w:themeColor="text1"/>
                <w:sz w:val="16"/>
                <w:szCs w:val="16"/>
              </w:rPr>
            </w:pPr>
            <w:r w:rsidRPr="006C3113">
              <w:rPr>
                <w:rFonts w:hint="eastAsia"/>
                <w:color w:val="000000" w:themeColor="text1"/>
                <w:sz w:val="16"/>
                <w:szCs w:val="16"/>
              </w:rPr>
              <w:t>非課税仕入れ</w:t>
            </w:r>
          </w:p>
        </w:tc>
        <w:tc>
          <w:tcPr>
            <w:tcW w:w="1288" w:type="dxa"/>
            <w:vMerge w:val="restart"/>
            <w:tcBorders>
              <w:top w:val="single" w:sz="12" w:space="0" w:color="auto"/>
              <w:left w:val="double" w:sz="4" w:space="0" w:color="auto"/>
              <w:right w:val="single" w:sz="12" w:space="0" w:color="auto"/>
            </w:tcBorders>
            <w:shd w:val="clear" w:color="auto" w:fill="auto"/>
          </w:tcPr>
          <w:p w:rsidR="0072614C" w:rsidRPr="006C3113" w:rsidRDefault="0072614C" w:rsidP="001C4B41">
            <w:pPr>
              <w:jc w:val="center"/>
              <w:rPr>
                <w:color w:val="000000" w:themeColor="text1"/>
                <w:sz w:val="16"/>
                <w:szCs w:val="16"/>
              </w:rPr>
            </w:pPr>
          </w:p>
          <w:p w:rsidR="0072614C" w:rsidRPr="006C3113" w:rsidRDefault="0072614C" w:rsidP="001C4B41">
            <w:pPr>
              <w:jc w:val="center"/>
              <w:rPr>
                <w:color w:val="000000" w:themeColor="text1"/>
                <w:sz w:val="16"/>
                <w:szCs w:val="16"/>
              </w:rPr>
            </w:pPr>
            <w:r w:rsidRPr="006C3113">
              <w:rPr>
                <w:rFonts w:hint="eastAsia"/>
                <w:color w:val="000000" w:themeColor="text1"/>
                <w:sz w:val="16"/>
                <w:szCs w:val="16"/>
              </w:rPr>
              <w:t>合計</w:t>
            </w:r>
          </w:p>
        </w:tc>
      </w:tr>
      <w:tr w:rsidR="0072614C" w:rsidRPr="006C3113" w:rsidTr="001C4B41">
        <w:tc>
          <w:tcPr>
            <w:tcW w:w="1770" w:type="dxa"/>
            <w:gridSpan w:val="2"/>
            <w:vMerge/>
            <w:tcBorders>
              <w:left w:val="single" w:sz="12" w:space="0" w:color="auto"/>
              <w:bottom w:val="single" w:sz="12" w:space="0" w:color="auto"/>
            </w:tcBorders>
            <w:shd w:val="clear" w:color="auto" w:fill="auto"/>
          </w:tcPr>
          <w:p w:rsidR="0072614C" w:rsidRPr="006C3113" w:rsidRDefault="0072614C" w:rsidP="001C4B41">
            <w:pPr>
              <w:jc w:val="center"/>
              <w:rPr>
                <w:color w:val="000000" w:themeColor="text1"/>
                <w:sz w:val="16"/>
                <w:szCs w:val="16"/>
              </w:rPr>
            </w:pPr>
          </w:p>
        </w:tc>
        <w:tc>
          <w:tcPr>
            <w:tcW w:w="1288" w:type="dxa"/>
            <w:vMerge/>
            <w:tcBorders>
              <w:bottom w:val="single" w:sz="12" w:space="0" w:color="auto"/>
            </w:tcBorders>
            <w:shd w:val="clear" w:color="auto" w:fill="auto"/>
          </w:tcPr>
          <w:p w:rsidR="0072614C" w:rsidRPr="006C3113" w:rsidRDefault="0072614C" w:rsidP="001C4B41">
            <w:pPr>
              <w:jc w:val="center"/>
              <w:rPr>
                <w:color w:val="000000" w:themeColor="text1"/>
                <w:sz w:val="16"/>
                <w:szCs w:val="16"/>
              </w:rPr>
            </w:pPr>
          </w:p>
        </w:tc>
        <w:tc>
          <w:tcPr>
            <w:tcW w:w="1288" w:type="dxa"/>
            <w:tcBorders>
              <w:bottom w:val="single" w:sz="12" w:space="0" w:color="auto"/>
            </w:tcBorders>
            <w:shd w:val="clear" w:color="auto" w:fill="auto"/>
          </w:tcPr>
          <w:p w:rsidR="0072614C" w:rsidRPr="006C3113" w:rsidRDefault="0072614C" w:rsidP="001C4B41">
            <w:pPr>
              <w:jc w:val="center"/>
              <w:rPr>
                <w:color w:val="000000" w:themeColor="text1"/>
                <w:sz w:val="16"/>
                <w:szCs w:val="16"/>
              </w:rPr>
            </w:pPr>
            <w:r w:rsidRPr="006C3113">
              <w:rPr>
                <w:rFonts w:hint="eastAsia"/>
                <w:color w:val="000000" w:themeColor="text1"/>
                <w:sz w:val="16"/>
                <w:szCs w:val="16"/>
              </w:rPr>
              <w:t>課税売上げ</w:t>
            </w:r>
          </w:p>
          <w:p w:rsidR="0072614C" w:rsidRPr="006C3113" w:rsidRDefault="0072614C" w:rsidP="001C4B41">
            <w:pPr>
              <w:jc w:val="center"/>
              <w:rPr>
                <w:color w:val="000000" w:themeColor="text1"/>
                <w:sz w:val="16"/>
                <w:szCs w:val="16"/>
              </w:rPr>
            </w:pPr>
            <w:r w:rsidRPr="006C3113">
              <w:rPr>
                <w:rFonts w:hint="eastAsia"/>
                <w:color w:val="000000" w:themeColor="text1"/>
                <w:sz w:val="16"/>
                <w:szCs w:val="16"/>
              </w:rPr>
              <w:t>対応分</w:t>
            </w:r>
          </w:p>
        </w:tc>
        <w:tc>
          <w:tcPr>
            <w:tcW w:w="1288" w:type="dxa"/>
            <w:tcBorders>
              <w:bottom w:val="single" w:sz="12" w:space="0" w:color="auto"/>
            </w:tcBorders>
            <w:shd w:val="clear" w:color="auto" w:fill="auto"/>
          </w:tcPr>
          <w:p w:rsidR="0072614C" w:rsidRPr="006C3113" w:rsidRDefault="0072614C" w:rsidP="001C4B41">
            <w:pPr>
              <w:jc w:val="center"/>
              <w:rPr>
                <w:color w:val="000000" w:themeColor="text1"/>
                <w:sz w:val="16"/>
                <w:szCs w:val="16"/>
              </w:rPr>
            </w:pPr>
            <w:r w:rsidRPr="006C3113">
              <w:rPr>
                <w:rFonts w:hint="eastAsia"/>
                <w:color w:val="000000" w:themeColor="text1"/>
                <w:sz w:val="16"/>
                <w:szCs w:val="16"/>
              </w:rPr>
              <w:t>非課税売上げ</w:t>
            </w:r>
          </w:p>
          <w:p w:rsidR="0072614C" w:rsidRPr="006C3113" w:rsidRDefault="0072614C" w:rsidP="001C4B41">
            <w:pPr>
              <w:jc w:val="center"/>
              <w:rPr>
                <w:color w:val="000000" w:themeColor="text1"/>
                <w:sz w:val="16"/>
                <w:szCs w:val="16"/>
              </w:rPr>
            </w:pPr>
            <w:r w:rsidRPr="006C3113">
              <w:rPr>
                <w:rFonts w:hint="eastAsia"/>
                <w:color w:val="000000" w:themeColor="text1"/>
                <w:sz w:val="16"/>
                <w:szCs w:val="16"/>
              </w:rPr>
              <w:t>対応分</w:t>
            </w:r>
          </w:p>
        </w:tc>
        <w:tc>
          <w:tcPr>
            <w:tcW w:w="1288" w:type="dxa"/>
            <w:tcBorders>
              <w:bottom w:val="single" w:sz="12" w:space="0" w:color="auto"/>
            </w:tcBorders>
            <w:shd w:val="clear" w:color="auto" w:fill="auto"/>
          </w:tcPr>
          <w:p w:rsidR="0072614C" w:rsidRPr="006C3113" w:rsidRDefault="0072614C" w:rsidP="001C4B41">
            <w:pPr>
              <w:jc w:val="center"/>
              <w:rPr>
                <w:color w:val="000000" w:themeColor="text1"/>
                <w:sz w:val="16"/>
                <w:szCs w:val="16"/>
              </w:rPr>
            </w:pPr>
            <w:r w:rsidRPr="006C3113">
              <w:rPr>
                <w:rFonts w:hint="eastAsia"/>
                <w:color w:val="000000" w:themeColor="text1"/>
                <w:sz w:val="16"/>
                <w:szCs w:val="16"/>
              </w:rPr>
              <w:t>共通対応分</w:t>
            </w:r>
          </w:p>
        </w:tc>
        <w:tc>
          <w:tcPr>
            <w:tcW w:w="1288" w:type="dxa"/>
            <w:vMerge/>
            <w:tcBorders>
              <w:bottom w:val="single" w:sz="12" w:space="0" w:color="auto"/>
              <w:right w:val="double" w:sz="4" w:space="0" w:color="auto"/>
            </w:tcBorders>
            <w:shd w:val="clear" w:color="auto" w:fill="auto"/>
          </w:tcPr>
          <w:p w:rsidR="0072614C" w:rsidRPr="006C3113" w:rsidRDefault="0072614C" w:rsidP="001C4B41">
            <w:pPr>
              <w:jc w:val="center"/>
              <w:rPr>
                <w:color w:val="000000" w:themeColor="text1"/>
                <w:sz w:val="16"/>
                <w:szCs w:val="16"/>
              </w:rPr>
            </w:pPr>
          </w:p>
        </w:tc>
        <w:tc>
          <w:tcPr>
            <w:tcW w:w="1288" w:type="dxa"/>
            <w:vMerge/>
            <w:tcBorders>
              <w:left w:val="double" w:sz="4" w:space="0" w:color="auto"/>
              <w:bottom w:val="single" w:sz="12" w:space="0" w:color="auto"/>
              <w:right w:val="single" w:sz="12" w:space="0" w:color="auto"/>
            </w:tcBorders>
            <w:shd w:val="clear" w:color="auto" w:fill="auto"/>
          </w:tcPr>
          <w:p w:rsidR="0072614C" w:rsidRPr="006C3113" w:rsidRDefault="0072614C" w:rsidP="001C4B41">
            <w:pPr>
              <w:jc w:val="center"/>
              <w:rPr>
                <w:color w:val="000000" w:themeColor="text1"/>
                <w:sz w:val="16"/>
                <w:szCs w:val="16"/>
              </w:rPr>
            </w:pPr>
          </w:p>
        </w:tc>
      </w:tr>
      <w:tr w:rsidR="0072614C" w:rsidRPr="006C3113" w:rsidTr="001C4B41">
        <w:tc>
          <w:tcPr>
            <w:tcW w:w="426" w:type="dxa"/>
            <w:vMerge w:val="restart"/>
            <w:tcBorders>
              <w:top w:val="single" w:sz="12" w:space="0" w:color="auto"/>
              <w:left w:val="single" w:sz="12" w:space="0" w:color="auto"/>
            </w:tcBorders>
            <w:shd w:val="clear" w:color="auto" w:fill="auto"/>
            <w:vAlign w:val="center"/>
          </w:tcPr>
          <w:p w:rsidR="0072614C" w:rsidRPr="006C3113" w:rsidRDefault="0072614C" w:rsidP="001C4B41">
            <w:pPr>
              <w:jc w:val="center"/>
              <w:rPr>
                <w:color w:val="000000" w:themeColor="text1"/>
                <w:sz w:val="16"/>
                <w:szCs w:val="16"/>
              </w:rPr>
            </w:pPr>
            <w:r w:rsidRPr="006C3113">
              <w:rPr>
                <w:rFonts w:hint="eastAsia"/>
                <w:color w:val="000000" w:themeColor="text1"/>
                <w:sz w:val="16"/>
                <w:szCs w:val="16"/>
              </w:rPr>
              <w:t>経費の内訳</w:t>
            </w:r>
          </w:p>
        </w:tc>
        <w:tc>
          <w:tcPr>
            <w:tcW w:w="1344" w:type="dxa"/>
            <w:tcBorders>
              <w:top w:val="single" w:sz="12" w:space="0" w:color="auto"/>
            </w:tcBorders>
            <w:shd w:val="clear" w:color="auto" w:fill="auto"/>
          </w:tcPr>
          <w:p w:rsidR="0072614C" w:rsidRPr="006C3113" w:rsidRDefault="0072614C" w:rsidP="001C4B41">
            <w:pPr>
              <w:rPr>
                <w:color w:val="000000" w:themeColor="text1"/>
                <w:sz w:val="16"/>
                <w:szCs w:val="16"/>
              </w:rPr>
            </w:pPr>
          </w:p>
        </w:tc>
        <w:tc>
          <w:tcPr>
            <w:tcW w:w="1288" w:type="dxa"/>
            <w:tcBorders>
              <w:top w:val="single" w:sz="12" w:space="0" w:color="auto"/>
            </w:tcBorders>
            <w:shd w:val="clear" w:color="auto" w:fill="auto"/>
          </w:tcPr>
          <w:p w:rsidR="0072614C" w:rsidRPr="006C3113" w:rsidRDefault="0072614C" w:rsidP="001C4B41">
            <w:pPr>
              <w:rPr>
                <w:color w:val="000000" w:themeColor="text1"/>
                <w:sz w:val="16"/>
                <w:szCs w:val="16"/>
              </w:rPr>
            </w:pPr>
          </w:p>
        </w:tc>
        <w:tc>
          <w:tcPr>
            <w:tcW w:w="1288" w:type="dxa"/>
            <w:tcBorders>
              <w:top w:val="single" w:sz="12" w:space="0" w:color="auto"/>
            </w:tcBorders>
            <w:shd w:val="clear" w:color="auto" w:fill="auto"/>
          </w:tcPr>
          <w:p w:rsidR="0072614C" w:rsidRPr="006C3113" w:rsidRDefault="0072614C" w:rsidP="001C4B41">
            <w:pPr>
              <w:rPr>
                <w:color w:val="000000" w:themeColor="text1"/>
                <w:sz w:val="16"/>
                <w:szCs w:val="16"/>
              </w:rPr>
            </w:pPr>
          </w:p>
        </w:tc>
        <w:tc>
          <w:tcPr>
            <w:tcW w:w="1288" w:type="dxa"/>
            <w:tcBorders>
              <w:top w:val="single" w:sz="12" w:space="0" w:color="auto"/>
            </w:tcBorders>
            <w:shd w:val="clear" w:color="auto" w:fill="auto"/>
          </w:tcPr>
          <w:p w:rsidR="0072614C" w:rsidRPr="006C3113" w:rsidRDefault="0072614C" w:rsidP="001C4B41">
            <w:pPr>
              <w:rPr>
                <w:color w:val="000000" w:themeColor="text1"/>
                <w:sz w:val="16"/>
                <w:szCs w:val="16"/>
              </w:rPr>
            </w:pPr>
          </w:p>
        </w:tc>
        <w:tc>
          <w:tcPr>
            <w:tcW w:w="1288" w:type="dxa"/>
            <w:tcBorders>
              <w:top w:val="single" w:sz="12" w:space="0" w:color="auto"/>
            </w:tcBorders>
            <w:shd w:val="clear" w:color="auto" w:fill="auto"/>
          </w:tcPr>
          <w:p w:rsidR="0072614C" w:rsidRPr="006C3113" w:rsidRDefault="0072614C" w:rsidP="001C4B41">
            <w:pPr>
              <w:rPr>
                <w:color w:val="000000" w:themeColor="text1"/>
                <w:sz w:val="16"/>
                <w:szCs w:val="16"/>
              </w:rPr>
            </w:pPr>
          </w:p>
        </w:tc>
        <w:tc>
          <w:tcPr>
            <w:tcW w:w="1288" w:type="dxa"/>
            <w:tcBorders>
              <w:top w:val="single" w:sz="12" w:space="0" w:color="auto"/>
              <w:right w:val="double" w:sz="4" w:space="0" w:color="auto"/>
            </w:tcBorders>
            <w:shd w:val="clear" w:color="auto" w:fill="auto"/>
          </w:tcPr>
          <w:p w:rsidR="0072614C" w:rsidRPr="006C3113" w:rsidRDefault="0072614C" w:rsidP="001C4B41">
            <w:pPr>
              <w:rPr>
                <w:color w:val="000000" w:themeColor="text1"/>
                <w:sz w:val="16"/>
                <w:szCs w:val="16"/>
              </w:rPr>
            </w:pPr>
          </w:p>
        </w:tc>
        <w:tc>
          <w:tcPr>
            <w:tcW w:w="1288" w:type="dxa"/>
            <w:tcBorders>
              <w:top w:val="single" w:sz="12" w:space="0" w:color="auto"/>
              <w:left w:val="double" w:sz="4" w:space="0" w:color="auto"/>
              <w:right w:val="single" w:sz="12" w:space="0" w:color="auto"/>
            </w:tcBorders>
            <w:shd w:val="clear" w:color="auto" w:fill="auto"/>
          </w:tcPr>
          <w:p w:rsidR="0072614C" w:rsidRPr="006C3113" w:rsidRDefault="0072614C" w:rsidP="001C4B41">
            <w:pPr>
              <w:rPr>
                <w:color w:val="000000" w:themeColor="text1"/>
                <w:sz w:val="16"/>
                <w:szCs w:val="16"/>
              </w:rPr>
            </w:pPr>
          </w:p>
        </w:tc>
      </w:tr>
      <w:tr w:rsidR="0072614C" w:rsidRPr="006C3113" w:rsidTr="001C4B41">
        <w:tc>
          <w:tcPr>
            <w:tcW w:w="426" w:type="dxa"/>
            <w:vMerge/>
            <w:tcBorders>
              <w:left w:val="single" w:sz="12" w:space="0" w:color="auto"/>
            </w:tcBorders>
            <w:shd w:val="clear" w:color="auto" w:fill="auto"/>
          </w:tcPr>
          <w:p w:rsidR="0072614C" w:rsidRPr="006C3113" w:rsidRDefault="0072614C" w:rsidP="001C4B41">
            <w:pPr>
              <w:rPr>
                <w:color w:val="000000" w:themeColor="text1"/>
              </w:rPr>
            </w:pPr>
          </w:p>
        </w:tc>
        <w:tc>
          <w:tcPr>
            <w:tcW w:w="1344" w:type="dxa"/>
            <w:shd w:val="clear" w:color="auto" w:fill="auto"/>
          </w:tcPr>
          <w:p w:rsidR="0072614C" w:rsidRPr="006C3113" w:rsidRDefault="0072614C" w:rsidP="001C4B41">
            <w:pPr>
              <w:rPr>
                <w:color w:val="000000" w:themeColor="text1"/>
                <w:sz w:val="16"/>
                <w:szCs w:val="16"/>
              </w:rPr>
            </w:pPr>
          </w:p>
        </w:tc>
        <w:tc>
          <w:tcPr>
            <w:tcW w:w="1288" w:type="dxa"/>
            <w:shd w:val="clear" w:color="auto" w:fill="auto"/>
          </w:tcPr>
          <w:p w:rsidR="0072614C" w:rsidRPr="006C3113" w:rsidRDefault="0072614C" w:rsidP="001C4B41">
            <w:pPr>
              <w:rPr>
                <w:color w:val="000000" w:themeColor="text1"/>
                <w:sz w:val="16"/>
                <w:szCs w:val="16"/>
              </w:rPr>
            </w:pPr>
          </w:p>
        </w:tc>
        <w:tc>
          <w:tcPr>
            <w:tcW w:w="1288" w:type="dxa"/>
            <w:shd w:val="clear" w:color="auto" w:fill="auto"/>
          </w:tcPr>
          <w:p w:rsidR="0072614C" w:rsidRPr="006C3113" w:rsidRDefault="0072614C" w:rsidP="001C4B41">
            <w:pPr>
              <w:rPr>
                <w:color w:val="000000" w:themeColor="text1"/>
                <w:sz w:val="16"/>
                <w:szCs w:val="16"/>
              </w:rPr>
            </w:pPr>
          </w:p>
        </w:tc>
        <w:tc>
          <w:tcPr>
            <w:tcW w:w="1288" w:type="dxa"/>
            <w:shd w:val="clear" w:color="auto" w:fill="auto"/>
          </w:tcPr>
          <w:p w:rsidR="0072614C" w:rsidRPr="006C3113" w:rsidRDefault="0072614C" w:rsidP="001C4B41">
            <w:pPr>
              <w:rPr>
                <w:color w:val="000000" w:themeColor="text1"/>
                <w:sz w:val="16"/>
                <w:szCs w:val="16"/>
              </w:rPr>
            </w:pPr>
          </w:p>
        </w:tc>
        <w:tc>
          <w:tcPr>
            <w:tcW w:w="1288" w:type="dxa"/>
            <w:shd w:val="clear" w:color="auto" w:fill="auto"/>
          </w:tcPr>
          <w:p w:rsidR="0072614C" w:rsidRPr="006C3113" w:rsidRDefault="0072614C" w:rsidP="001C4B41">
            <w:pPr>
              <w:rPr>
                <w:color w:val="000000" w:themeColor="text1"/>
                <w:sz w:val="16"/>
                <w:szCs w:val="16"/>
              </w:rPr>
            </w:pPr>
          </w:p>
        </w:tc>
        <w:tc>
          <w:tcPr>
            <w:tcW w:w="1288" w:type="dxa"/>
            <w:tcBorders>
              <w:right w:val="double" w:sz="4" w:space="0" w:color="auto"/>
            </w:tcBorders>
            <w:shd w:val="clear" w:color="auto" w:fill="auto"/>
          </w:tcPr>
          <w:p w:rsidR="0072614C" w:rsidRPr="006C3113" w:rsidRDefault="0072614C" w:rsidP="001C4B41">
            <w:pPr>
              <w:rPr>
                <w:color w:val="000000" w:themeColor="text1"/>
                <w:sz w:val="16"/>
                <w:szCs w:val="16"/>
              </w:rPr>
            </w:pPr>
          </w:p>
        </w:tc>
        <w:tc>
          <w:tcPr>
            <w:tcW w:w="1288" w:type="dxa"/>
            <w:tcBorders>
              <w:left w:val="double" w:sz="4" w:space="0" w:color="auto"/>
              <w:right w:val="single" w:sz="12" w:space="0" w:color="auto"/>
            </w:tcBorders>
            <w:shd w:val="clear" w:color="auto" w:fill="auto"/>
          </w:tcPr>
          <w:p w:rsidR="0072614C" w:rsidRPr="006C3113" w:rsidRDefault="0072614C" w:rsidP="001C4B41">
            <w:pPr>
              <w:rPr>
                <w:color w:val="000000" w:themeColor="text1"/>
                <w:sz w:val="16"/>
                <w:szCs w:val="16"/>
              </w:rPr>
            </w:pPr>
          </w:p>
        </w:tc>
      </w:tr>
      <w:tr w:rsidR="0072614C" w:rsidRPr="006C3113" w:rsidTr="001C4B41">
        <w:tc>
          <w:tcPr>
            <w:tcW w:w="426" w:type="dxa"/>
            <w:vMerge/>
            <w:tcBorders>
              <w:left w:val="single" w:sz="12" w:space="0" w:color="auto"/>
            </w:tcBorders>
            <w:shd w:val="clear" w:color="auto" w:fill="auto"/>
          </w:tcPr>
          <w:p w:rsidR="0072614C" w:rsidRPr="006C3113" w:rsidRDefault="0072614C" w:rsidP="001C4B41">
            <w:pPr>
              <w:rPr>
                <w:color w:val="000000" w:themeColor="text1"/>
              </w:rPr>
            </w:pPr>
          </w:p>
        </w:tc>
        <w:tc>
          <w:tcPr>
            <w:tcW w:w="1344" w:type="dxa"/>
            <w:shd w:val="clear" w:color="auto" w:fill="auto"/>
          </w:tcPr>
          <w:p w:rsidR="0072614C" w:rsidRPr="006C3113" w:rsidRDefault="0072614C" w:rsidP="001C4B41">
            <w:pPr>
              <w:rPr>
                <w:color w:val="000000" w:themeColor="text1"/>
                <w:sz w:val="16"/>
                <w:szCs w:val="16"/>
              </w:rPr>
            </w:pPr>
          </w:p>
        </w:tc>
        <w:tc>
          <w:tcPr>
            <w:tcW w:w="1288" w:type="dxa"/>
            <w:shd w:val="clear" w:color="auto" w:fill="auto"/>
          </w:tcPr>
          <w:p w:rsidR="0072614C" w:rsidRPr="006C3113" w:rsidRDefault="0072614C" w:rsidP="001C4B41">
            <w:pPr>
              <w:rPr>
                <w:color w:val="000000" w:themeColor="text1"/>
                <w:sz w:val="16"/>
                <w:szCs w:val="16"/>
              </w:rPr>
            </w:pPr>
          </w:p>
        </w:tc>
        <w:tc>
          <w:tcPr>
            <w:tcW w:w="1288" w:type="dxa"/>
            <w:shd w:val="clear" w:color="auto" w:fill="auto"/>
          </w:tcPr>
          <w:p w:rsidR="0072614C" w:rsidRPr="006C3113" w:rsidRDefault="0072614C" w:rsidP="001C4B41">
            <w:pPr>
              <w:rPr>
                <w:color w:val="000000" w:themeColor="text1"/>
                <w:sz w:val="16"/>
                <w:szCs w:val="16"/>
              </w:rPr>
            </w:pPr>
          </w:p>
        </w:tc>
        <w:tc>
          <w:tcPr>
            <w:tcW w:w="1288" w:type="dxa"/>
            <w:shd w:val="clear" w:color="auto" w:fill="auto"/>
          </w:tcPr>
          <w:p w:rsidR="0072614C" w:rsidRPr="006C3113" w:rsidRDefault="0072614C" w:rsidP="001C4B41">
            <w:pPr>
              <w:rPr>
                <w:color w:val="000000" w:themeColor="text1"/>
                <w:sz w:val="16"/>
                <w:szCs w:val="16"/>
              </w:rPr>
            </w:pPr>
          </w:p>
        </w:tc>
        <w:tc>
          <w:tcPr>
            <w:tcW w:w="1288" w:type="dxa"/>
            <w:shd w:val="clear" w:color="auto" w:fill="auto"/>
          </w:tcPr>
          <w:p w:rsidR="0072614C" w:rsidRPr="006C3113" w:rsidRDefault="0072614C" w:rsidP="001C4B41">
            <w:pPr>
              <w:rPr>
                <w:color w:val="000000" w:themeColor="text1"/>
                <w:sz w:val="16"/>
                <w:szCs w:val="16"/>
              </w:rPr>
            </w:pPr>
          </w:p>
        </w:tc>
        <w:tc>
          <w:tcPr>
            <w:tcW w:w="1288" w:type="dxa"/>
            <w:tcBorders>
              <w:right w:val="double" w:sz="4" w:space="0" w:color="auto"/>
            </w:tcBorders>
            <w:shd w:val="clear" w:color="auto" w:fill="auto"/>
          </w:tcPr>
          <w:p w:rsidR="0072614C" w:rsidRPr="006C3113" w:rsidRDefault="0072614C" w:rsidP="001C4B41">
            <w:pPr>
              <w:rPr>
                <w:color w:val="000000" w:themeColor="text1"/>
                <w:sz w:val="16"/>
                <w:szCs w:val="16"/>
              </w:rPr>
            </w:pPr>
          </w:p>
        </w:tc>
        <w:tc>
          <w:tcPr>
            <w:tcW w:w="1288" w:type="dxa"/>
            <w:tcBorders>
              <w:left w:val="double" w:sz="4" w:space="0" w:color="auto"/>
              <w:right w:val="single" w:sz="12" w:space="0" w:color="auto"/>
            </w:tcBorders>
            <w:shd w:val="clear" w:color="auto" w:fill="auto"/>
          </w:tcPr>
          <w:p w:rsidR="0072614C" w:rsidRPr="006C3113" w:rsidRDefault="0072614C" w:rsidP="001C4B41">
            <w:pPr>
              <w:rPr>
                <w:color w:val="000000" w:themeColor="text1"/>
                <w:sz w:val="16"/>
                <w:szCs w:val="16"/>
              </w:rPr>
            </w:pPr>
          </w:p>
        </w:tc>
      </w:tr>
      <w:tr w:rsidR="0072614C" w:rsidRPr="006C3113" w:rsidTr="001C4B41">
        <w:tc>
          <w:tcPr>
            <w:tcW w:w="426" w:type="dxa"/>
            <w:vMerge/>
            <w:tcBorders>
              <w:left w:val="single" w:sz="12" w:space="0" w:color="auto"/>
            </w:tcBorders>
            <w:shd w:val="clear" w:color="auto" w:fill="auto"/>
          </w:tcPr>
          <w:p w:rsidR="0072614C" w:rsidRPr="006C3113" w:rsidRDefault="0072614C" w:rsidP="001C4B41">
            <w:pPr>
              <w:rPr>
                <w:color w:val="000000" w:themeColor="text1"/>
              </w:rPr>
            </w:pPr>
          </w:p>
        </w:tc>
        <w:tc>
          <w:tcPr>
            <w:tcW w:w="1344" w:type="dxa"/>
            <w:shd w:val="clear" w:color="auto" w:fill="auto"/>
          </w:tcPr>
          <w:p w:rsidR="0072614C" w:rsidRPr="006C3113" w:rsidRDefault="0072614C" w:rsidP="001C4B41">
            <w:pPr>
              <w:rPr>
                <w:color w:val="000000" w:themeColor="text1"/>
                <w:sz w:val="16"/>
                <w:szCs w:val="16"/>
              </w:rPr>
            </w:pPr>
          </w:p>
        </w:tc>
        <w:tc>
          <w:tcPr>
            <w:tcW w:w="1288" w:type="dxa"/>
            <w:shd w:val="clear" w:color="auto" w:fill="auto"/>
          </w:tcPr>
          <w:p w:rsidR="0072614C" w:rsidRPr="006C3113" w:rsidRDefault="0072614C" w:rsidP="001C4B41">
            <w:pPr>
              <w:rPr>
                <w:color w:val="000000" w:themeColor="text1"/>
                <w:sz w:val="16"/>
                <w:szCs w:val="16"/>
              </w:rPr>
            </w:pPr>
          </w:p>
        </w:tc>
        <w:tc>
          <w:tcPr>
            <w:tcW w:w="1288" w:type="dxa"/>
            <w:shd w:val="clear" w:color="auto" w:fill="auto"/>
          </w:tcPr>
          <w:p w:rsidR="0072614C" w:rsidRPr="006C3113" w:rsidRDefault="0072614C" w:rsidP="001C4B41">
            <w:pPr>
              <w:rPr>
                <w:color w:val="000000" w:themeColor="text1"/>
                <w:sz w:val="16"/>
                <w:szCs w:val="16"/>
              </w:rPr>
            </w:pPr>
          </w:p>
        </w:tc>
        <w:tc>
          <w:tcPr>
            <w:tcW w:w="1288" w:type="dxa"/>
            <w:shd w:val="clear" w:color="auto" w:fill="auto"/>
          </w:tcPr>
          <w:p w:rsidR="0072614C" w:rsidRPr="006C3113" w:rsidRDefault="0072614C" w:rsidP="001C4B41">
            <w:pPr>
              <w:rPr>
                <w:color w:val="000000" w:themeColor="text1"/>
                <w:sz w:val="16"/>
                <w:szCs w:val="16"/>
              </w:rPr>
            </w:pPr>
          </w:p>
        </w:tc>
        <w:tc>
          <w:tcPr>
            <w:tcW w:w="1288" w:type="dxa"/>
            <w:shd w:val="clear" w:color="auto" w:fill="auto"/>
          </w:tcPr>
          <w:p w:rsidR="0072614C" w:rsidRPr="006C3113" w:rsidRDefault="0072614C" w:rsidP="001C4B41">
            <w:pPr>
              <w:rPr>
                <w:color w:val="000000" w:themeColor="text1"/>
                <w:sz w:val="16"/>
                <w:szCs w:val="16"/>
              </w:rPr>
            </w:pPr>
          </w:p>
        </w:tc>
        <w:tc>
          <w:tcPr>
            <w:tcW w:w="1288" w:type="dxa"/>
            <w:tcBorders>
              <w:right w:val="double" w:sz="4" w:space="0" w:color="auto"/>
            </w:tcBorders>
            <w:shd w:val="clear" w:color="auto" w:fill="auto"/>
          </w:tcPr>
          <w:p w:rsidR="0072614C" w:rsidRPr="006C3113" w:rsidRDefault="0072614C" w:rsidP="001C4B41">
            <w:pPr>
              <w:rPr>
                <w:color w:val="000000" w:themeColor="text1"/>
                <w:sz w:val="16"/>
                <w:szCs w:val="16"/>
              </w:rPr>
            </w:pPr>
          </w:p>
        </w:tc>
        <w:tc>
          <w:tcPr>
            <w:tcW w:w="1288" w:type="dxa"/>
            <w:tcBorders>
              <w:left w:val="double" w:sz="4" w:space="0" w:color="auto"/>
              <w:right w:val="single" w:sz="12" w:space="0" w:color="auto"/>
            </w:tcBorders>
            <w:shd w:val="clear" w:color="auto" w:fill="auto"/>
          </w:tcPr>
          <w:p w:rsidR="0072614C" w:rsidRPr="006C3113" w:rsidRDefault="0072614C" w:rsidP="001C4B41">
            <w:pPr>
              <w:rPr>
                <w:color w:val="000000" w:themeColor="text1"/>
                <w:sz w:val="16"/>
                <w:szCs w:val="16"/>
              </w:rPr>
            </w:pPr>
          </w:p>
        </w:tc>
      </w:tr>
      <w:tr w:rsidR="0072614C" w:rsidRPr="006C3113" w:rsidTr="001C4B41">
        <w:tc>
          <w:tcPr>
            <w:tcW w:w="426" w:type="dxa"/>
            <w:vMerge/>
            <w:tcBorders>
              <w:left w:val="single" w:sz="12" w:space="0" w:color="auto"/>
            </w:tcBorders>
            <w:shd w:val="clear" w:color="auto" w:fill="auto"/>
          </w:tcPr>
          <w:p w:rsidR="0072614C" w:rsidRPr="006C3113" w:rsidRDefault="0072614C" w:rsidP="001C4B41">
            <w:pPr>
              <w:rPr>
                <w:color w:val="000000" w:themeColor="text1"/>
              </w:rPr>
            </w:pPr>
          </w:p>
        </w:tc>
        <w:tc>
          <w:tcPr>
            <w:tcW w:w="1344" w:type="dxa"/>
            <w:tcBorders>
              <w:bottom w:val="double" w:sz="4" w:space="0" w:color="auto"/>
            </w:tcBorders>
            <w:shd w:val="clear" w:color="auto" w:fill="auto"/>
          </w:tcPr>
          <w:p w:rsidR="0072614C" w:rsidRPr="006C3113" w:rsidRDefault="0072614C" w:rsidP="001C4B41">
            <w:pPr>
              <w:rPr>
                <w:color w:val="000000" w:themeColor="text1"/>
                <w:sz w:val="16"/>
                <w:szCs w:val="16"/>
              </w:rPr>
            </w:pPr>
          </w:p>
        </w:tc>
        <w:tc>
          <w:tcPr>
            <w:tcW w:w="1288" w:type="dxa"/>
            <w:tcBorders>
              <w:bottom w:val="double" w:sz="4" w:space="0" w:color="auto"/>
            </w:tcBorders>
            <w:shd w:val="clear" w:color="auto" w:fill="auto"/>
          </w:tcPr>
          <w:p w:rsidR="0072614C" w:rsidRPr="006C3113" w:rsidRDefault="0072614C" w:rsidP="001C4B41">
            <w:pPr>
              <w:rPr>
                <w:color w:val="000000" w:themeColor="text1"/>
                <w:sz w:val="16"/>
                <w:szCs w:val="16"/>
              </w:rPr>
            </w:pPr>
          </w:p>
        </w:tc>
        <w:tc>
          <w:tcPr>
            <w:tcW w:w="1288" w:type="dxa"/>
            <w:tcBorders>
              <w:bottom w:val="double" w:sz="4" w:space="0" w:color="auto"/>
            </w:tcBorders>
            <w:shd w:val="clear" w:color="auto" w:fill="auto"/>
          </w:tcPr>
          <w:p w:rsidR="0072614C" w:rsidRPr="006C3113" w:rsidRDefault="0072614C" w:rsidP="001C4B41">
            <w:pPr>
              <w:rPr>
                <w:color w:val="000000" w:themeColor="text1"/>
                <w:sz w:val="16"/>
                <w:szCs w:val="16"/>
              </w:rPr>
            </w:pPr>
          </w:p>
        </w:tc>
        <w:tc>
          <w:tcPr>
            <w:tcW w:w="1288" w:type="dxa"/>
            <w:tcBorders>
              <w:bottom w:val="double" w:sz="4" w:space="0" w:color="auto"/>
            </w:tcBorders>
            <w:shd w:val="clear" w:color="auto" w:fill="auto"/>
          </w:tcPr>
          <w:p w:rsidR="0072614C" w:rsidRPr="006C3113" w:rsidRDefault="0072614C" w:rsidP="001C4B41">
            <w:pPr>
              <w:rPr>
                <w:color w:val="000000" w:themeColor="text1"/>
                <w:sz w:val="16"/>
                <w:szCs w:val="16"/>
              </w:rPr>
            </w:pPr>
          </w:p>
        </w:tc>
        <w:tc>
          <w:tcPr>
            <w:tcW w:w="1288" w:type="dxa"/>
            <w:tcBorders>
              <w:bottom w:val="double" w:sz="4" w:space="0" w:color="auto"/>
            </w:tcBorders>
            <w:shd w:val="clear" w:color="auto" w:fill="auto"/>
          </w:tcPr>
          <w:p w:rsidR="0072614C" w:rsidRPr="006C3113" w:rsidRDefault="0072614C" w:rsidP="001C4B41">
            <w:pPr>
              <w:rPr>
                <w:color w:val="000000" w:themeColor="text1"/>
                <w:sz w:val="16"/>
                <w:szCs w:val="16"/>
              </w:rPr>
            </w:pPr>
          </w:p>
        </w:tc>
        <w:tc>
          <w:tcPr>
            <w:tcW w:w="1288" w:type="dxa"/>
            <w:tcBorders>
              <w:bottom w:val="double" w:sz="4" w:space="0" w:color="auto"/>
              <w:right w:val="double" w:sz="4" w:space="0" w:color="auto"/>
            </w:tcBorders>
            <w:shd w:val="clear" w:color="auto" w:fill="auto"/>
          </w:tcPr>
          <w:p w:rsidR="0072614C" w:rsidRPr="006C3113" w:rsidRDefault="0072614C" w:rsidP="001C4B41">
            <w:pPr>
              <w:rPr>
                <w:color w:val="000000" w:themeColor="text1"/>
                <w:sz w:val="16"/>
                <w:szCs w:val="16"/>
              </w:rPr>
            </w:pPr>
          </w:p>
        </w:tc>
        <w:tc>
          <w:tcPr>
            <w:tcW w:w="1288" w:type="dxa"/>
            <w:tcBorders>
              <w:left w:val="double" w:sz="4" w:space="0" w:color="auto"/>
              <w:bottom w:val="double" w:sz="4" w:space="0" w:color="auto"/>
              <w:right w:val="single" w:sz="12" w:space="0" w:color="auto"/>
            </w:tcBorders>
            <w:shd w:val="clear" w:color="auto" w:fill="auto"/>
          </w:tcPr>
          <w:p w:rsidR="0072614C" w:rsidRPr="006C3113" w:rsidRDefault="0072614C" w:rsidP="001C4B41">
            <w:pPr>
              <w:rPr>
                <w:color w:val="000000" w:themeColor="text1"/>
                <w:sz w:val="16"/>
                <w:szCs w:val="16"/>
              </w:rPr>
            </w:pPr>
          </w:p>
        </w:tc>
      </w:tr>
      <w:tr w:rsidR="0072614C" w:rsidRPr="006C3113" w:rsidTr="001C4B41">
        <w:tc>
          <w:tcPr>
            <w:tcW w:w="426" w:type="dxa"/>
            <w:vMerge/>
            <w:tcBorders>
              <w:left w:val="single" w:sz="12" w:space="0" w:color="auto"/>
              <w:bottom w:val="single" w:sz="12" w:space="0" w:color="auto"/>
            </w:tcBorders>
            <w:shd w:val="clear" w:color="auto" w:fill="auto"/>
          </w:tcPr>
          <w:p w:rsidR="0072614C" w:rsidRPr="006C3113" w:rsidRDefault="0072614C" w:rsidP="001C4B41">
            <w:pPr>
              <w:rPr>
                <w:color w:val="000000" w:themeColor="text1"/>
              </w:rPr>
            </w:pPr>
          </w:p>
        </w:tc>
        <w:tc>
          <w:tcPr>
            <w:tcW w:w="1344" w:type="dxa"/>
            <w:tcBorders>
              <w:top w:val="double" w:sz="4" w:space="0" w:color="auto"/>
              <w:bottom w:val="single" w:sz="12" w:space="0" w:color="auto"/>
            </w:tcBorders>
            <w:shd w:val="clear" w:color="auto" w:fill="auto"/>
          </w:tcPr>
          <w:p w:rsidR="0072614C" w:rsidRPr="006C3113" w:rsidRDefault="0072614C" w:rsidP="001C4B41">
            <w:pPr>
              <w:jc w:val="center"/>
              <w:rPr>
                <w:color w:val="000000" w:themeColor="text1"/>
                <w:sz w:val="16"/>
                <w:szCs w:val="16"/>
              </w:rPr>
            </w:pPr>
            <w:r w:rsidRPr="006C3113">
              <w:rPr>
                <w:rFonts w:hint="eastAsia"/>
                <w:color w:val="000000" w:themeColor="text1"/>
                <w:sz w:val="16"/>
                <w:szCs w:val="16"/>
              </w:rPr>
              <w:t>計</w:t>
            </w:r>
          </w:p>
        </w:tc>
        <w:tc>
          <w:tcPr>
            <w:tcW w:w="1288" w:type="dxa"/>
            <w:tcBorders>
              <w:top w:val="double" w:sz="4" w:space="0" w:color="auto"/>
              <w:bottom w:val="single" w:sz="12" w:space="0" w:color="auto"/>
            </w:tcBorders>
            <w:shd w:val="clear" w:color="auto" w:fill="auto"/>
          </w:tcPr>
          <w:p w:rsidR="0072614C" w:rsidRPr="006C3113" w:rsidRDefault="0072614C" w:rsidP="001C4B41">
            <w:pPr>
              <w:rPr>
                <w:color w:val="000000" w:themeColor="text1"/>
              </w:rPr>
            </w:pPr>
          </w:p>
        </w:tc>
        <w:tc>
          <w:tcPr>
            <w:tcW w:w="1288" w:type="dxa"/>
            <w:tcBorders>
              <w:top w:val="double" w:sz="4" w:space="0" w:color="auto"/>
              <w:bottom w:val="single" w:sz="12" w:space="0" w:color="auto"/>
            </w:tcBorders>
            <w:shd w:val="clear" w:color="auto" w:fill="auto"/>
          </w:tcPr>
          <w:p w:rsidR="0072614C" w:rsidRPr="006C3113" w:rsidRDefault="0072614C" w:rsidP="001C4B41">
            <w:pPr>
              <w:rPr>
                <w:color w:val="000000" w:themeColor="text1"/>
              </w:rPr>
            </w:pPr>
          </w:p>
        </w:tc>
        <w:tc>
          <w:tcPr>
            <w:tcW w:w="1288" w:type="dxa"/>
            <w:tcBorders>
              <w:top w:val="double" w:sz="4" w:space="0" w:color="auto"/>
              <w:bottom w:val="single" w:sz="12" w:space="0" w:color="auto"/>
            </w:tcBorders>
            <w:shd w:val="clear" w:color="auto" w:fill="auto"/>
          </w:tcPr>
          <w:p w:rsidR="0072614C" w:rsidRPr="006C3113" w:rsidRDefault="0072614C" w:rsidP="001C4B41">
            <w:pPr>
              <w:rPr>
                <w:color w:val="000000" w:themeColor="text1"/>
              </w:rPr>
            </w:pPr>
          </w:p>
        </w:tc>
        <w:tc>
          <w:tcPr>
            <w:tcW w:w="1288" w:type="dxa"/>
            <w:tcBorders>
              <w:top w:val="double" w:sz="4" w:space="0" w:color="auto"/>
              <w:bottom w:val="single" w:sz="12" w:space="0" w:color="auto"/>
            </w:tcBorders>
            <w:shd w:val="clear" w:color="auto" w:fill="auto"/>
          </w:tcPr>
          <w:p w:rsidR="0072614C" w:rsidRPr="006C3113" w:rsidRDefault="0072614C" w:rsidP="001C4B41">
            <w:pPr>
              <w:rPr>
                <w:color w:val="000000" w:themeColor="text1"/>
              </w:rPr>
            </w:pPr>
          </w:p>
        </w:tc>
        <w:tc>
          <w:tcPr>
            <w:tcW w:w="1288" w:type="dxa"/>
            <w:tcBorders>
              <w:top w:val="double" w:sz="4" w:space="0" w:color="auto"/>
              <w:bottom w:val="single" w:sz="12" w:space="0" w:color="auto"/>
              <w:right w:val="double" w:sz="4" w:space="0" w:color="auto"/>
            </w:tcBorders>
            <w:shd w:val="clear" w:color="auto" w:fill="auto"/>
          </w:tcPr>
          <w:p w:rsidR="0072614C" w:rsidRPr="006C3113" w:rsidRDefault="0072614C" w:rsidP="001C4B41">
            <w:pPr>
              <w:rPr>
                <w:color w:val="000000" w:themeColor="text1"/>
              </w:rPr>
            </w:pPr>
          </w:p>
        </w:tc>
        <w:tc>
          <w:tcPr>
            <w:tcW w:w="1288" w:type="dxa"/>
            <w:tcBorders>
              <w:top w:val="double" w:sz="4" w:space="0" w:color="auto"/>
              <w:left w:val="double" w:sz="4" w:space="0" w:color="auto"/>
              <w:bottom w:val="single" w:sz="12" w:space="0" w:color="auto"/>
              <w:right w:val="single" w:sz="12" w:space="0" w:color="auto"/>
            </w:tcBorders>
            <w:shd w:val="clear" w:color="auto" w:fill="auto"/>
          </w:tcPr>
          <w:p w:rsidR="0072614C" w:rsidRPr="006C3113" w:rsidRDefault="0072614C" w:rsidP="001C4B41">
            <w:pPr>
              <w:rPr>
                <w:color w:val="000000" w:themeColor="text1"/>
              </w:rPr>
            </w:pPr>
          </w:p>
        </w:tc>
      </w:tr>
    </w:tbl>
    <w:p w:rsidR="0072614C" w:rsidRPr="006C3113" w:rsidRDefault="0072614C" w:rsidP="0072614C">
      <w:pPr>
        <w:ind w:left="465"/>
        <w:rPr>
          <w:color w:val="000000" w:themeColor="text1"/>
        </w:rPr>
      </w:pPr>
    </w:p>
    <w:p w:rsidR="0072614C" w:rsidRPr="006C3113" w:rsidRDefault="0072614C" w:rsidP="0072614C">
      <w:pPr>
        <w:numPr>
          <w:ilvl w:val="0"/>
          <w:numId w:val="1"/>
        </w:numPr>
        <w:autoSpaceDE/>
        <w:autoSpaceDN/>
        <w:adjustRightInd/>
        <w:textAlignment w:val="auto"/>
        <w:rPr>
          <w:color w:val="000000" w:themeColor="text1"/>
        </w:rPr>
      </w:pPr>
      <w:r w:rsidRPr="006C3113">
        <w:rPr>
          <w:rFonts w:hint="eastAsia"/>
          <w:color w:val="000000" w:themeColor="text1"/>
        </w:rPr>
        <w:t xml:space="preserve">課税売上割合　</w:t>
      </w:r>
      <w:r w:rsidRPr="006C3113">
        <w:rPr>
          <w:rFonts w:hint="eastAsia"/>
          <w:color w:val="000000" w:themeColor="text1"/>
          <w:u w:val="single"/>
        </w:rPr>
        <w:t xml:space="preserve">　　％</w:t>
      </w:r>
    </w:p>
    <w:p w:rsidR="0072614C" w:rsidRPr="006C3113" w:rsidRDefault="0072614C" w:rsidP="0072614C">
      <w:pPr>
        <w:ind w:left="465"/>
        <w:rPr>
          <w:color w:val="000000" w:themeColor="text1"/>
        </w:rPr>
      </w:pPr>
    </w:p>
    <w:p w:rsidR="0072614C" w:rsidRPr="006C3113" w:rsidRDefault="0072614C" w:rsidP="0072614C">
      <w:pPr>
        <w:numPr>
          <w:ilvl w:val="0"/>
          <w:numId w:val="1"/>
        </w:numPr>
        <w:autoSpaceDE/>
        <w:autoSpaceDN/>
        <w:adjustRightInd/>
        <w:textAlignment w:val="auto"/>
        <w:rPr>
          <w:color w:val="000000" w:themeColor="text1"/>
        </w:rPr>
      </w:pPr>
      <w:r w:rsidRPr="006C3113">
        <w:rPr>
          <w:rFonts w:hint="eastAsia"/>
          <w:color w:val="000000" w:themeColor="text1"/>
        </w:rPr>
        <w:t>補助金に係る仕入控除税額の計算方法</w:t>
      </w:r>
    </w:p>
    <w:p w:rsidR="0072614C" w:rsidRPr="006C3113" w:rsidRDefault="0072614C" w:rsidP="0072614C">
      <w:pPr>
        <w:ind w:leftChars="100" w:left="210" w:firstLineChars="100" w:firstLine="210"/>
        <w:rPr>
          <w:color w:val="000000" w:themeColor="text1"/>
        </w:rPr>
      </w:pPr>
    </w:p>
    <w:p w:rsidR="0072614C" w:rsidRPr="000A3608" w:rsidRDefault="0072614C" w:rsidP="0072614C"/>
    <w:p w:rsidR="0072614C" w:rsidRDefault="0072614C" w:rsidP="00E73207">
      <w:pPr>
        <w:pStyle w:val="a3"/>
        <w:wordWrap/>
        <w:spacing w:line="240" w:lineRule="auto"/>
        <w:ind w:firstLineChars="3102" w:firstLine="6824"/>
        <w:jc w:val="left"/>
        <w:rPr>
          <w:color w:val="000000" w:themeColor="text1"/>
          <w:u w:val="single"/>
        </w:rPr>
        <w:sectPr w:rsidR="0072614C" w:rsidSect="00A37194">
          <w:headerReference w:type="default" r:id="rId8"/>
          <w:pgSz w:w="11906" w:h="16838"/>
          <w:pgMar w:top="1134" w:right="1134" w:bottom="1134" w:left="1134" w:header="540" w:footer="992" w:gutter="0"/>
          <w:cols w:space="425"/>
          <w:docGrid w:type="lines" w:linePitch="360"/>
        </w:sectPr>
      </w:pPr>
    </w:p>
    <w:p w:rsidR="0072614C" w:rsidRPr="006C3113" w:rsidRDefault="0072614C" w:rsidP="0072614C">
      <w:pPr>
        <w:rPr>
          <w:color w:val="000000" w:themeColor="text1"/>
        </w:rPr>
      </w:pPr>
      <w:r>
        <w:rPr>
          <w:rFonts w:hint="eastAsia"/>
          <w:color w:val="000000" w:themeColor="text1"/>
        </w:rPr>
        <w:t>第９</w:t>
      </w:r>
      <w:r w:rsidRPr="006C3113">
        <w:rPr>
          <w:rFonts w:hint="eastAsia"/>
          <w:color w:val="000000" w:themeColor="text1"/>
        </w:rPr>
        <w:t>号様式　別紙１（仕入控除税額がない場合）</w:t>
      </w:r>
    </w:p>
    <w:p w:rsidR="0072614C" w:rsidRPr="006C3113" w:rsidRDefault="0072614C" w:rsidP="0072614C">
      <w:pPr>
        <w:rPr>
          <w:color w:val="000000" w:themeColor="text1"/>
        </w:rPr>
      </w:pPr>
    </w:p>
    <w:p w:rsidR="0072614C" w:rsidRPr="006C3113" w:rsidRDefault="0072614C" w:rsidP="0072614C">
      <w:pPr>
        <w:jc w:val="center"/>
        <w:rPr>
          <w:color w:val="000000" w:themeColor="text1"/>
        </w:rPr>
      </w:pPr>
      <w:r w:rsidRPr="006C3113">
        <w:rPr>
          <w:rFonts w:hint="eastAsia"/>
          <w:color w:val="000000" w:themeColor="text1"/>
        </w:rPr>
        <w:t>消費税及び地方消費税に係る仕入控除税額の計算方法や積算の内訳等を記載した書類</w:t>
      </w:r>
    </w:p>
    <w:p w:rsidR="0072614C" w:rsidRPr="006C3113" w:rsidRDefault="0072614C" w:rsidP="0072614C">
      <w:pPr>
        <w:jc w:val="center"/>
        <w:rPr>
          <w:color w:val="000000" w:themeColor="text1"/>
        </w:rPr>
      </w:pPr>
    </w:p>
    <w:p w:rsidR="0072614C" w:rsidRPr="006C3113" w:rsidRDefault="0072614C" w:rsidP="0072614C">
      <w:pPr>
        <w:rPr>
          <w:color w:val="000000" w:themeColor="text1"/>
        </w:rPr>
      </w:pPr>
      <w:r w:rsidRPr="006C3113">
        <w:rPr>
          <w:rFonts w:hint="eastAsia"/>
          <w:color w:val="000000" w:themeColor="text1"/>
        </w:rPr>
        <w:t>１　法人名</w:t>
      </w:r>
    </w:p>
    <w:p w:rsidR="0072614C" w:rsidRDefault="0072614C" w:rsidP="0072614C">
      <w:pPr>
        <w:ind w:leftChars="200" w:left="420"/>
        <w:rPr>
          <w:color w:val="000000" w:themeColor="text1"/>
          <w:u w:val="single"/>
        </w:rPr>
      </w:pPr>
      <w:r>
        <w:rPr>
          <w:rFonts w:hint="eastAsia"/>
          <w:color w:val="000000" w:themeColor="text1"/>
          <w:u w:val="single"/>
        </w:rPr>
        <w:t xml:space="preserve">　　　　　　　　　　　　　　　　　　　　　　　</w:t>
      </w:r>
    </w:p>
    <w:p w:rsidR="0072614C" w:rsidRPr="006C3113" w:rsidRDefault="0072614C" w:rsidP="0072614C">
      <w:pPr>
        <w:ind w:leftChars="200" w:left="420"/>
        <w:rPr>
          <w:color w:val="000000" w:themeColor="text1"/>
        </w:rPr>
      </w:pPr>
    </w:p>
    <w:p w:rsidR="0072614C" w:rsidRPr="006C3113" w:rsidRDefault="0072614C" w:rsidP="0072614C">
      <w:pPr>
        <w:rPr>
          <w:color w:val="000000" w:themeColor="text1"/>
        </w:rPr>
      </w:pPr>
      <w:r w:rsidRPr="006C3113">
        <w:rPr>
          <w:rFonts w:hint="eastAsia"/>
          <w:color w:val="000000" w:themeColor="text1"/>
        </w:rPr>
        <w:t>２　法人所在地</w:t>
      </w:r>
    </w:p>
    <w:p w:rsidR="0072614C" w:rsidRDefault="0072614C" w:rsidP="0072614C">
      <w:pPr>
        <w:ind w:leftChars="200" w:left="420"/>
        <w:rPr>
          <w:color w:val="000000" w:themeColor="text1"/>
          <w:u w:val="single"/>
        </w:rPr>
      </w:pPr>
      <w:r>
        <w:rPr>
          <w:rFonts w:hint="eastAsia"/>
          <w:color w:val="000000" w:themeColor="text1"/>
          <w:u w:val="single"/>
        </w:rPr>
        <w:t xml:space="preserve">　　　　　　　　　　　　　　　　　　　　　　　</w:t>
      </w:r>
    </w:p>
    <w:p w:rsidR="0072614C" w:rsidRPr="006C3113" w:rsidRDefault="0072614C" w:rsidP="0072614C">
      <w:pPr>
        <w:ind w:leftChars="200" w:left="420"/>
        <w:rPr>
          <w:color w:val="000000" w:themeColor="text1"/>
        </w:rPr>
      </w:pPr>
    </w:p>
    <w:p w:rsidR="0072614C" w:rsidRPr="006C3113" w:rsidRDefault="0072614C" w:rsidP="0072614C">
      <w:pPr>
        <w:rPr>
          <w:color w:val="000000" w:themeColor="text1"/>
        </w:rPr>
      </w:pPr>
      <w:r w:rsidRPr="006C3113">
        <w:rPr>
          <w:rFonts w:hint="eastAsia"/>
          <w:color w:val="000000" w:themeColor="text1"/>
        </w:rPr>
        <w:t>３　代表者</w:t>
      </w:r>
      <w:r>
        <w:rPr>
          <w:rFonts w:hint="eastAsia"/>
          <w:color w:val="000000" w:themeColor="text1"/>
        </w:rPr>
        <w:t xml:space="preserve">　</w:t>
      </w:r>
      <w:r w:rsidRPr="006C3113">
        <w:rPr>
          <w:rFonts w:hint="eastAsia"/>
          <w:color w:val="000000" w:themeColor="text1"/>
        </w:rPr>
        <w:t>職</w:t>
      </w:r>
      <w:r>
        <w:rPr>
          <w:rFonts w:hint="eastAsia"/>
          <w:color w:val="000000" w:themeColor="text1"/>
        </w:rPr>
        <w:t>・</w:t>
      </w:r>
      <w:r w:rsidRPr="006C3113">
        <w:rPr>
          <w:rFonts w:hint="eastAsia"/>
          <w:color w:val="000000" w:themeColor="text1"/>
        </w:rPr>
        <w:t>氏名</w:t>
      </w:r>
    </w:p>
    <w:p w:rsidR="0072614C" w:rsidRDefault="0072614C" w:rsidP="0072614C">
      <w:pPr>
        <w:ind w:leftChars="200" w:left="420"/>
        <w:rPr>
          <w:color w:val="000000" w:themeColor="text1"/>
          <w:u w:val="single"/>
        </w:rPr>
      </w:pPr>
      <w:r>
        <w:rPr>
          <w:rFonts w:hint="eastAsia"/>
          <w:color w:val="000000" w:themeColor="text1"/>
          <w:u w:val="single"/>
        </w:rPr>
        <w:t xml:space="preserve">　　　　　　　　　　　　　　　　　　　　　　　</w:t>
      </w:r>
    </w:p>
    <w:p w:rsidR="0072614C" w:rsidRPr="006C3113" w:rsidRDefault="0072614C" w:rsidP="0072614C">
      <w:pPr>
        <w:ind w:leftChars="200" w:left="420"/>
        <w:rPr>
          <w:color w:val="000000" w:themeColor="text1"/>
        </w:rPr>
      </w:pPr>
    </w:p>
    <w:p w:rsidR="0072614C" w:rsidRPr="006C3113" w:rsidRDefault="0072614C" w:rsidP="0072614C">
      <w:pPr>
        <w:rPr>
          <w:color w:val="000000" w:themeColor="text1"/>
        </w:rPr>
      </w:pPr>
      <w:r>
        <w:rPr>
          <w:rFonts w:hint="eastAsia"/>
          <w:color w:val="000000" w:themeColor="text1"/>
        </w:rPr>
        <w:t>４　補助事業名</w:t>
      </w:r>
    </w:p>
    <w:p w:rsidR="0072614C" w:rsidRPr="006C3113" w:rsidRDefault="0072614C" w:rsidP="0072614C">
      <w:pPr>
        <w:spacing w:afterLines="50" w:after="180"/>
        <w:ind w:leftChars="200" w:left="420"/>
        <w:rPr>
          <w:color w:val="000000" w:themeColor="text1"/>
        </w:rPr>
      </w:pPr>
      <w:r>
        <w:rPr>
          <w:rFonts w:hint="eastAsia"/>
          <w:color w:val="000000" w:themeColor="text1"/>
        </w:rPr>
        <w:t>横浜市児童福祉施設等による新型コロナウイルス感染症拡大防止対策補助金</w:t>
      </w:r>
    </w:p>
    <w:p w:rsidR="0072614C" w:rsidRDefault="0072614C" w:rsidP="0072614C">
      <w:pPr>
        <w:rPr>
          <w:color w:val="000000" w:themeColor="text1"/>
        </w:rPr>
      </w:pPr>
      <w:r w:rsidRPr="006C3113">
        <w:rPr>
          <w:rFonts w:hint="eastAsia"/>
          <w:color w:val="000000" w:themeColor="text1"/>
        </w:rPr>
        <w:t>５　当該補助金に係る消費税及び地方消費税に係る仕入控除税額がない理由</w:t>
      </w:r>
    </w:p>
    <w:p w:rsidR="0072614C" w:rsidRPr="006C3113" w:rsidRDefault="0072614C" w:rsidP="0072614C">
      <w:pPr>
        <w:ind w:leftChars="200" w:left="420"/>
        <w:rPr>
          <w:color w:val="000000" w:themeColor="text1"/>
        </w:rPr>
      </w:pPr>
      <w:r>
        <w:rPr>
          <w:rFonts w:hint="eastAsia"/>
          <w:color w:val="000000" w:themeColor="text1"/>
        </w:rPr>
        <w:t>【</w:t>
      </w:r>
      <w:r w:rsidRPr="00D047F0">
        <w:rPr>
          <w:rFonts w:ascii="ＭＳ ゴシック" w:eastAsia="ＭＳ ゴシック" w:hAnsi="ＭＳ ゴシック" w:hint="eastAsia"/>
          <w:color w:val="000000" w:themeColor="text1"/>
          <w:u w:val="single"/>
        </w:rPr>
        <w:t>(1)～(5)のうち、いずれかを選択してください。</w:t>
      </w:r>
      <w:r>
        <w:rPr>
          <w:rFonts w:hint="eastAsia"/>
          <w:color w:val="000000" w:themeColor="text1"/>
        </w:rPr>
        <w:t>】</w:t>
      </w:r>
    </w:p>
    <w:p w:rsidR="0072614C" w:rsidRPr="00D90FF3" w:rsidRDefault="0072614C" w:rsidP="0072614C">
      <w:pPr>
        <w:spacing w:beforeLines="50" w:before="180"/>
        <w:ind w:leftChars="200" w:left="945" w:hangingChars="250" w:hanging="525"/>
        <w:rPr>
          <w:color w:val="000000" w:themeColor="text1"/>
        </w:rPr>
      </w:pPr>
      <w:r>
        <w:rPr>
          <w:rFonts w:hint="eastAsia"/>
          <w:color w:val="000000" w:themeColor="text1"/>
        </w:rPr>
        <w:t xml:space="preserve">(1)　</w:t>
      </w:r>
      <w:r w:rsidRPr="00D90FF3">
        <w:rPr>
          <w:color w:val="000000" w:themeColor="text1"/>
        </w:rPr>
        <w:t>免税事業者であり、確定申告を行っていないため、補助金に係る消費税及び地方消費税の仕入控除税額がない。</w:t>
      </w:r>
    </w:p>
    <w:p w:rsidR="0072614C" w:rsidRPr="00D90FF3" w:rsidRDefault="0072614C" w:rsidP="0072614C">
      <w:pPr>
        <w:spacing w:beforeLines="50" w:before="180"/>
        <w:ind w:leftChars="200" w:left="945" w:hangingChars="250" w:hanging="525"/>
        <w:rPr>
          <w:color w:val="000000" w:themeColor="text1"/>
        </w:rPr>
      </w:pPr>
      <w:r>
        <w:rPr>
          <w:rFonts w:hint="eastAsia"/>
          <w:color w:val="000000" w:themeColor="text1"/>
        </w:rPr>
        <w:t xml:space="preserve">(2)　</w:t>
      </w:r>
      <w:r w:rsidRPr="00D90FF3">
        <w:rPr>
          <w:rFonts w:hint="eastAsia"/>
          <w:color w:val="000000" w:themeColor="text1"/>
        </w:rPr>
        <w:t>消費税を簡易課税方式により申告しているため、補助金に係る消費税及び地方消費税の仕入控除税額がない。</w:t>
      </w:r>
    </w:p>
    <w:p w:rsidR="0072614C" w:rsidRPr="00D90FF3" w:rsidRDefault="0072614C" w:rsidP="0072614C">
      <w:pPr>
        <w:spacing w:beforeLines="50" w:before="180"/>
        <w:ind w:leftChars="200" w:left="945" w:hangingChars="250" w:hanging="525"/>
        <w:rPr>
          <w:color w:val="000000" w:themeColor="text1"/>
        </w:rPr>
      </w:pPr>
      <w:r>
        <w:rPr>
          <w:rFonts w:hint="eastAsia"/>
          <w:color w:val="000000" w:themeColor="text1"/>
        </w:rPr>
        <w:t xml:space="preserve">(3)　</w:t>
      </w:r>
      <w:r w:rsidRPr="00D90FF3">
        <w:rPr>
          <w:rFonts w:hint="eastAsia"/>
          <w:color w:val="000000" w:themeColor="text1"/>
        </w:rPr>
        <w:t>補助金の使途が全て非課税仕入れに該当するため、補助金に係る消費税及び地方消費税の仕入控除税額がない。</w:t>
      </w:r>
    </w:p>
    <w:p w:rsidR="0072614C" w:rsidRPr="00D90FF3" w:rsidRDefault="0072614C" w:rsidP="0072614C">
      <w:pPr>
        <w:spacing w:beforeLines="50" w:before="180"/>
        <w:ind w:leftChars="200" w:left="945" w:hangingChars="250" w:hanging="525"/>
        <w:rPr>
          <w:color w:val="000000" w:themeColor="text1"/>
        </w:rPr>
      </w:pPr>
      <w:r>
        <w:rPr>
          <w:rFonts w:hint="eastAsia"/>
          <w:color w:val="000000" w:themeColor="text1"/>
        </w:rPr>
        <w:t xml:space="preserve">(4)　</w:t>
      </w:r>
      <w:r w:rsidRPr="00D90FF3">
        <w:rPr>
          <w:rFonts w:hint="eastAsia"/>
          <w:color w:val="000000" w:themeColor="text1"/>
        </w:rPr>
        <w:t>個別対応方式において、補助金に係る消費税を全て「非課税売上のみに要するもの」として申告しているため、補助金に係る消費税及び地方消費税の仕入控除税額がない。</w:t>
      </w:r>
    </w:p>
    <w:p w:rsidR="0072614C" w:rsidRPr="00D90FF3" w:rsidRDefault="0072614C" w:rsidP="0072614C">
      <w:pPr>
        <w:spacing w:beforeLines="50" w:before="180"/>
        <w:ind w:leftChars="200" w:left="945" w:hangingChars="250" w:hanging="525"/>
        <w:rPr>
          <w:color w:val="000000" w:themeColor="text1"/>
        </w:rPr>
      </w:pPr>
      <w:r>
        <w:rPr>
          <w:rFonts w:hint="eastAsia"/>
          <w:color w:val="000000" w:themeColor="text1"/>
        </w:rPr>
        <w:t xml:space="preserve">(5)　</w:t>
      </w:r>
      <w:r w:rsidRPr="00D90FF3">
        <w:rPr>
          <w:rFonts w:hint="eastAsia"/>
          <w:color w:val="000000" w:themeColor="text1"/>
        </w:rPr>
        <w:t>特定収入割合が５％を超えているため、特例計算を適用しており、補助金に係る消費税及び地方消費税の仕入控除税額がない。</w:t>
      </w:r>
    </w:p>
    <w:p w:rsidR="00E73207" w:rsidRPr="0072614C" w:rsidRDefault="00E73207" w:rsidP="00E73207">
      <w:pPr>
        <w:pStyle w:val="a3"/>
        <w:wordWrap/>
        <w:spacing w:line="240" w:lineRule="auto"/>
        <w:ind w:firstLineChars="3102" w:firstLine="6824"/>
        <w:jc w:val="left"/>
        <w:rPr>
          <w:color w:val="000000" w:themeColor="text1"/>
          <w:u w:val="single"/>
        </w:rPr>
      </w:pPr>
      <w:bookmarkStart w:id="0" w:name="_GoBack"/>
      <w:bookmarkEnd w:id="0"/>
    </w:p>
    <w:sectPr w:rsidR="00E73207" w:rsidRPr="0072614C" w:rsidSect="002A1411">
      <w:headerReference w:type="default" r:id="rId9"/>
      <w:pgSz w:w="11906" w:h="16838"/>
      <w:pgMar w:top="1134" w:right="1134" w:bottom="1134" w:left="1134" w:header="90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4A6" w:rsidRDefault="007514A6" w:rsidP="007514A6">
      <w:r>
        <w:separator/>
      </w:r>
    </w:p>
  </w:endnote>
  <w:endnote w:type="continuationSeparator" w:id="0">
    <w:p w:rsidR="007514A6" w:rsidRDefault="007514A6" w:rsidP="0075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4A6" w:rsidRDefault="007514A6" w:rsidP="007514A6">
      <w:r>
        <w:separator/>
      </w:r>
    </w:p>
  </w:footnote>
  <w:footnote w:type="continuationSeparator" w:id="0">
    <w:p w:rsidR="007514A6" w:rsidRDefault="007514A6" w:rsidP="00751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F34" w:rsidRPr="00311F34" w:rsidRDefault="00216C89" w:rsidP="00EC4407">
    <w:pPr>
      <w:pStyle w:val="a5"/>
      <w:rPr>
        <w:bdr w:val="single" w:sz="4" w:space="0" w:color="auto"/>
      </w:rPr>
    </w:pPr>
    <w:r>
      <w:rPr>
        <w:rFonts w:hint="eastAsia"/>
        <w:bdr w:val="single" w:sz="4" w:space="0" w:color="auto"/>
      </w:rPr>
      <w:t>令和元年</w:t>
    </w:r>
    <w:r w:rsidR="00311F34" w:rsidRPr="00311F34">
      <w:rPr>
        <w:rFonts w:hint="eastAsia"/>
        <w:bdr w:val="single" w:sz="4" w:space="0" w:color="auto"/>
      </w:rPr>
      <w:t>度分</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194" w:rsidRDefault="0072614C" w:rsidP="00A37194">
    <w:pPr>
      <w:pStyle w:val="a5"/>
      <w:jc w:val="right"/>
    </w:pPr>
    <w:r>
      <w:rPr>
        <w:noProof/>
      </w:rPr>
      <mc:AlternateContent>
        <mc:Choice Requires="wps">
          <w:drawing>
            <wp:anchor distT="0" distB="0" distL="114300" distR="114300" simplePos="0" relativeHeight="251659264" behindDoc="0" locked="0" layoutInCell="1" allowOverlap="1" wp14:anchorId="0664720E" wp14:editId="56782879">
              <wp:simplePos x="0" y="0"/>
              <wp:positionH relativeFrom="margin">
                <wp:posOffset>0</wp:posOffset>
              </wp:positionH>
              <wp:positionV relativeFrom="paragraph">
                <wp:posOffset>-26670</wp:posOffset>
              </wp:positionV>
              <wp:extent cx="1437640" cy="1828800"/>
              <wp:effectExtent l="0" t="0" r="10160" b="2857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437640" cy="1828800"/>
                      </a:xfrm>
                      <a:prstGeom prst="rect">
                        <a:avLst/>
                      </a:prstGeom>
                      <a:noFill/>
                      <a:ln w="6350">
                        <a:solidFill>
                          <a:prstClr val="black"/>
                        </a:solidFill>
                      </a:ln>
                    </wps:spPr>
                    <wps:txbx>
                      <w:txbxContent>
                        <w:p w:rsidR="002A5A72" w:rsidRDefault="0072614C" w:rsidP="0080746D">
                          <w:pPr>
                            <w:pStyle w:val="a5"/>
                            <w:jc w:val="distribute"/>
                          </w:pPr>
                          <w:r>
                            <w:rPr>
                              <w:rFonts w:hint="eastAsia"/>
                            </w:rPr>
                            <w:t>令和元年度分</w:t>
                          </w:r>
                          <w:r>
                            <w:rPr>
                              <w:rFonts w:hint="eastAsia"/>
                            </w:rPr>
                            <w:t xml:space="preserve">　</w:t>
                          </w:r>
                          <w:r>
                            <w:t>別紙</w:t>
                          </w:r>
                          <w:r>
                            <w:rPr>
                              <w:rFonts w:hint="eastAsia"/>
                            </w:rPr>
                            <w:t>１</w:t>
                          </w:r>
                        </w:p>
                        <w:p w:rsidR="002A5A72" w:rsidRPr="00F77957" w:rsidRDefault="0072614C" w:rsidP="0080746D">
                          <w:pPr>
                            <w:pStyle w:val="a5"/>
                            <w:jc w:val="distribute"/>
                          </w:pPr>
                          <w:r>
                            <w:rPr>
                              <w:rFonts w:hint="eastAsia"/>
                            </w:rPr>
                            <w:t>仕入控除税額【あり】</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w14:anchorId="0664720E" id="_x0000_t202" coordsize="21600,21600" o:spt="202" path="m,l,21600r21600,l21600,xe">
              <v:stroke joinstyle="miter"/>
              <v:path gradientshapeok="t" o:connecttype="rect"/>
            </v:shapetype>
            <v:shape id="テキスト ボックス 1" o:spid="_x0000_s1026" type="#_x0000_t202" style="position:absolute;left:0;text-align:left;margin-left:0;margin-top:-2.1pt;width:113.2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" filled="f" strokeweight=".5pt">
              <v:textbox style="mso-fit-shape-to-text:t" inset="0,0,0,0">
                <w:txbxContent>
                  <w:p w:rsidR="002A5A72" w:rsidRDefault="0072614C" w:rsidP="0080746D">
                    <w:pPr>
                      <w:pStyle w:val="a5"/>
                      <w:jc w:val="distribute"/>
                    </w:pPr>
                    <w:r>
                      <w:rPr>
                        <w:rFonts w:hint="eastAsia"/>
                      </w:rPr>
                      <w:t>令和元年度分</w:t>
                    </w:r>
                    <w:r>
                      <w:rPr>
                        <w:rFonts w:hint="eastAsia"/>
                      </w:rPr>
                      <w:t xml:space="preserve">　</w:t>
                    </w:r>
                    <w:r>
                      <w:t>別紙</w:t>
                    </w:r>
                    <w:r>
                      <w:rPr>
                        <w:rFonts w:hint="eastAsia"/>
                      </w:rPr>
                      <w:t>１</w:t>
                    </w:r>
                  </w:p>
                  <w:p w:rsidR="002A5A72" w:rsidRPr="00F77957" w:rsidRDefault="0072614C" w:rsidP="0080746D">
                    <w:pPr>
                      <w:pStyle w:val="a5"/>
                      <w:jc w:val="distribute"/>
                    </w:pPr>
                    <w:r>
                      <w:rPr>
                        <w:rFonts w:hint="eastAsia"/>
                      </w:rPr>
                      <w:t>仕入控除税額【あり】</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411" w:rsidRDefault="0072614C" w:rsidP="002D1E5B">
    <w:pPr>
      <w:pStyle w:val="a5"/>
      <w:jc w:val="both"/>
    </w:pPr>
    <w:r>
      <w:rPr>
        <w:noProof/>
      </w:rPr>
      <mc:AlternateContent>
        <mc:Choice Requires="wps">
          <w:drawing>
            <wp:anchor distT="0" distB="0" distL="114300" distR="114300" simplePos="0" relativeHeight="251661312" behindDoc="0" locked="0" layoutInCell="1" allowOverlap="1" wp14:anchorId="39F1C235" wp14:editId="0AB44552">
              <wp:simplePos x="0" y="0"/>
              <wp:positionH relativeFrom="margin">
                <wp:align>left</wp:align>
              </wp:positionH>
              <wp:positionV relativeFrom="paragraph">
                <wp:posOffset>-231140</wp:posOffset>
              </wp:positionV>
              <wp:extent cx="1356360" cy="1828800"/>
              <wp:effectExtent l="0" t="0" r="15240" b="28575"/>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1356360" cy="1828800"/>
                      </a:xfrm>
                      <a:prstGeom prst="rect">
                        <a:avLst/>
                      </a:prstGeom>
                      <a:noFill/>
                      <a:ln w="6350">
                        <a:solidFill>
                          <a:prstClr val="black"/>
                        </a:solidFill>
                      </a:ln>
                    </wps:spPr>
                    <wps:txbx>
                      <w:txbxContent>
                        <w:p w:rsidR="002A1411" w:rsidRDefault="0072614C" w:rsidP="009E7B09">
                          <w:pPr>
                            <w:pStyle w:val="a5"/>
                            <w:jc w:val="distribute"/>
                          </w:pPr>
                          <w:r>
                            <w:rPr>
                              <w:rFonts w:hint="eastAsia"/>
                            </w:rPr>
                            <w:t>令和元年度分</w:t>
                          </w:r>
                          <w:r>
                            <w:rPr>
                              <w:rFonts w:hint="eastAsia"/>
                            </w:rPr>
                            <w:t xml:space="preserve">　</w:t>
                          </w:r>
                          <w:r>
                            <w:t>別紙</w:t>
                          </w:r>
                          <w:r>
                            <w:rPr>
                              <w:rFonts w:hint="eastAsia"/>
                            </w:rPr>
                            <w:t>１</w:t>
                          </w:r>
                        </w:p>
                        <w:p w:rsidR="002A1411" w:rsidRPr="001D27BD" w:rsidRDefault="0072614C" w:rsidP="009E7B09">
                          <w:pPr>
                            <w:pStyle w:val="a5"/>
                            <w:jc w:val="distribute"/>
                          </w:pPr>
                          <w:r>
                            <w:rPr>
                              <w:rFonts w:hint="eastAsia"/>
                            </w:rPr>
                            <w:t>仕入控除税額【なし】</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w14:anchorId="39F1C235" id="_x0000_t202" coordsize="21600,21600" o:spt="202" path="m,l,21600r21600,l21600,xe">
              <v:stroke joinstyle="miter"/>
              <v:path gradientshapeok="t" o:connecttype="rect"/>
            </v:shapetype>
            <v:shape id="テキスト ボックス 3" o:spid="_x0000_s1027" type="#_x0000_t202" style="position:absolute;left:0;text-align:left;margin-left:0;margin-top:-18.2pt;width:106.8pt;height:2in;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" filled="f" strokeweight=".5pt">
              <v:textbox style="mso-fit-shape-to-text:t" inset="0,0,0,0">
                <w:txbxContent>
                  <w:p w:rsidR="002A1411" w:rsidRDefault="0072614C" w:rsidP="009E7B09">
                    <w:pPr>
                      <w:pStyle w:val="a5"/>
                      <w:jc w:val="distribute"/>
                    </w:pPr>
                    <w:r>
                      <w:rPr>
                        <w:rFonts w:hint="eastAsia"/>
                      </w:rPr>
                      <w:t>令和元年度分</w:t>
                    </w:r>
                    <w:r>
                      <w:rPr>
                        <w:rFonts w:hint="eastAsia"/>
                      </w:rPr>
                      <w:t xml:space="preserve">　</w:t>
                    </w:r>
                    <w:r>
                      <w:t>別紙</w:t>
                    </w:r>
                    <w:r>
                      <w:rPr>
                        <w:rFonts w:hint="eastAsia"/>
                      </w:rPr>
                      <w:t>１</w:t>
                    </w:r>
                  </w:p>
                  <w:p w:rsidR="002A1411" w:rsidRPr="001D27BD" w:rsidRDefault="0072614C" w:rsidP="009E7B09">
                    <w:pPr>
                      <w:pStyle w:val="a5"/>
                      <w:jc w:val="distribute"/>
                    </w:pPr>
                    <w:r>
                      <w:rPr>
                        <w:rFonts w:hint="eastAsia"/>
                      </w:rPr>
                      <w:t>仕入控除税額【なし】</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860A6"/>
    <w:multiLevelType w:val="hybridMultilevel"/>
    <w:tmpl w:val="E4ECD93A"/>
    <w:lvl w:ilvl="0" w:tplc="5C22E3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EE2"/>
    <w:rsid w:val="000A3608"/>
    <w:rsid w:val="00216C89"/>
    <w:rsid w:val="002D147D"/>
    <w:rsid w:val="00311F34"/>
    <w:rsid w:val="0072614C"/>
    <w:rsid w:val="007514A6"/>
    <w:rsid w:val="00795727"/>
    <w:rsid w:val="008674B0"/>
    <w:rsid w:val="0096607C"/>
    <w:rsid w:val="00A63EE2"/>
    <w:rsid w:val="00B8009C"/>
    <w:rsid w:val="00C167E7"/>
    <w:rsid w:val="00DF6466"/>
    <w:rsid w:val="00E73207"/>
    <w:rsid w:val="00EC4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3A12E28B-97D8-453D-89DD-A52A8559F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EE2"/>
    <w:pPr>
      <w:widowControl w:val="0"/>
      <w:autoSpaceDE w:val="0"/>
      <w:autoSpaceDN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63EE2"/>
    <w:pPr>
      <w:widowControl w:val="0"/>
      <w:wordWrap w:val="0"/>
      <w:autoSpaceDE w:val="0"/>
      <w:autoSpaceDN w:val="0"/>
      <w:adjustRightInd w:val="0"/>
      <w:spacing w:line="329" w:lineRule="exact"/>
      <w:jc w:val="both"/>
    </w:pPr>
    <w:rPr>
      <w:rFonts w:ascii="Century" w:eastAsia="ＭＳ 明朝" w:hAnsi="Century" w:cs="ＭＳ 明朝"/>
      <w:kern w:val="0"/>
      <w:sz w:val="22"/>
    </w:rPr>
  </w:style>
  <w:style w:type="table" w:styleId="a4">
    <w:name w:val="Table Grid"/>
    <w:basedOn w:val="a1"/>
    <w:uiPriority w:val="39"/>
    <w:rsid w:val="00A63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514A6"/>
    <w:pPr>
      <w:tabs>
        <w:tab w:val="center" w:pos="4252"/>
        <w:tab w:val="right" w:pos="8504"/>
      </w:tabs>
      <w:snapToGrid w:val="0"/>
    </w:pPr>
  </w:style>
  <w:style w:type="character" w:customStyle="1" w:styleId="a6">
    <w:name w:val="ヘッダー (文字)"/>
    <w:basedOn w:val="a0"/>
    <w:link w:val="a5"/>
    <w:uiPriority w:val="99"/>
    <w:rsid w:val="007514A6"/>
    <w:rPr>
      <w:rFonts w:ascii="ＭＳ 明朝" w:eastAsia="ＭＳ 明朝" w:hAnsi="ＭＳ 明朝" w:cs="ＭＳ 明朝"/>
      <w:color w:val="000000"/>
      <w:kern w:val="0"/>
      <w:szCs w:val="21"/>
    </w:rPr>
  </w:style>
  <w:style w:type="paragraph" w:styleId="a7">
    <w:name w:val="footer"/>
    <w:basedOn w:val="a"/>
    <w:link w:val="a8"/>
    <w:uiPriority w:val="99"/>
    <w:unhideWhenUsed/>
    <w:rsid w:val="007514A6"/>
    <w:pPr>
      <w:tabs>
        <w:tab w:val="center" w:pos="4252"/>
        <w:tab w:val="right" w:pos="8504"/>
      </w:tabs>
      <w:snapToGrid w:val="0"/>
    </w:pPr>
  </w:style>
  <w:style w:type="character" w:customStyle="1" w:styleId="a8">
    <w:name w:val="フッター (文字)"/>
    <w:basedOn w:val="a0"/>
    <w:link w:val="a7"/>
    <w:uiPriority w:val="99"/>
    <w:rsid w:val="007514A6"/>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39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239</Words>
  <Characters>1364</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2020-03-18T10:41:00Z</dcterms:created>
  <dcterms:modified xsi:type="dcterms:W3CDTF">2021-12-13T06:54:00Z</dcterms:modified>
</cp:coreProperties>
</file>