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0EE97" w14:textId="01F120DA" w:rsidR="00F076C8" w:rsidRPr="0034487F" w:rsidRDefault="00421CAB" w:rsidP="00F076C8">
      <w:pPr>
        <w:jc w:val="center"/>
        <w:rPr>
          <w:rFonts w:ascii="ＭＳ 明朝" w:hAnsi="ＭＳ 明朝"/>
          <w:b/>
          <w:sz w:val="32"/>
          <w:szCs w:val="32"/>
        </w:rPr>
      </w:pPr>
      <w:r w:rsidRPr="0034487F">
        <w:rPr>
          <w:rFonts w:ascii="ＭＳ 明朝" w:hAnsi="ＭＳ 明朝" w:hint="eastAsia"/>
          <w:b/>
          <w:sz w:val="32"/>
          <w:szCs w:val="32"/>
        </w:rPr>
        <w:t>令和</w:t>
      </w:r>
      <w:r w:rsidR="002B2F45">
        <w:rPr>
          <w:rFonts w:ascii="ＭＳ 明朝" w:hAnsi="ＭＳ 明朝" w:hint="eastAsia"/>
          <w:b/>
          <w:sz w:val="32"/>
          <w:szCs w:val="32"/>
        </w:rPr>
        <w:t>６</w:t>
      </w:r>
      <w:r w:rsidR="00F076C8" w:rsidRPr="0034487F">
        <w:rPr>
          <w:rFonts w:ascii="ＭＳ 明朝" w:hAnsi="ＭＳ 明朝" w:hint="eastAsia"/>
          <w:b/>
          <w:sz w:val="32"/>
          <w:szCs w:val="32"/>
        </w:rPr>
        <w:t xml:space="preserve">年度　</w:t>
      </w:r>
      <w:r w:rsidR="00F11BB7" w:rsidRPr="0034487F">
        <w:rPr>
          <w:rFonts w:ascii="ＭＳ 明朝" w:hAnsi="ＭＳ 明朝" w:hint="eastAsia"/>
          <w:b/>
          <w:sz w:val="32"/>
          <w:szCs w:val="32"/>
        </w:rPr>
        <w:t>実地</w:t>
      </w:r>
      <w:r w:rsidR="00F076C8" w:rsidRPr="0034487F">
        <w:rPr>
          <w:rFonts w:ascii="ＭＳ 明朝" w:hAnsi="ＭＳ 明朝" w:hint="eastAsia"/>
          <w:b/>
          <w:sz w:val="32"/>
          <w:szCs w:val="32"/>
        </w:rPr>
        <w:t>監査当日の準備資料</w:t>
      </w:r>
      <w:r w:rsidR="00F11BB7" w:rsidRPr="0034487F">
        <w:rPr>
          <w:rFonts w:ascii="ＭＳ 明朝" w:hAnsi="ＭＳ 明朝" w:hint="eastAsia"/>
          <w:b/>
          <w:sz w:val="32"/>
          <w:szCs w:val="32"/>
        </w:rPr>
        <w:t>(法人監査</w:t>
      </w:r>
      <w:r w:rsidR="00974745" w:rsidRPr="0034487F">
        <w:rPr>
          <w:rFonts w:ascii="ＭＳ 明朝" w:hAnsi="ＭＳ 明朝" w:hint="eastAsia"/>
          <w:b/>
          <w:sz w:val="32"/>
          <w:szCs w:val="32"/>
        </w:rPr>
        <w:t>用</w:t>
      </w:r>
      <w:r w:rsidR="00F11BB7" w:rsidRPr="0034487F">
        <w:rPr>
          <w:rFonts w:ascii="ＭＳ 明朝" w:hAnsi="ＭＳ 明朝" w:hint="eastAsia"/>
          <w:b/>
          <w:sz w:val="32"/>
          <w:szCs w:val="32"/>
        </w:rPr>
        <w:t>)</w:t>
      </w:r>
    </w:p>
    <w:p w14:paraId="76DE1A80" w14:textId="77777777" w:rsidR="00D20F16" w:rsidRPr="0034487F" w:rsidRDefault="00D20F16" w:rsidP="00D20F16">
      <w:pPr>
        <w:jc w:val="left"/>
        <w:rPr>
          <w:rFonts w:ascii="ＭＳ 明朝" w:hAnsi="ＭＳ 明朝"/>
          <w:szCs w:val="21"/>
        </w:rPr>
      </w:pPr>
    </w:p>
    <w:tbl>
      <w:tblPr>
        <w:tblW w:w="9072" w:type="dxa"/>
        <w:tblInd w:w="9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000" w:firstRow="0" w:lastRow="0" w:firstColumn="0" w:lastColumn="0" w:noHBand="0" w:noVBand="0"/>
      </w:tblPr>
      <w:tblGrid>
        <w:gridCol w:w="9072"/>
      </w:tblGrid>
      <w:tr w:rsidR="00D20F16" w:rsidRPr="0034487F" w14:paraId="6BC5786A" w14:textId="77777777" w:rsidTr="00A1013F">
        <w:trPr>
          <w:trHeight w:val="708"/>
        </w:trPr>
        <w:tc>
          <w:tcPr>
            <w:tcW w:w="9072" w:type="dxa"/>
          </w:tcPr>
          <w:p w14:paraId="41ABA63F" w14:textId="77777777" w:rsidR="00D20F16" w:rsidRPr="0034487F" w:rsidRDefault="00D20F16" w:rsidP="00516808">
            <w:pPr>
              <w:ind w:firstLineChars="50" w:firstLine="112"/>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・監査当日は、次の資料を監査会場に御用意願います。</w:t>
            </w:r>
          </w:p>
          <w:p w14:paraId="7115A191" w14:textId="77777777" w:rsidR="00D20F16" w:rsidRPr="0034487F" w:rsidRDefault="00D20F16" w:rsidP="00D20F16">
            <w:pPr>
              <w:ind w:firstLineChars="49" w:firstLine="110"/>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・資料名は例示ですので、該当するものを御用意願います。</w:t>
            </w:r>
          </w:p>
          <w:p w14:paraId="65E419FB" w14:textId="77777777" w:rsidR="00842FEB" w:rsidRPr="0034487F" w:rsidRDefault="00842FEB" w:rsidP="00842FEB">
            <w:pPr>
              <w:ind w:leftChars="49" w:left="319" w:hangingChars="100" w:hanging="224"/>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・パソコン等データで管理している書類について、パソコン等の画面上で効率的に確認できる場合は、印刷して紙媒体で準備することは求めません。</w:t>
            </w:r>
          </w:p>
          <w:p w14:paraId="7AC59802" w14:textId="77777777" w:rsidR="00842FEB" w:rsidRPr="0034487F" w:rsidRDefault="00842FEB" w:rsidP="00842FEB">
            <w:pPr>
              <w:ind w:leftChars="49" w:left="319" w:hangingChars="100" w:hanging="224"/>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（必要に応じて最小限の印刷をお願いすることがあります。また、複数人で監査に</w:t>
            </w:r>
          </w:p>
          <w:p w14:paraId="09657F2A" w14:textId="77777777" w:rsidR="00842FEB" w:rsidRPr="0034487F" w:rsidRDefault="00842FEB" w:rsidP="00842FEB">
            <w:pPr>
              <w:ind w:leftChars="149" w:left="288"/>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伺うことから、各担当が</w:t>
            </w:r>
            <w:r w:rsidR="00BE205F" w:rsidRPr="0034487F">
              <w:rPr>
                <w:rFonts w:asciiTheme="minorEastAsia" w:eastAsiaTheme="minorEastAsia" w:hAnsiTheme="minorEastAsia" w:hint="eastAsia"/>
                <w:b/>
                <w:sz w:val="24"/>
                <w:szCs w:val="24"/>
              </w:rPr>
              <w:t>同時に</w:t>
            </w:r>
            <w:r w:rsidRPr="0034487F">
              <w:rPr>
                <w:rFonts w:asciiTheme="minorEastAsia" w:eastAsiaTheme="minorEastAsia" w:hAnsiTheme="minorEastAsia" w:hint="eastAsia"/>
                <w:b/>
                <w:sz w:val="24"/>
                <w:szCs w:val="24"/>
              </w:rPr>
              <w:t>確認作業を行えるよう</w:t>
            </w:r>
            <w:r w:rsidR="00421CAB" w:rsidRPr="0034487F">
              <w:rPr>
                <w:rFonts w:asciiTheme="minorEastAsia" w:eastAsiaTheme="minorEastAsia" w:hAnsiTheme="minorEastAsia" w:hint="eastAsia"/>
                <w:b/>
                <w:sz w:val="24"/>
                <w:szCs w:val="24"/>
              </w:rPr>
              <w:t>御</w:t>
            </w:r>
            <w:r w:rsidRPr="0034487F">
              <w:rPr>
                <w:rFonts w:asciiTheme="minorEastAsia" w:eastAsiaTheme="minorEastAsia" w:hAnsiTheme="minorEastAsia" w:hint="eastAsia"/>
                <w:b/>
                <w:sz w:val="24"/>
                <w:szCs w:val="24"/>
              </w:rPr>
              <w:t>配慮をお願いします。）</w:t>
            </w:r>
          </w:p>
          <w:p w14:paraId="15CC1A3E" w14:textId="77777777" w:rsidR="002227D4" w:rsidRPr="0034487F" w:rsidRDefault="00842FEB" w:rsidP="002227D4">
            <w:pPr>
              <w:ind w:firstLineChars="49" w:firstLine="110"/>
              <w:jc w:val="left"/>
              <w:rPr>
                <w:rFonts w:asciiTheme="minorEastAsia" w:eastAsiaTheme="minorEastAsia" w:hAnsiTheme="minorEastAsia"/>
                <w:b/>
                <w:sz w:val="24"/>
                <w:szCs w:val="24"/>
              </w:rPr>
            </w:pPr>
            <w:r w:rsidRPr="0034487F">
              <w:rPr>
                <w:rFonts w:asciiTheme="minorEastAsia" w:eastAsiaTheme="minorEastAsia" w:hAnsiTheme="minorEastAsia" w:hint="eastAsia"/>
                <w:b/>
                <w:sz w:val="24"/>
                <w:szCs w:val="24"/>
              </w:rPr>
              <w:t>・必要に応じてこれら以外の資料、電磁的記録(</w:t>
            </w:r>
            <w:r w:rsidR="002227D4" w:rsidRPr="0034487F">
              <w:rPr>
                <w:rFonts w:asciiTheme="minorEastAsia" w:eastAsiaTheme="minorEastAsia" w:hAnsiTheme="minorEastAsia" w:hint="eastAsia"/>
                <w:b/>
                <w:sz w:val="24"/>
                <w:szCs w:val="24"/>
              </w:rPr>
              <w:t>パソコン</w:t>
            </w:r>
            <w:r w:rsidRPr="0034487F">
              <w:rPr>
                <w:rFonts w:asciiTheme="minorEastAsia" w:eastAsiaTheme="minorEastAsia" w:hAnsiTheme="minorEastAsia" w:hint="eastAsia"/>
                <w:b/>
                <w:sz w:val="24"/>
                <w:szCs w:val="24"/>
              </w:rPr>
              <w:t>等)を確認させていただく場</w:t>
            </w:r>
          </w:p>
          <w:p w14:paraId="521787E7" w14:textId="77777777" w:rsidR="00D20F16" w:rsidRPr="0034487F" w:rsidRDefault="00842FEB" w:rsidP="00516808">
            <w:pPr>
              <w:ind w:firstLineChars="149" w:firstLine="334"/>
              <w:jc w:val="left"/>
              <w:rPr>
                <w:rFonts w:ascii="ＭＳ 明朝" w:hAnsi="ＭＳ 明朝"/>
                <w:szCs w:val="21"/>
              </w:rPr>
            </w:pPr>
            <w:r w:rsidRPr="0034487F">
              <w:rPr>
                <w:rFonts w:asciiTheme="minorEastAsia" w:eastAsiaTheme="minorEastAsia" w:hAnsiTheme="minorEastAsia" w:hint="eastAsia"/>
                <w:b/>
                <w:sz w:val="24"/>
                <w:szCs w:val="24"/>
              </w:rPr>
              <w:t>合がありますので御了承ください。</w:t>
            </w:r>
          </w:p>
        </w:tc>
      </w:tr>
    </w:tbl>
    <w:p w14:paraId="11A97000" w14:textId="77777777" w:rsidR="00F076C8" w:rsidRPr="0034487F" w:rsidRDefault="00F076C8" w:rsidP="00F076C8">
      <w:pPr>
        <w:jc w:val="left"/>
        <w:rPr>
          <w:rFonts w:ascii="ＭＳ 明朝" w:hAnsi="ＭＳ 明朝"/>
          <w:szCs w:val="21"/>
        </w:rPr>
      </w:pPr>
    </w:p>
    <w:p w14:paraId="2C3A5C49" w14:textId="77777777" w:rsidR="00F076C8" w:rsidRPr="0034487F" w:rsidRDefault="00F076C8" w:rsidP="00F076C8">
      <w:pPr>
        <w:jc w:val="left"/>
        <w:rPr>
          <w:rFonts w:ascii="ＭＳ 明朝" w:hAnsi="ＭＳ 明朝"/>
          <w:sz w:val="24"/>
          <w:szCs w:val="24"/>
        </w:rPr>
      </w:pPr>
      <w:r w:rsidRPr="0034487F">
        <w:rPr>
          <w:rFonts w:ascii="ＭＳ 明朝" w:hAnsi="ＭＳ 明朝" w:hint="eastAsia"/>
          <w:b/>
          <w:sz w:val="24"/>
          <w:szCs w:val="24"/>
        </w:rPr>
        <w:t xml:space="preserve">１　</w:t>
      </w:r>
      <w:r w:rsidR="00F11BB7" w:rsidRPr="0034487F">
        <w:rPr>
          <w:rFonts w:ascii="ＭＳ 明朝" w:hAnsi="ＭＳ 明朝" w:hint="eastAsia"/>
          <w:b/>
          <w:sz w:val="24"/>
          <w:szCs w:val="24"/>
        </w:rPr>
        <w:t>法人運営</w:t>
      </w:r>
      <w:r w:rsidR="00AC40C7" w:rsidRPr="0034487F">
        <w:rPr>
          <w:rFonts w:ascii="ＭＳ 明朝" w:hAnsi="ＭＳ 明朝" w:hint="eastAsia"/>
          <w:b/>
          <w:sz w:val="24"/>
          <w:szCs w:val="24"/>
        </w:rPr>
        <w:t>関係</w:t>
      </w:r>
    </w:p>
    <w:p w14:paraId="55F31D68" w14:textId="52D22476" w:rsidR="00842FEB" w:rsidRPr="0034487F" w:rsidRDefault="00421CAB" w:rsidP="00421CAB">
      <w:pPr>
        <w:ind w:left="386" w:hangingChars="200" w:hanging="386"/>
        <w:jc w:val="left"/>
        <w:rPr>
          <w:rFonts w:ascii="ＭＳ 明朝" w:hAnsi="ＭＳ 明朝"/>
          <w:szCs w:val="21"/>
        </w:rPr>
      </w:pPr>
      <w:r w:rsidRPr="0034487F">
        <w:rPr>
          <w:rFonts w:ascii="ＭＳ 明朝" w:hAnsi="ＭＳ 明朝" w:hint="eastAsia"/>
          <w:szCs w:val="21"/>
        </w:rPr>
        <w:t>（１）</w:t>
      </w:r>
      <w:r w:rsidR="00842FEB" w:rsidRPr="0034487F">
        <w:rPr>
          <w:rFonts w:ascii="ＭＳ 明朝" w:hAnsi="ＭＳ 明朝" w:hint="eastAsia"/>
          <w:szCs w:val="21"/>
        </w:rPr>
        <w:t>評議員・役員選任関係書類（評議員名簿、役員名簿、履歴書、就任承諾書、評議員選任</w:t>
      </w:r>
      <w:r w:rsidR="002F108D" w:rsidRPr="0034487F">
        <w:rPr>
          <w:rFonts w:ascii="ＭＳ 明朝" w:hAnsi="ＭＳ 明朝" w:hint="eastAsia"/>
          <w:szCs w:val="21"/>
        </w:rPr>
        <w:t>・</w:t>
      </w:r>
      <w:r w:rsidR="00842FEB" w:rsidRPr="0034487F">
        <w:rPr>
          <w:rFonts w:ascii="ＭＳ 明朝" w:hAnsi="ＭＳ 明朝" w:hint="eastAsia"/>
          <w:szCs w:val="21"/>
        </w:rPr>
        <w:t>解任委員会議事録・配布資料等）</w:t>
      </w:r>
      <w:r w:rsidR="00AC40C7" w:rsidRPr="0034487F">
        <w:rPr>
          <w:rFonts w:ascii="ＭＳ 明朝" w:hAnsi="ＭＳ 明朝" w:hint="eastAsia"/>
          <w:szCs w:val="21"/>
        </w:rPr>
        <w:t>※前回</w:t>
      </w:r>
      <w:r w:rsidRPr="0034487F">
        <w:rPr>
          <w:rFonts w:ascii="ＭＳ 明朝" w:hAnsi="ＭＳ 明朝" w:hint="eastAsia"/>
          <w:szCs w:val="21"/>
        </w:rPr>
        <w:t>の法人</w:t>
      </w:r>
      <w:r w:rsidR="00AC40C7" w:rsidRPr="0034487F">
        <w:rPr>
          <w:rFonts w:ascii="ＭＳ 明朝" w:hAnsi="ＭＳ 明朝" w:hint="eastAsia"/>
          <w:szCs w:val="21"/>
        </w:rPr>
        <w:t>監査以降、令和</w:t>
      </w:r>
      <w:r w:rsidR="002B2F45">
        <w:rPr>
          <w:rFonts w:ascii="ＭＳ 明朝" w:hAnsi="ＭＳ 明朝" w:hint="eastAsia"/>
          <w:szCs w:val="21"/>
        </w:rPr>
        <w:t>６</w:t>
      </w:r>
      <w:r w:rsidR="00AC40C7" w:rsidRPr="0034487F">
        <w:rPr>
          <w:rFonts w:ascii="ＭＳ 明朝" w:hAnsi="ＭＳ 明朝" w:hint="eastAsia"/>
          <w:szCs w:val="21"/>
        </w:rPr>
        <w:t>年度まで</w:t>
      </w:r>
    </w:p>
    <w:p w14:paraId="6ABC0428" w14:textId="19A0C82D" w:rsidR="00842FEB" w:rsidRPr="0034487F" w:rsidRDefault="00842FEB" w:rsidP="00421CAB">
      <w:pPr>
        <w:ind w:firstLineChars="200" w:firstLine="386"/>
      </w:pPr>
      <w:r w:rsidRPr="0034487F">
        <w:rPr>
          <w:rFonts w:hint="eastAsia"/>
        </w:rPr>
        <w:t>※</w:t>
      </w:r>
      <w:r w:rsidRPr="0034487F">
        <w:rPr>
          <w:rFonts w:hint="eastAsia"/>
        </w:rPr>
        <w:t xml:space="preserve"> </w:t>
      </w:r>
      <w:r w:rsidRPr="0034487F">
        <w:rPr>
          <w:rFonts w:hint="eastAsia"/>
        </w:rPr>
        <w:t>親族等の特別の関係にある役員がいる場合は</w:t>
      </w:r>
      <w:r w:rsidR="00BF705D" w:rsidRPr="0034487F">
        <w:rPr>
          <w:rFonts w:hint="eastAsia"/>
        </w:rPr>
        <w:t>、</w:t>
      </w:r>
      <w:r w:rsidRPr="0034487F">
        <w:rPr>
          <w:rFonts w:hint="eastAsia"/>
        </w:rPr>
        <w:t>そのことを示す書類もご用意ください。</w:t>
      </w:r>
    </w:p>
    <w:p w14:paraId="49F86984" w14:textId="7CFC7C71" w:rsidR="00842FEB" w:rsidRPr="0034487F" w:rsidRDefault="00842FEB" w:rsidP="00842FEB">
      <w:pPr>
        <w:ind w:left="386" w:hangingChars="200" w:hanging="386"/>
        <w:jc w:val="left"/>
        <w:rPr>
          <w:rFonts w:ascii="ＭＳ 明朝" w:hAnsi="ＭＳ 明朝"/>
          <w:szCs w:val="21"/>
        </w:rPr>
      </w:pPr>
      <w:r w:rsidRPr="0034487F">
        <w:rPr>
          <w:rFonts w:ascii="ＭＳ 明朝" w:hAnsi="ＭＳ 明朝" w:hint="eastAsia"/>
          <w:szCs w:val="21"/>
        </w:rPr>
        <w:t>（２）理事会・評議員会関係書類（議事録</w:t>
      </w:r>
      <w:r w:rsidR="007D006B" w:rsidRPr="0034487F">
        <w:rPr>
          <w:rFonts w:ascii="ＭＳ 明朝" w:hAnsi="ＭＳ 明朝" w:hint="eastAsia"/>
          <w:szCs w:val="21"/>
        </w:rPr>
        <w:t>（決議の省略時も必要）</w:t>
      </w:r>
      <w:r w:rsidRPr="0034487F">
        <w:rPr>
          <w:rFonts w:ascii="ＭＳ 明朝" w:hAnsi="ＭＳ 明朝" w:hint="eastAsia"/>
          <w:szCs w:val="21"/>
        </w:rPr>
        <w:t>、配布資料、招集通知、決議の省略時の同意書面等）</w:t>
      </w:r>
      <w:r w:rsidR="00AC40C7" w:rsidRPr="0034487F">
        <w:rPr>
          <w:rFonts w:ascii="ＭＳ 明朝" w:hAnsi="ＭＳ 明朝" w:hint="eastAsia"/>
          <w:szCs w:val="21"/>
        </w:rPr>
        <w:t>※前回</w:t>
      </w:r>
      <w:r w:rsidR="00421CAB" w:rsidRPr="0034487F">
        <w:rPr>
          <w:rFonts w:ascii="ＭＳ 明朝" w:hAnsi="ＭＳ 明朝" w:hint="eastAsia"/>
          <w:szCs w:val="21"/>
        </w:rPr>
        <w:t>の法人</w:t>
      </w:r>
      <w:r w:rsidR="00AC40C7" w:rsidRPr="0034487F">
        <w:rPr>
          <w:rFonts w:ascii="ＭＳ 明朝" w:hAnsi="ＭＳ 明朝" w:hint="eastAsia"/>
          <w:szCs w:val="21"/>
        </w:rPr>
        <w:t>監査以降、令和</w:t>
      </w:r>
      <w:r w:rsidR="002B2F45">
        <w:rPr>
          <w:rFonts w:ascii="ＭＳ 明朝" w:hAnsi="ＭＳ 明朝" w:hint="eastAsia"/>
          <w:szCs w:val="21"/>
        </w:rPr>
        <w:t>６</w:t>
      </w:r>
      <w:r w:rsidR="00AC40C7" w:rsidRPr="0034487F">
        <w:rPr>
          <w:rFonts w:ascii="ＭＳ 明朝" w:hAnsi="ＭＳ 明朝" w:hint="eastAsia"/>
          <w:szCs w:val="21"/>
        </w:rPr>
        <w:t>年度まで</w:t>
      </w:r>
    </w:p>
    <w:p w14:paraId="59F4D7E0" w14:textId="240FE8F2" w:rsidR="00842FEB" w:rsidRPr="0034487F" w:rsidRDefault="00593B83" w:rsidP="00842FEB">
      <w:pPr>
        <w:jc w:val="left"/>
        <w:rPr>
          <w:rFonts w:ascii="ＭＳ 明朝" w:hAnsi="ＭＳ 明朝"/>
          <w:szCs w:val="21"/>
        </w:rPr>
      </w:pPr>
      <w:r w:rsidRPr="0034487F">
        <w:rPr>
          <w:rFonts w:ascii="ＭＳ 明朝" w:hAnsi="ＭＳ 明朝" w:hint="eastAsia"/>
          <w:szCs w:val="21"/>
        </w:rPr>
        <w:t>（３）</w:t>
      </w:r>
      <w:r w:rsidR="00842FEB" w:rsidRPr="0034487F">
        <w:rPr>
          <w:rFonts w:ascii="ＭＳ 明朝" w:hAnsi="ＭＳ 明朝" w:hint="eastAsia"/>
          <w:szCs w:val="21"/>
        </w:rPr>
        <w:t>事業計画書</w:t>
      </w:r>
      <w:r w:rsidR="00421CAB" w:rsidRPr="0034487F">
        <w:rPr>
          <w:rFonts w:ascii="ＭＳ 明朝" w:hAnsi="ＭＳ 明朝" w:hint="eastAsia"/>
          <w:szCs w:val="21"/>
        </w:rPr>
        <w:t>、事業報告書（※令和</w:t>
      </w:r>
      <w:r w:rsidR="002B2F45">
        <w:rPr>
          <w:rFonts w:ascii="ＭＳ 明朝" w:hAnsi="ＭＳ 明朝" w:hint="eastAsia"/>
          <w:szCs w:val="21"/>
        </w:rPr>
        <w:t>５</w:t>
      </w:r>
      <w:r w:rsidR="00B707E0" w:rsidRPr="0034487F">
        <w:rPr>
          <w:rFonts w:ascii="ＭＳ 明朝" w:hAnsi="ＭＳ 明朝" w:hint="eastAsia"/>
          <w:szCs w:val="21"/>
        </w:rPr>
        <w:t>年度、令和</w:t>
      </w:r>
      <w:r w:rsidR="002B2F45">
        <w:rPr>
          <w:rFonts w:ascii="ＭＳ 明朝" w:hAnsi="ＭＳ 明朝" w:hint="eastAsia"/>
          <w:szCs w:val="21"/>
        </w:rPr>
        <w:t>６</w:t>
      </w:r>
      <w:r w:rsidRPr="0034487F">
        <w:rPr>
          <w:rFonts w:ascii="ＭＳ 明朝" w:hAnsi="ＭＳ 明朝" w:hint="eastAsia"/>
          <w:szCs w:val="21"/>
        </w:rPr>
        <w:t>年度）</w:t>
      </w:r>
    </w:p>
    <w:p w14:paraId="210A8DEF" w14:textId="77777777" w:rsidR="00842FEB" w:rsidRPr="0034487F" w:rsidRDefault="00842FEB" w:rsidP="00593B83">
      <w:pPr>
        <w:jc w:val="left"/>
        <w:rPr>
          <w:rFonts w:ascii="ＭＳ 明朝" w:hAnsi="ＭＳ 明朝"/>
          <w:szCs w:val="21"/>
        </w:rPr>
      </w:pPr>
      <w:r w:rsidRPr="0034487F">
        <w:rPr>
          <w:rFonts w:ascii="ＭＳ 明朝" w:hAnsi="ＭＳ 明朝" w:hint="eastAsia"/>
          <w:szCs w:val="21"/>
        </w:rPr>
        <w:t>（４）規程集（定款、役員報酬基準、</w:t>
      </w:r>
      <w:r w:rsidR="007D006B" w:rsidRPr="0034487F">
        <w:rPr>
          <w:rFonts w:ascii="ＭＳ 明朝" w:hAnsi="ＭＳ 明朝" w:hint="eastAsia"/>
          <w:szCs w:val="21"/>
        </w:rPr>
        <w:t>定款細則など</w:t>
      </w:r>
      <w:r w:rsidRPr="0034487F">
        <w:rPr>
          <w:rFonts w:ascii="ＭＳ 明朝" w:hAnsi="ＭＳ 明朝" w:hint="eastAsia"/>
          <w:szCs w:val="21"/>
        </w:rPr>
        <w:t>理事の職務の執行に関する規程等を含む）</w:t>
      </w:r>
    </w:p>
    <w:p w14:paraId="2CF3D055" w14:textId="77777777" w:rsidR="005E1E8F" w:rsidRPr="0034487F" w:rsidRDefault="00842FEB" w:rsidP="00842FEB">
      <w:pPr>
        <w:jc w:val="left"/>
        <w:rPr>
          <w:rFonts w:ascii="ＭＳ 明朝" w:hAnsi="ＭＳ 明朝"/>
          <w:szCs w:val="21"/>
        </w:rPr>
      </w:pPr>
      <w:r w:rsidRPr="0034487F">
        <w:rPr>
          <w:rFonts w:ascii="ＭＳ 明朝" w:hAnsi="ＭＳ 明朝" w:hint="eastAsia"/>
          <w:szCs w:val="21"/>
        </w:rPr>
        <w:t>（５）法人登記簿謄本（全部事項証明書</w:t>
      </w:r>
      <w:r w:rsidR="005E1E8F" w:rsidRPr="0034487F">
        <w:rPr>
          <w:rFonts w:ascii="ＭＳ 明朝" w:hAnsi="ＭＳ 明朝" w:hint="eastAsia"/>
          <w:szCs w:val="21"/>
        </w:rPr>
        <w:t>）</w:t>
      </w:r>
    </w:p>
    <w:p w14:paraId="208C23CC" w14:textId="4F74247D" w:rsidR="00AC640D" w:rsidRPr="0034487F" w:rsidRDefault="005E1E8F" w:rsidP="005E1E8F">
      <w:pPr>
        <w:ind w:firstLineChars="300" w:firstLine="579"/>
        <w:jc w:val="left"/>
        <w:rPr>
          <w:rFonts w:ascii="ＭＳ 明朝" w:hAnsi="ＭＳ 明朝"/>
          <w:szCs w:val="21"/>
        </w:rPr>
      </w:pPr>
      <w:r w:rsidRPr="0034487F">
        <w:rPr>
          <w:rFonts w:ascii="ＭＳ 明朝" w:hAnsi="ＭＳ 明朝" w:hint="eastAsia"/>
          <w:szCs w:val="21"/>
        </w:rPr>
        <w:t>※</w:t>
      </w:r>
      <w:r w:rsidR="00A24A5B" w:rsidRPr="0034487F">
        <w:rPr>
          <w:rFonts w:ascii="ＭＳ 明朝" w:hAnsi="ＭＳ 明朝" w:hint="eastAsia"/>
          <w:szCs w:val="21"/>
        </w:rPr>
        <w:t>代表者変更や資産総額変更登記</w:t>
      </w:r>
      <w:r w:rsidR="00AC640D" w:rsidRPr="0034487F">
        <w:rPr>
          <w:rFonts w:ascii="ＭＳ 明朝" w:hAnsi="ＭＳ 明朝" w:hint="eastAsia"/>
          <w:szCs w:val="21"/>
        </w:rPr>
        <w:t>など</w:t>
      </w:r>
      <w:r w:rsidR="00421CAB" w:rsidRPr="0034487F">
        <w:rPr>
          <w:rFonts w:ascii="ＭＳ 明朝" w:hAnsi="ＭＳ 明朝" w:hint="eastAsia"/>
          <w:szCs w:val="21"/>
        </w:rPr>
        <w:t>、</w:t>
      </w:r>
      <w:r w:rsidR="00AC640D" w:rsidRPr="0034487F">
        <w:rPr>
          <w:rFonts w:ascii="ＭＳ 明朝" w:hAnsi="ＭＳ 明朝" w:hint="eastAsia"/>
          <w:szCs w:val="21"/>
        </w:rPr>
        <w:t>最後に変更した時点のもの</w:t>
      </w:r>
    </w:p>
    <w:p w14:paraId="3B46178F" w14:textId="77777777" w:rsidR="00842FEB" w:rsidRPr="0034487F" w:rsidRDefault="000F2010" w:rsidP="000F2010">
      <w:pPr>
        <w:jc w:val="left"/>
        <w:rPr>
          <w:rFonts w:ascii="ＭＳ 明朝" w:hAnsi="ＭＳ 明朝"/>
          <w:szCs w:val="21"/>
        </w:rPr>
      </w:pPr>
      <w:r w:rsidRPr="0034487F">
        <w:rPr>
          <w:rFonts w:ascii="ＭＳ 明朝" w:hAnsi="ＭＳ 明朝" w:hint="eastAsia"/>
          <w:szCs w:val="21"/>
        </w:rPr>
        <w:t>（６）【基本財産のみ】不動産</w:t>
      </w:r>
      <w:r w:rsidR="00842FEB" w:rsidRPr="0034487F">
        <w:rPr>
          <w:rFonts w:ascii="ＭＳ 明朝" w:hAnsi="ＭＳ 明朝" w:hint="eastAsia"/>
          <w:szCs w:val="21"/>
        </w:rPr>
        <w:t>登記簿謄本（全部事項証明書）</w:t>
      </w:r>
    </w:p>
    <w:p w14:paraId="0B02A99C" w14:textId="1F2F5638" w:rsidR="005E1E8F" w:rsidRPr="0034487F" w:rsidRDefault="005E1E8F" w:rsidP="005E1E8F">
      <w:pPr>
        <w:ind w:leftChars="300" w:left="579"/>
        <w:jc w:val="left"/>
        <w:rPr>
          <w:rFonts w:ascii="ＭＳ 明朝" w:hAnsi="ＭＳ 明朝"/>
          <w:szCs w:val="21"/>
        </w:rPr>
      </w:pPr>
      <w:r w:rsidRPr="0034487F">
        <w:rPr>
          <w:rFonts w:ascii="ＭＳ 明朝" w:hAnsi="ＭＳ 明朝" w:hint="eastAsia"/>
          <w:szCs w:val="21"/>
        </w:rPr>
        <w:t>※</w:t>
      </w:r>
      <w:r w:rsidR="00954A01" w:rsidRPr="0034487F">
        <w:rPr>
          <w:rFonts w:ascii="ＭＳ 明朝" w:hAnsi="ＭＳ 明朝" w:hint="eastAsia"/>
          <w:szCs w:val="21"/>
        </w:rPr>
        <w:t>「</w:t>
      </w:r>
      <w:r w:rsidR="00AC640D" w:rsidRPr="0034487F">
        <w:rPr>
          <w:rFonts w:ascii="ＭＳ 明朝" w:hAnsi="ＭＳ 明朝" w:hint="eastAsia"/>
          <w:szCs w:val="21"/>
        </w:rPr>
        <w:t>令和</w:t>
      </w:r>
      <w:r w:rsidR="002B2F45">
        <w:rPr>
          <w:rFonts w:ascii="ＭＳ 明朝" w:hAnsi="ＭＳ 明朝" w:hint="eastAsia"/>
          <w:szCs w:val="21"/>
        </w:rPr>
        <w:t>６</w:t>
      </w:r>
      <w:r w:rsidR="00AC640D" w:rsidRPr="0034487F">
        <w:rPr>
          <w:rFonts w:ascii="ＭＳ 明朝" w:hAnsi="ＭＳ 明朝" w:hint="eastAsia"/>
          <w:szCs w:val="21"/>
        </w:rPr>
        <w:t>年度</w:t>
      </w:r>
      <w:r w:rsidR="00954A01" w:rsidRPr="0034487F">
        <w:rPr>
          <w:rFonts w:ascii="ＭＳ 明朝" w:hAnsi="ＭＳ 明朝" w:hint="eastAsia"/>
          <w:szCs w:val="21"/>
        </w:rPr>
        <w:t>」</w:t>
      </w:r>
      <w:r w:rsidR="00AC640D" w:rsidRPr="0034487F">
        <w:rPr>
          <w:rFonts w:ascii="ＭＳ 明朝" w:hAnsi="ＭＳ 明朝" w:hint="eastAsia"/>
          <w:szCs w:val="21"/>
        </w:rPr>
        <w:t>に取得のもの</w:t>
      </w:r>
    </w:p>
    <w:p w14:paraId="0031854A" w14:textId="77777777" w:rsidR="00842FEB" w:rsidRPr="0034487F" w:rsidRDefault="00842FEB" w:rsidP="00842FEB">
      <w:pPr>
        <w:jc w:val="left"/>
        <w:rPr>
          <w:rFonts w:ascii="ＭＳ 明朝" w:hAnsi="ＭＳ 明朝"/>
          <w:szCs w:val="21"/>
        </w:rPr>
      </w:pPr>
      <w:r w:rsidRPr="0034487F">
        <w:rPr>
          <w:rFonts w:ascii="ＭＳ 明朝" w:hAnsi="ＭＳ 明朝" w:hint="eastAsia"/>
          <w:szCs w:val="21"/>
        </w:rPr>
        <w:t>（</w:t>
      </w:r>
      <w:r w:rsidR="00E01E1F" w:rsidRPr="0034487F">
        <w:rPr>
          <w:rFonts w:ascii="ＭＳ 明朝" w:hAnsi="ＭＳ 明朝" w:hint="eastAsia"/>
          <w:szCs w:val="21"/>
        </w:rPr>
        <w:t>７</w:t>
      </w:r>
      <w:r w:rsidRPr="0034487F">
        <w:rPr>
          <w:rFonts w:ascii="ＭＳ 明朝" w:hAnsi="ＭＳ 明朝" w:hint="eastAsia"/>
          <w:szCs w:val="21"/>
        </w:rPr>
        <w:t>）社会福祉充実計画（承認を受けている法人のみ）</w:t>
      </w:r>
    </w:p>
    <w:p w14:paraId="06D32388" w14:textId="77777777" w:rsidR="003C3595" w:rsidRPr="0034487F" w:rsidRDefault="003C3595" w:rsidP="00F076C8">
      <w:pPr>
        <w:jc w:val="left"/>
        <w:rPr>
          <w:rFonts w:ascii="ＭＳ 明朝" w:hAnsi="ＭＳ 明朝"/>
          <w:szCs w:val="21"/>
        </w:rPr>
      </w:pPr>
    </w:p>
    <w:p w14:paraId="6D06BBFF" w14:textId="77777777" w:rsidR="007D5C2B" w:rsidRPr="0034487F" w:rsidRDefault="000A18C9" w:rsidP="007D5C2B">
      <w:pPr>
        <w:jc w:val="left"/>
        <w:rPr>
          <w:rFonts w:ascii="ＭＳ 明朝" w:hAnsi="ＭＳ 明朝"/>
          <w:b/>
          <w:sz w:val="24"/>
          <w:szCs w:val="24"/>
        </w:rPr>
      </w:pPr>
      <w:r w:rsidRPr="0034487F">
        <w:rPr>
          <w:rFonts w:ascii="ＭＳ 明朝" w:hAnsi="ＭＳ 明朝" w:hint="eastAsia"/>
          <w:b/>
          <w:sz w:val="24"/>
          <w:szCs w:val="24"/>
        </w:rPr>
        <w:t>２　会計経理関係</w:t>
      </w:r>
    </w:p>
    <w:p w14:paraId="48433CB7" w14:textId="5FF11D87" w:rsidR="00617978" w:rsidRPr="0034487F" w:rsidRDefault="00617978" w:rsidP="00617978">
      <w:pPr>
        <w:pStyle w:val="aa"/>
        <w:numPr>
          <w:ilvl w:val="0"/>
          <w:numId w:val="6"/>
        </w:numPr>
        <w:ind w:leftChars="0"/>
        <w:jc w:val="left"/>
        <w:rPr>
          <w:rFonts w:ascii="ＭＳ 明朝" w:hAnsi="ＭＳ 明朝"/>
          <w:szCs w:val="21"/>
        </w:rPr>
      </w:pPr>
      <w:r w:rsidRPr="0034487F">
        <w:rPr>
          <w:rFonts w:ascii="ＭＳ 明朝" w:hAnsi="ＭＳ 明朝" w:hint="eastAsia"/>
          <w:szCs w:val="21"/>
        </w:rPr>
        <w:t>法人全体の</w:t>
      </w:r>
      <w:r w:rsidR="00E849E4" w:rsidRPr="0034487F">
        <w:rPr>
          <w:rFonts w:ascii="ＭＳ 明朝" w:hAnsi="ＭＳ 明朝" w:hint="eastAsia"/>
          <w:szCs w:val="21"/>
        </w:rPr>
        <w:t>下記</w:t>
      </w:r>
      <w:r w:rsidRPr="0034487F">
        <w:rPr>
          <w:rFonts w:ascii="ＭＳ 明朝" w:hAnsi="ＭＳ 明朝" w:hint="eastAsia"/>
          <w:szCs w:val="21"/>
        </w:rPr>
        <w:t>資料を御用意願います。</w:t>
      </w:r>
    </w:p>
    <w:p w14:paraId="36671891" w14:textId="6D773D41" w:rsidR="00975E67" w:rsidRPr="0034487F" w:rsidRDefault="00617978" w:rsidP="00617978">
      <w:pPr>
        <w:ind w:left="579" w:hangingChars="300" w:hanging="579"/>
        <w:jc w:val="left"/>
        <w:rPr>
          <w:rFonts w:ascii="ＭＳ 明朝" w:hAnsi="ＭＳ 明朝"/>
          <w:szCs w:val="21"/>
        </w:rPr>
      </w:pPr>
      <w:r w:rsidRPr="0034487F">
        <w:rPr>
          <w:rFonts w:ascii="ＭＳ 明朝" w:hAnsi="ＭＳ 明朝" w:hint="eastAsia"/>
          <w:szCs w:val="21"/>
        </w:rPr>
        <w:t xml:space="preserve">　　ア　</w:t>
      </w:r>
      <w:r w:rsidR="00E86717" w:rsidRPr="0034487F">
        <w:rPr>
          <w:rFonts w:ascii="ＭＳ 明朝" w:hAnsi="ＭＳ 明朝" w:hint="eastAsia"/>
          <w:szCs w:val="21"/>
        </w:rPr>
        <w:t>令和</w:t>
      </w:r>
      <w:r w:rsidR="002B2F45">
        <w:rPr>
          <w:rFonts w:ascii="ＭＳ 明朝" w:hAnsi="ＭＳ 明朝" w:hint="eastAsia"/>
          <w:szCs w:val="21"/>
        </w:rPr>
        <w:t>５</w:t>
      </w:r>
      <w:r w:rsidR="00975E67" w:rsidRPr="0034487F">
        <w:rPr>
          <w:rFonts w:ascii="ＭＳ 明朝" w:hAnsi="ＭＳ 明朝" w:hint="eastAsia"/>
          <w:szCs w:val="21"/>
        </w:rPr>
        <w:t>年度</w:t>
      </w:r>
      <w:r w:rsidR="006C7F3D" w:rsidRPr="0034487F">
        <w:rPr>
          <w:rFonts w:ascii="ＭＳ 明朝" w:hAnsi="ＭＳ 明朝" w:hint="eastAsia"/>
          <w:szCs w:val="21"/>
        </w:rPr>
        <w:t>計算書類</w:t>
      </w:r>
      <w:r w:rsidR="00975E67" w:rsidRPr="0034487F">
        <w:rPr>
          <w:rFonts w:ascii="ＭＳ 明朝" w:hAnsi="ＭＳ 明朝" w:hint="eastAsia"/>
          <w:szCs w:val="21"/>
        </w:rPr>
        <w:t>（第一号第一様式～第四様式、第二号第一様式～第四様式、第三号第一様式～第四様式、財産目録(別紙４)及び附属明細書</w:t>
      </w:r>
    </w:p>
    <w:p w14:paraId="2C2655CF" w14:textId="282F953E" w:rsidR="007D5C2B"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イ　</w:t>
      </w:r>
      <w:r w:rsidR="007D5C2B" w:rsidRPr="0034487F">
        <w:rPr>
          <w:rFonts w:ascii="ＭＳ 明朝" w:hAnsi="ＭＳ 明朝" w:hint="eastAsia"/>
          <w:szCs w:val="21"/>
        </w:rPr>
        <w:t>経理規程</w:t>
      </w:r>
    </w:p>
    <w:p w14:paraId="447D3BEC" w14:textId="04730592" w:rsidR="00617978" w:rsidRPr="0034487F" w:rsidRDefault="00617978" w:rsidP="00617978">
      <w:pPr>
        <w:ind w:leftChars="200" w:left="579" w:hangingChars="100" w:hanging="193"/>
        <w:jc w:val="left"/>
        <w:rPr>
          <w:rFonts w:ascii="ＭＳ 明朝" w:hAnsi="ＭＳ 明朝"/>
          <w:szCs w:val="21"/>
        </w:rPr>
      </w:pPr>
      <w:r w:rsidRPr="0034487F">
        <w:rPr>
          <w:rFonts w:ascii="ＭＳ 明朝" w:hAnsi="ＭＳ 明朝" w:hint="eastAsia"/>
          <w:szCs w:val="21"/>
        </w:rPr>
        <w:t xml:space="preserve">ウ　</w:t>
      </w:r>
      <w:r w:rsidR="00E849E4" w:rsidRPr="0034487F">
        <w:rPr>
          <w:rFonts w:ascii="ＭＳ 明朝" w:hAnsi="ＭＳ 明朝" w:hint="eastAsia"/>
          <w:szCs w:val="21"/>
        </w:rPr>
        <w:t>各拠点の預貯金等と照合する令和</w:t>
      </w:r>
      <w:r w:rsidR="002B2F45">
        <w:rPr>
          <w:rFonts w:ascii="ＭＳ 明朝" w:hAnsi="ＭＳ 明朝" w:hint="eastAsia"/>
          <w:szCs w:val="21"/>
        </w:rPr>
        <w:t>６</w:t>
      </w:r>
      <w:r w:rsidR="00E849E4" w:rsidRPr="0034487F">
        <w:rPr>
          <w:rFonts w:ascii="ＭＳ 明朝" w:hAnsi="ＭＳ 明朝" w:hint="eastAsia"/>
          <w:szCs w:val="21"/>
        </w:rPr>
        <w:t>年３月31日の</w:t>
      </w:r>
      <w:r w:rsidRPr="0034487F">
        <w:rPr>
          <w:rFonts w:ascii="ＭＳ 明朝" w:hAnsi="ＭＳ 明朝" w:hint="eastAsia"/>
          <w:szCs w:val="21"/>
        </w:rPr>
        <w:t>残高証明書（有価証券、借入金残高証明書も含む）、</w:t>
      </w:r>
      <w:r w:rsidR="0071500F" w:rsidRPr="0034487F">
        <w:rPr>
          <w:rFonts w:ascii="ＭＳ 明朝" w:hAnsi="ＭＳ 明朝" w:hint="eastAsia"/>
          <w:szCs w:val="21"/>
        </w:rPr>
        <w:t>令和</w:t>
      </w:r>
      <w:r w:rsidR="002B2F45">
        <w:rPr>
          <w:rFonts w:ascii="ＭＳ 明朝" w:hAnsi="ＭＳ 明朝" w:hint="eastAsia"/>
          <w:szCs w:val="21"/>
        </w:rPr>
        <w:t>５</w:t>
      </w:r>
      <w:r w:rsidR="0071500F" w:rsidRPr="0034487F">
        <w:rPr>
          <w:rFonts w:ascii="ＭＳ 明朝" w:hAnsi="ＭＳ 明朝" w:hint="eastAsia"/>
          <w:szCs w:val="21"/>
        </w:rPr>
        <w:t>年度</w:t>
      </w:r>
      <w:r w:rsidRPr="0034487F">
        <w:rPr>
          <w:rFonts w:ascii="ＭＳ 明朝" w:hAnsi="ＭＳ 明朝" w:hint="eastAsia"/>
          <w:szCs w:val="21"/>
        </w:rPr>
        <w:t>有価証券等残高確認書類（内訳）、</w:t>
      </w:r>
      <w:r w:rsidR="0071500F" w:rsidRPr="0034487F">
        <w:rPr>
          <w:rFonts w:ascii="ＭＳ 明朝" w:hAnsi="ＭＳ 明朝" w:hint="eastAsia"/>
          <w:szCs w:val="21"/>
        </w:rPr>
        <w:t>令和</w:t>
      </w:r>
      <w:r w:rsidR="002B2F45">
        <w:rPr>
          <w:rFonts w:ascii="ＭＳ 明朝" w:hAnsi="ＭＳ 明朝" w:hint="eastAsia"/>
          <w:szCs w:val="21"/>
        </w:rPr>
        <w:t>５</w:t>
      </w:r>
      <w:r w:rsidR="0071500F" w:rsidRPr="0034487F">
        <w:rPr>
          <w:rFonts w:ascii="ＭＳ 明朝" w:hAnsi="ＭＳ 明朝" w:hint="eastAsia"/>
          <w:szCs w:val="21"/>
        </w:rPr>
        <w:t>年度</w:t>
      </w:r>
      <w:r w:rsidRPr="0034487F">
        <w:rPr>
          <w:rFonts w:ascii="ＭＳ 明朝" w:hAnsi="ＭＳ 明朝" w:hint="eastAsia"/>
          <w:szCs w:val="21"/>
        </w:rPr>
        <w:t>退職共済残高確認書類（年金共済事業累計額証明書等）</w:t>
      </w:r>
      <w:bookmarkStart w:id="0" w:name="_GoBack"/>
      <w:bookmarkEnd w:id="0"/>
    </w:p>
    <w:p w14:paraId="38B899A2" w14:textId="1F87318B" w:rsidR="0071500F" w:rsidRPr="0034487F" w:rsidRDefault="00617978" w:rsidP="0071500F">
      <w:pPr>
        <w:pStyle w:val="aa"/>
        <w:numPr>
          <w:ilvl w:val="0"/>
          <w:numId w:val="6"/>
        </w:numPr>
        <w:ind w:leftChars="0"/>
        <w:rPr>
          <w:rFonts w:ascii="ＭＳ 明朝" w:hAnsi="ＭＳ 明朝"/>
          <w:szCs w:val="21"/>
        </w:rPr>
      </w:pPr>
      <w:r w:rsidRPr="0034487F">
        <w:rPr>
          <w:rFonts w:ascii="ＭＳ 明朝" w:hAnsi="ＭＳ 明朝" w:hint="eastAsia"/>
          <w:szCs w:val="21"/>
        </w:rPr>
        <w:t>本部及び確認対象拠点（</w:t>
      </w:r>
      <w:r w:rsidR="005A6D19" w:rsidRPr="0034487F">
        <w:rPr>
          <w:rFonts w:ascii="ＭＳ 明朝" w:hAnsi="ＭＳ 明朝" w:hint="eastAsia"/>
          <w:b/>
          <w:szCs w:val="21"/>
        </w:rPr>
        <w:t>※</w:t>
      </w:r>
      <w:r w:rsidR="00AD7451" w:rsidRPr="0034487F">
        <w:rPr>
          <w:rFonts w:ascii="ＭＳ 明朝" w:hAnsi="ＭＳ 明朝" w:hint="eastAsia"/>
          <w:b/>
          <w:szCs w:val="21"/>
        </w:rPr>
        <w:t>裏面参照</w:t>
      </w:r>
      <w:r w:rsidRPr="0034487F">
        <w:rPr>
          <w:rFonts w:ascii="ＭＳ 明朝" w:hAnsi="ＭＳ 明朝" w:hint="eastAsia"/>
          <w:szCs w:val="21"/>
        </w:rPr>
        <w:t>）の</w:t>
      </w:r>
      <w:r w:rsidR="0071500F" w:rsidRPr="0034487F">
        <w:rPr>
          <w:rFonts w:ascii="ＭＳ 明朝" w:hAnsi="ＭＳ 明朝" w:hint="eastAsia"/>
          <w:szCs w:val="21"/>
        </w:rPr>
        <w:t>令和</w:t>
      </w:r>
      <w:r w:rsidR="002B2F45">
        <w:rPr>
          <w:rFonts w:ascii="ＭＳ 明朝" w:hAnsi="ＭＳ 明朝" w:hint="eastAsia"/>
          <w:szCs w:val="21"/>
        </w:rPr>
        <w:t>５</w:t>
      </w:r>
      <w:r w:rsidR="0071500F" w:rsidRPr="0034487F">
        <w:rPr>
          <w:rFonts w:ascii="ＭＳ 明朝" w:hAnsi="ＭＳ 明朝" w:hint="eastAsia"/>
          <w:szCs w:val="21"/>
        </w:rPr>
        <w:t>年度及び令和</w:t>
      </w:r>
      <w:r w:rsidR="002B2F45">
        <w:rPr>
          <w:rFonts w:ascii="ＭＳ 明朝" w:hAnsi="ＭＳ 明朝" w:hint="eastAsia"/>
          <w:szCs w:val="21"/>
        </w:rPr>
        <w:t>６</w:t>
      </w:r>
      <w:r w:rsidR="0071500F" w:rsidRPr="0034487F">
        <w:rPr>
          <w:rFonts w:ascii="ＭＳ 明朝" w:hAnsi="ＭＳ 明朝" w:hint="eastAsia"/>
          <w:szCs w:val="21"/>
        </w:rPr>
        <w:t>年度の</w:t>
      </w:r>
      <w:r w:rsidR="00E849E4" w:rsidRPr="0034487F">
        <w:rPr>
          <w:rFonts w:ascii="ＭＳ 明朝" w:hAnsi="ＭＳ 明朝" w:hint="eastAsia"/>
          <w:szCs w:val="21"/>
        </w:rPr>
        <w:t>下記</w:t>
      </w:r>
      <w:r w:rsidRPr="0034487F">
        <w:rPr>
          <w:rFonts w:ascii="ＭＳ 明朝" w:hAnsi="ＭＳ 明朝" w:hint="eastAsia"/>
          <w:szCs w:val="21"/>
        </w:rPr>
        <w:t>資料を御用意願います。</w:t>
      </w:r>
    </w:p>
    <w:p w14:paraId="7876B351" w14:textId="66C727D0" w:rsidR="00BE2D24" w:rsidRPr="0034487F" w:rsidRDefault="00617978" w:rsidP="002F1E0D">
      <w:pPr>
        <w:ind w:leftChars="200" w:left="579" w:hangingChars="100" w:hanging="193"/>
        <w:rPr>
          <w:rFonts w:ascii="ＭＳ 明朝" w:hAnsi="ＭＳ 明朝"/>
          <w:szCs w:val="21"/>
        </w:rPr>
      </w:pPr>
      <w:r w:rsidRPr="0034487F">
        <w:rPr>
          <w:rFonts w:ascii="ＭＳ 明朝" w:hAnsi="ＭＳ 明朝" w:hint="eastAsia"/>
          <w:szCs w:val="21"/>
        </w:rPr>
        <w:t xml:space="preserve">ア　</w:t>
      </w:r>
      <w:r w:rsidR="00BE2D24" w:rsidRPr="0034487F">
        <w:rPr>
          <w:rFonts w:ascii="ＭＳ 明朝" w:hAnsi="ＭＳ 明朝" w:hint="eastAsia"/>
          <w:szCs w:val="21"/>
        </w:rPr>
        <w:t>会計帳簿類（仕訳日記帳、総勘定元帳、</w:t>
      </w:r>
      <w:r w:rsidR="008F4CF4" w:rsidRPr="0034487F">
        <w:rPr>
          <w:rFonts w:ascii="ＭＳ 明朝" w:hAnsi="ＭＳ 明朝" w:hint="eastAsia"/>
          <w:szCs w:val="21"/>
        </w:rPr>
        <w:t>固定資産管理台帳、</w:t>
      </w:r>
      <w:r w:rsidR="00BE2D24" w:rsidRPr="0034487F">
        <w:rPr>
          <w:rFonts w:ascii="ＭＳ 明朝" w:hAnsi="ＭＳ 明朝" w:hint="eastAsia"/>
          <w:szCs w:val="21"/>
        </w:rPr>
        <w:t>小口現金出納帳</w:t>
      </w:r>
      <w:r w:rsidR="006154AA" w:rsidRPr="0034487F">
        <w:rPr>
          <w:rFonts w:ascii="ＭＳ 明朝" w:hAnsi="ＭＳ 明朝" w:hint="eastAsia"/>
          <w:szCs w:val="21"/>
        </w:rPr>
        <w:t>(併せて金種表)</w:t>
      </w:r>
      <w:r w:rsidR="00BE2D24" w:rsidRPr="0034487F">
        <w:rPr>
          <w:rFonts w:ascii="ＭＳ 明朝" w:hAnsi="ＭＳ 明朝" w:hint="eastAsia"/>
          <w:szCs w:val="21"/>
        </w:rPr>
        <w:t>、現金</w:t>
      </w:r>
      <w:r w:rsidR="00305DD4" w:rsidRPr="0034487F">
        <w:rPr>
          <w:rFonts w:ascii="ＭＳ 明朝" w:hAnsi="ＭＳ 明朝" w:hint="eastAsia"/>
          <w:szCs w:val="21"/>
        </w:rPr>
        <w:t>出納帳、</w:t>
      </w:r>
      <w:r w:rsidR="00BE2D24" w:rsidRPr="0034487F">
        <w:rPr>
          <w:rFonts w:ascii="ＭＳ 明朝" w:hAnsi="ＭＳ 明朝" w:hint="eastAsia"/>
          <w:szCs w:val="21"/>
        </w:rPr>
        <w:t>寄附金品台帳</w:t>
      </w:r>
      <w:r w:rsidR="00371E0E" w:rsidRPr="0034487F">
        <w:rPr>
          <w:rFonts w:ascii="ＭＳ 明朝" w:hAnsi="ＭＳ 明朝" w:hint="eastAsia"/>
          <w:szCs w:val="21"/>
        </w:rPr>
        <w:t>(</w:t>
      </w:r>
      <w:r w:rsidR="00AF2740" w:rsidRPr="0034487F">
        <w:rPr>
          <w:rFonts w:ascii="ＭＳ 明朝" w:hAnsi="ＭＳ 明朝" w:hint="eastAsia"/>
          <w:szCs w:val="21"/>
        </w:rPr>
        <w:t>併せて</w:t>
      </w:r>
      <w:r w:rsidR="00371E0E" w:rsidRPr="0034487F">
        <w:rPr>
          <w:rFonts w:ascii="ＭＳ 明朝" w:hAnsi="ＭＳ 明朝" w:hint="eastAsia"/>
          <w:szCs w:val="21"/>
        </w:rPr>
        <w:t>寄附申込書</w:t>
      </w:r>
      <w:r w:rsidR="001F3500" w:rsidRPr="0034487F">
        <w:rPr>
          <w:rFonts w:ascii="ＭＳ 明朝" w:hAnsi="ＭＳ 明朝" w:hint="eastAsia"/>
          <w:szCs w:val="21"/>
        </w:rPr>
        <w:t>、領収書控</w:t>
      </w:r>
      <w:r w:rsidR="00371E0E" w:rsidRPr="0034487F">
        <w:rPr>
          <w:rFonts w:ascii="ＭＳ 明朝" w:hAnsi="ＭＳ 明朝" w:hint="eastAsia"/>
          <w:szCs w:val="21"/>
        </w:rPr>
        <w:t>)</w:t>
      </w:r>
      <w:r w:rsidR="00BE2D24" w:rsidRPr="0034487F">
        <w:rPr>
          <w:rFonts w:ascii="ＭＳ 明朝" w:hAnsi="ＭＳ 明朝" w:hint="eastAsia"/>
          <w:szCs w:val="21"/>
        </w:rPr>
        <w:t>、</w:t>
      </w:r>
      <w:r w:rsidR="008F4CF4" w:rsidRPr="0034487F">
        <w:rPr>
          <w:rFonts w:ascii="ＭＳ 明朝" w:hAnsi="ＭＳ 明朝" w:hint="eastAsia"/>
          <w:szCs w:val="21"/>
        </w:rPr>
        <w:t>基本金台帳、</w:t>
      </w:r>
      <w:r w:rsidR="002F1E0D" w:rsidRPr="0034487F">
        <w:rPr>
          <w:rFonts w:ascii="ＭＳ 明朝" w:hAnsi="ＭＳ 明朝" w:hint="eastAsia"/>
          <w:szCs w:val="21"/>
        </w:rPr>
        <w:t>有価証券台帳、月次報告書（月次試算表</w:t>
      </w:r>
      <w:r w:rsidR="002F1E0D" w:rsidRPr="0034487F">
        <w:rPr>
          <w:rFonts w:ascii="ＭＳ 明朝" w:hAnsi="ＭＳ 明朝"/>
          <w:szCs w:val="21"/>
        </w:rPr>
        <w:t>）</w:t>
      </w:r>
      <w:r w:rsidR="00BE2D24" w:rsidRPr="0034487F">
        <w:rPr>
          <w:rFonts w:ascii="ＭＳ 明朝" w:hAnsi="ＭＳ 明朝" w:hint="eastAsia"/>
          <w:szCs w:val="21"/>
        </w:rPr>
        <w:t>等）</w:t>
      </w:r>
    </w:p>
    <w:p w14:paraId="7CCA3437" w14:textId="69194368" w:rsidR="000A18C9"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イ　</w:t>
      </w:r>
      <w:r w:rsidR="000A18C9" w:rsidRPr="0034487F">
        <w:rPr>
          <w:rFonts w:ascii="ＭＳ 明朝" w:hAnsi="ＭＳ 明朝" w:hint="eastAsia"/>
          <w:szCs w:val="21"/>
        </w:rPr>
        <w:t>証ひょう書類（</w:t>
      </w:r>
      <w:r w:rsidR="007D5C2B" w:rsidRPr="0034487F">
        <w:rPr>
          <w:rFonts w:ascii="ＭＳ 明朝" w:hAnsi="ＭＳ 明朝" w:hint="eastAsia"/>
          <w:szCs w:val="21"/>
        </w:rPr>
        <w:t>会計(入金・出金・仕訳)伝票、</w:t>
      </w:r>
      <w:r w:rsidR="00F11BB7" w:rsidRPr="0034487F">
        <w:rPr>
          <w:rFonts w:ascii="ＭＳ 明朝" w:hAnsi="ＭＳ 明朝" w:hint="eastAsia"/>
          <w:szCs w:val="21"/>
        </w:rPr>
        <w:t>見積書、</w:t>
      </w:r>
      <w:r w:rsidR="002227D4" w:rsidRPr="0034487F">
        <w:rPr>
          <w:rFonts w:ascii="ＭＳ 明朝" w:hAnsi="ＭＳ 明朝" w:hint="eastAsia"/>
          <w:szCs w:val="21"/>
        </w:rPr>
        <w:t>納品書、</w:t>
      </w:r>
      <w:r w:rsidR="000A18C9" w:rsidRPr="0034487F">
        <w:rPr>
          <w:rFonts w:ascii="ＭＳ 明朝" w:hAnsi="ＭＳ 明朝" w:hint="eastAsia"/>
          <w:szCs w:val="21"/>
        </w:rPr>
        <w:t>請求書、領収書等）</w:t>
      </w:r>
    </w:p>
    <w:p w14:paraId="744223AE" w14:textId="6CEC3A79" w:rsidR="007D5C2B" w:rsidRPr="0034487F" w:rsidRDefault="00617978" w:rsidP="00617978">
      <w:pPr>
        <w:ind w:firstLineChars="200" w:firstLine="386"/>
        <w:jc w:val="left"/>
        <w:rPr>
          <w:rFonts w:ascii="ＭＳ 明朝" w:hAnsi="ＭＳ 明朝"/>
          <w:szCs w:val="21"/>
        </w:rPr>
      </w:pPr>
      <w:r w:rsidRPr="0034487F">
        <w:rPr>
          <w:rFonts w:ascii="ＭＳ 明朝" w:hAnsi="ＭＳ 明朝" w:hint="eastAsia"/>
          <w:szCs w:val="21"/>
        </w:rPr>
        <w:t xml:space="preserve">ウ　</w:t>
      </w:r>
      <w:r w:rsidR="007D5C2B" w:rsidRPr="0034487F">
        <w:rPr>
          <w:rFonts w:ascii="ＭＳ 明朝" w:hAnsi="ＭＳ 明朝" w:hint="eastAsia"/>
          <w:szCs w:val="21"/>
        </w:rPr>
        <w:t>工事、委託、物品</w:t>
      </w:r>
      <w:r w:rsidR="00371E0E" w:rsidRPr="0034487F">
        <w:rPr>
          <w:rFonts w:ascii="ＭＳ 明朝" w:hAnsi="ＭＳ 明朝" w:hint="eastAsia"/>
          <w:szCs w:val="21"/>
        </w:rPr>
        <w:t>購入</w:t>
      </w:r>
      <w:r w:rsidR="008F4CF4" w:rsidRPr="0034487F">
        <w:rPr>
          <w:rFonts w:ascii="ＭＳ 明朝" w:hAnsi="ＭＳ 明朝" w:hint="eastAsia"/>
          <w:szCs w:val="21"/>
        </w:rPr>
        <w:t>等、</w:t>
      </w:r>
      <w:r w:rsidR="00C421A4" w:rsidRPr="0034487F">
        <w:rPr>
          <w:rFonts w:ascii="ＭＳ 明朝" w:hAnsi="ＭＳ 明朝" w:hint="eastAsia"/>
          <w:szCs w:val="21"/>
        </w:rPr>
        <w:t>契約</w:t>
      </w:r>
      <w:r w:rsidR="004A38C1" w:rsidRPr="0034487F">
        <w:rPr>
          <w:rFonts w:ascii="ＭＳ 明朝" w:hAnsi="ＭＳ 明朝" w:hint="eastAsia"/>
          <w:szCs w:val="21"/>
        </w:rPr>
        <w:t>手続</w:t>
      </w:r>
      <w:r w:rsidR="00C421A4" w:rsidRPr="0034487F">
        <w:rPr>
          <w:rFonts w:ascii="ＭＳ 明朝" w:hAnsi="ＭＳ 明朝" w:hint="eastAsia"/>
          <w:szCs w:val="21"/>
        </w:rPr>
        <w:t>関係書類</w:t>
      </w:r>
    </w:p>
    <w:p w14:paraId="285FB43C" w14:textId="2663D0CB" w:rsidR="000A18C9" w:rsidRPr="0034487F" w:rsidRDefault="00371E0E" w:rsidP="00421CAB">
      <w:pPr>
        <w:ind w:firstLineChars="200" w:firstLine="386"/>
        <w:rPr>
          <w:rFonts w:ascii="ＭＳ 明朝" w:hAnsi="ＭＳ 明朝"/>
          <w:szCs w:val="21"/>
        </w:rPr>
      </w:pPr>
      <w:r w:rsidRPr="0034487F">
        <w:rPr>
          <w:rFonts w:ascii="ＭＳ 明朝" w:hAnsi="ＭＳ 明朝" w:hint="eastAsia"/>
          <w:szCs w:val="21"/>
        </w:rPr>
        <w:t>（</w:t>
      </w:r>
      <w:r w:rsidR="007D5C2B" w:rsidRPr="0034487F">
        <w:rPr>
          <w:rFonts w:ascii="ＭＳ 明朝" w:hAnsi="ＭＳ 明朝" w:hint="eastAsia"/>
          <w:szCs w:val="21"/>
        </w:rPr>
        <w:t>契約書、</w:t>
      </w:r>
      <w:r w:rsidR="00C421A4" w:rsidRPr="0034487F">
        <w:rPr>
          <w:rFonts w:ascii="ＭＳ 明朝" w:hAnsi="ＭＳ 明朝" w:hint="eastAsia"/>
          <w:szCs w:val="21"/>
        </w:rPr>
        <w:t>請書</w:t>
      </w:r>
      <w:r w:rsidR="007D5C2B" w:rsidRPr="0034487F">
        <w:rPr>
          <w:rFonts w:ascii="ＭＳ 明朝" w:hAnsi="ＭＳ 明朝" w:hint="eastAsia"/>
          <w:szCs w:val="21"/>
        </w:rPr>
        <w:t>、</w:t>
      </w:r>
      <w:r w:rsidR="00C421A4" w:rsidRPr="0034487F">
        <w:rPr>
          <w:rFonts w:ascii="ＭＳ 明朝" w:hAnsi="ＭＳ 明朝" w:hint="eastAsia"/>
          <w:szCs w:val="21"/>
        </w:rPr>
        <w:t>見積書、入札</w:t>
      </w:r>
      <w:r w:rsidR="007D5C2B" w:rsidRPr="0034487F">
        <w:rPr>
          <w:rFonts w:ascii="ＭＳ 明朝" w:hAnsi="ＭＳ 明朝" w:hint="eastAsia"/>
          <w:szCs w:val="21"/>
        </w:rPr>
        <w:t>てん末</w:t>
      </w:r>
      <w:r w:rsidR="00C421A4" w:rsidRPr="0034487F">
        <w:rPr>
          <w:rFonts w:ascii="ＭＳ 明朝" w:hAnsi="ＭＳ 明朝" w:hint="eastAsia"/>
          <w:szCs w:val="21"/>
        </w:rPr>
        <w:t>書類、稟議書</w:t>
      </w:r>
      <w:r w:rsidR="00AF2740" w:rsidRPr="0034487F">
        <w:rPr>
          <w:rFonts w:ascii="ＭＳ 明朝" w:hAnsi="ＭＳ 明朝" w:hint="eastAsia"/>
          <w:szCs w:val="21"/>
        </w:rPr>
        <w:t>・起案書・伺書</w:t>
      </w:r>
      <w:r w:rsidR="00C421A4" w:rsidRPr="0034487F">
        <w:rPr>
          <w:rFonts w:ascii="ＭＳ 明朝" w:hAnsi="ＭＳ 明朝" w:hint="eastAsia"/>
          <w:szCs w:val="21"/>
        </w:rPr>
        <w:t>及び</w:t>
      </w:r>
      <w:r w:rsidR="007D5C2B" w:rsidRPr="0034487F">
        <w:rPr>
          <w:rFonts w:ascii="ＭＳ 明朝" w:hAnsi="ＭＳ 明朝" w:hint="eastAsia"/>
          <w:szCs w:val="21"/>
        </w:rPr>
        <w:t>随意契約</w:t>
      </w:r>
      <w:r w:rsidR="00AF2740" w:rsidRPr="0034487F">
        <w:rPr>
          <w:rFonts w:ascii="ＭＳ 明朝" w:hAnsi="ＭＳ 明朝" w:hint="eastAsia"/>
          <w:szCs w:val="21"/>
        </w:rPr>
        <w:t>理由書</w:t>
      </w:r>
      <w:r w:rsidR="00C421A4" w:rsidRPr="0034487F">
        <w:rPr>
          <w:rFonts w:ascii="ＭＳ 明朝" w:hAnsi="ＭＳ 明朝" w:hint="eastAsia"/>
          <w:szCs w:val="21"/>
        </w:rPr>
        <w:t>等</w:t>
      </w:r>
      <w:r w:rsidRPr="0034487F">
        <w:rPr>
          <w:rFonts w:ascii="ＭＳ 明朝" w:hAnsi="ＭＳ 明朝" w:hint="eastAsia"/>
          <w:szCs w:val="21"/>
        </w:rPr>
        <w:t>）</w:t>
      </w:r>
    </w:p>
    <w:p w14:paraId="0EDF490A" w14:textId="79F8F9DD" w:rsidR="007650F9" w:rsidRPr="0034487F" w:rsidRDefault="001F3500" w:rsidP="007650F9">
      <w:pPr>
        <w:ind w:leftChars="200" w:left="386"/>
        <w:jc w:val="left"/>
        <w:rPr>
          <w:rFonts w:ascii="ＭＳ 明朝" w:hAnsi="ＭＳ 明朝"/>
          <w:szCs w:val="21"/>
        </w:rPr>
      </w:pPr>
      <w:r w:rsidRPr="0034487F">
        <w:rPr>
          <w:rFonts w:ascii="ＭＳ 明朝" w:hAnsi="ＭＳ 明朝" w:hint="eastAsia"/>
          <w:szCs w:val="21"/>
        </w:rPr>
        <w:t xml:space="preserve">エ　</w:t>
      </w:r>
      <w:r w:rsidR="0086602B" w:rsidRPr="0034487F">
        <w:rPr>
          <w:rFonts w:ascii="ＭＳ 明朝" w:hAnsi="ＭＳ 明朝" w:hint="eastAsia"/>
          <w:szCs w:val="21"/>
        </w:rPr>
        <w:t>預貯金通帳</w:t>
      </w:r>
      <w:r w:rsidR="007650F9" w:rsidRPr="0034487F">
        <w:rPr>
          <w:rFonts w:ascii="ＭＳ 明朝" w:hAnsi="ＭＳ 明朝" w:hint="eastAsia"/>
          <w:szCs w:val="21"/>
        </w:rPr>
        <w:t>、預貯金証書</w:t>
      </w:r>
    </w:p>
    <w:p w14:paraId="098217FF" w14:textId="5EDF45E5" w:rsidR="00AD7451" w:rsidRPr="0034487F" w:rsidRDefault="00AD7451" w:rsidP="00AD7451">
      <w:pPr>
        <w:ind w:leftChars="200" w:left="386"/>
        <w:jc w:val="left"/>
        <w:rPr>
          <w:rFonts w:ascii="ＭＳ 明朝" w:hAnsi="ＭＳ 明朝"/>
          <w:szCs w:val="21"/>
        </w:rPr>
      </w:pPr>
    </w:p>
    <w:p w14:paraId="36893BDD" w14:textId="5A030DB7" w:rsidR="00AD7451" w:rsidRPr="0034487F" w:rsidRDefault="00AD7451" w:rsidP="00AD7451">
      <w:pPr>
        <w:ind w:leftChars="200" w:left="386"/>
        <w:jc w:val="left"/>
        <w:rPr>
          <w:rFonts w:ascii="ＭＳ 明朝" w:hAnsi="ＭＳ 明朝"/>
          <w:szCs w:val="21"/>
        </w:rPr>
      </w:pPr>
      <w:r w:rsidRPr="0034487F">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423203E4" wp14:editId="11A97C91">
                <wp:simplePos x="0" y="0"/>
                <wp:positionH relativeFrom="column">
                  <wp:posOffset>4309745</wp:posOffset>
                </wp:positionH>
                <wp:positionV relativeFrom="paragraph">
                  <wp:posOffset>12065</wp:posOffset>
                </wp:positionV>
                <wp:extent cx="723900" cy="2190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723900" cy="2190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65DCE" id="正方形/長方形 2" o:spid="_x0000_s1026" style="position:absolute;left:0;text-align:left;margin-left:339.35pt;margin-top:.95pt;width:57pt;height:1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" filled="f" strokecolor="black [3213]" strokeweight=".25pt"/>
            </w:pict>
          </mc:Fallback>
        </mc:AlternateContent>
      </w:r>
      <w:r w:rsidRPr="0034487F">
        <w:rPr>
          <w:rFonts w:ascii="ＭＳ 明朝" w:hAnsi="ＭＳ 明朝" w:hint="eastAsia"/>
          <w:szCs w:val="21"/>
        </w:rPr>
        <w:t xml:space="preserve">　　　　　　　　　　　　　　　　　　　　　　　　　　　　　　　　　　裏面あり</w:t>
      </w:r>
    </w:p>
    <w:p w14:paraId="499D3BF0" w14:textId="77777777" w:rsidR="005A6D19" w:rsidRPr="0034487F" w:rsidRDefault="005A6D19" w:rsidP="005A6D19">
      <w:pPr>
        <w:pStyle w:val="aa"/>
        <w:ind w:leftChars="0" w:left="748"/>
        <w:jc w:val="left"/>
        <w:rPr>
          <w:rFonts w:ascii="ＭＳ 明朝" w:hAnsi="ＭＳ 明朝"/>
          <w:b/>
          <w:szCs w:val="21"/>
          <w:u w:val="single"/>
        </w:rPr>
      </w:pPr>
    </w:p>
    <w:p w14:paraId="72C0E0DE" w14:textId="73571FED" w:rsidR="00AD7451" w:rsidRPr="0034487F" w:rsidRDefault="005A6D19" w:rsidP="005A6D19">
      <w:pPr>
        <w:pStyle w:val="aa"/>
        <w:numPr>
          <w:ilvl w:val="0"/>
          <w:numId w:val="7"/>
        </w:numPr>
        <w:ind w:leftChars="0"/>
        <w:jc w:val="left"/>
        <w:rPr>
          <w:rFonts w:ascii="ＭＳ 明朝" w:hAnsi="ＭＳ 明朝"/>
          <w:b/>
          <w:szCs w:val="21"/>
          <w:u w:val="single"/>
        </w:rPr>
      </w:pPr>
      <w:r w:rsidRPr="0034487F">
        <w:rPr>
          <w:rFonts w:ascii="ＭＳ 明朝" w:hAnsi="ＭＳ 明朝" w:hint="eastAsia"/>
          <w:b/>
          <w:szCs w:val="21"/>
          <w:u w:val="single"/>
        </w:rPr>
        <w:lastRenderedPageBreak/>
        <w:t>確認対象拠点について</w:t>
      </w:r>
      <w:r w:rsidR="00CE4A6B" w:rsidRPr="0034487F">
        <w:rPr>
          <w:rFonts w:ascii="ＭＳ 明朝" w:hAnsi="ＭＳ 明朝" w:hint="eastAsia"/>
          <w:szCs w:val="21"/>
        </w:rPr>
        <w:t xml:space="preserve">　</w:t>
      </w:r>
    </w:p>
    <w:p w14:paraId="746EB8C6" w14:textId="5B0D548B" w:rsidR="00AD7451" w:rsidRPr="0034487F" w:rsidRDefault="005A6D19" w:rsidP="005A6D19">
      <w:pPr>
        <w:ind w:leftChars="300" w:left="579" w:firstLineChars="100" w:firstLine="193"/>
        <w:jc w:val="left"/>
        <w:rPr>
          <w:rFonts w:ascii="ＭＳ 明朝" w:hAnsi="ＭＳ 明朝"/>
          <w:szCs w:val="21"/>
        </w:rPr>
      </w:pPr>
      <w:r w:rsidRPr="0034487F">
        <w:rPr>
          <w:rFonts w:ascii="ＭＳ 明朝" w:hAnsi="ＭＳ 明朝" w:hint="eastAsia"/>
          <w:szCs w:val="21"/>
        </w:rPr>
        <w:t>法人監査の確認範囲は法人全体となりますが、指導監査の効率化・重点化を図る観点から</w:t>
      </w:r>
      <w:r w:rsidR="00827F7B" w:rsidRPr="0034487F">
        <w:rPr>
          <w:rFonts w:ascii="ＭＳ 明朝" w:hAnsi="ＭＳ 明朝" w:hint="eastAsia"/>
          <w:szCs w:val="21"/>
        </w:rPr>
        <w:t>、</w:t>
      </w:r>
      <w:r w:rsidRPr="0034487F">
        <w:rPr>
          <w:rFonts w:ascii="ＭＳ 明朝" w:hAnsi="ＭＳ 明朝" w:hint="eastAsia"/>
          <w:szCs w:val="21"/>
        </w:rPr>
        <w:t>当日の確認対象となる会計・経理関係の拠点区分については、</w:t>
      </w:r>
      <w:r w:rsidR="0039223F" w:rsidRPr="0034487F">
        <w:rPr>
          <w:rFonts w:ascii="ＭＳ 明朝" w:hAnsi="ＭＳ 明朝" w:hint="eastAsia"/>
          <w:szCs w:val="21"/>
        </w:rPr>
        <w:t>原則</w:t>
      </w:r>
      <w:r w:rsidR="00827F7B" w:rsidRPr="0034487F">
        <w:rPr>
          <w:rFonts w:ascii="ＭＳ 明朝" w:hAnsi="ＭＳ 明朝" w:hint="eastAsia"/>
          <w:b/>
          <w:szCs w:val="21"/>
          <w:u w:val="single"/>
        </w:rPr>
        <w:t>本部及び</w:t>
      </w:r>
      <w:r w:rsidR="005637ED" w:rsidRPr="0034487F">
        <w:rPr>
          <w:rFonts w:ascii="ＭＳ 明朝" w:hAnsi="ＭＳ 明朝" w:hint="eastAsia"/>
          <w:b/>
          <w:szCs w:val="21"/>
          <w:u w:val="single"/>
        </w:rPr>
        <w:t>法人監査を実施する会場となる施設の拠点（確認対象拠点）</w:t>
      </w:r>
      <w:r w:rsidR="00971434" w:rsidRPr="0034487F">
        <w:rPr>
          <w:rFonts w:ascii="ＭＳ 明朝" w:hAnsi="ＭＳ 明朝" w:hint="eastAsia"/>
          <w:szCs w:val="21"/>
        </w:rPr>
        <w:t>とします。</w:t>
      </w:r>
    </w:p>
    <w:p w14:paraId="3FCBB97D" w14:textId="7582D23D" w:rsidR="00963463" w:rsidRPr="0034487F" w:rsidRDefault="00963463" w:rsidP="005A6D19">
      <w:pPr>
        <w:ind w:leftChars="300" w:left="579" w:firstLineChars="100" w:firstLine="193"/>
        <w:jc w:val="left"/>
        <w:rPr>
          <w:rFonts w:ascii="ＭＳ 明朝" w:hAnsi="ＭＳ 明朝"/>
          <w:szCs w:val="21"/>
        </w:rPr>
      </w:pPr>
      <w:r w:rsidRPr="0034487F">
        <w:rPr>
          <w:rFonts w:ascii="ＭＳ 明朝" w:hAnsi="ＭＳ 明朝" w:hint="eastAsia"/>
          <w:szCs w:val="21"/>
        </w:rPr>
        <w:t>表面</w:t>
      </w:r>
      <w:r w:rsidR="00827F7B" w:rsidRPr="0034487F">
        <w:rPr>
          <w:rFonts w:ascii="ＭＳ 明朝" w:hAnsi="ＭＳ 明朝" w:hint="eastAsia"/>
          <w:szCs w:val="21"/>
        </w:rPr>
        <w:t>記載の</w:t>
      </w:r>
      <w:r w:rsidRPr="0034487F">
        <w:rPr>
          <w:rFonts w:ascii="ＭＳ 明朝" w:hAnsi="ＭＳ 明朝" w:hint="eastAsia"/>
          <w:szCs w:val="21"/>
        </w:rPr>
        <w:t>２会計経理関係（２）の書類については、お手数ですが、</w:t>
      </w:r>
      <w:r w:rsidRPr="0034487F">
        <w:rPr>
          <w:rFonts w:ascii="ＭＳ 明朝" w:hAnsi="ＭＳ 明朝" w:hint="eastAsia"/>
          <w:szCs w:val="21"/>
          <w:u w:val="single"/>
        </w:rPr>
        <w:t>本部及び確認対象拠点の資料</w:t>
      </w:r>
      <w:r w:rsidRPr="0034487F">
        <w:rPr>
          <w:rFonts w:ascii="ＭＳ 明朝" w:hAnsi="ＭＳ 明朝" w:hint="eastAsia"/>
          <w:szCs w:val="21"/>
        </w:rPr>
        <w:t>を監査会場に御用意願います。</w:t>
      </w:r>
    </w:p>
    <w:p w14:paraId="79B2938D" w14:textId="69CE19E8" w:rsidR="00CE4A6B" w:rsidRPr="0034487F" w:rsidRDefault="00827F7B" w:rsidP="00827F7B">
      <w:pPr>
        <w:ind w:leftChars="400" w:left="772"/>
        <w:jc w:val="left"/>
        <w:rPr>
          <w:rFonts w:ascii="ＭＳ 明朝" w:hAnsi="ＭＳ 明朝"/>
          <w:szCs w:val="21"/>
        </w:rPr>
      </w:pPr>
      <w:r w:rsidRPr="0034487F">
        <w:rPr>
          <w:rFonts w:ascii="ＭＳ 明朝" w:hAnsi="ＭＳ 明朝" w:hint="eastAsia"/>
          <w:szCs w:val="21"/>
        </w:rPr>
        <w:t>・</w:t>
      </w:r>
      <w:r w:rsidR="00CE4A6B" w:rsidRPr="0034487F">
        <w:rPr>
          <w:rFonts w:ascii="ＭＳ 明朝" w:hAnsi="ＭＳ 明朝" w:hint="eastAsia"/>
          <w:szCs w:val="21"/>
        </w:rPr>
        <w:t>本部及び確認対象拠点以外の拠点の資料についても、監査の状況によっては取り寄せ等をお願いする場合もありますので、その場合は御協力をお願いいたします。</w:t>
      </w:r>
    </w:p>
    <w:p w14:paraId="2A5A16E0" w14:textId="117C54CE" w:rsidR="00CE4A6B" w:rsidRPr="0034487F" w:rsidRDefault="00827F7B" w:rsidP="00827F7B">
      <w:pPr>
        <w:ind w:firstLineChars="400" w:firstLine="772"/>
        <w:jc w:val="left"/>
        <w:rPr>
          <w:rFonts w:ascii="ＭＳ 明朝" w:hAnsi="ＭＳ 明朝"/>
          <w:szCs w:val="21"/>
        </w:rPr>
      </w:pPr>
      <w:r w:rsidRPr="0034487F">
        <w:rPr>
          <w:rFonts w:ascii="ＭＳ 明朝" w:hAnsi="ＭＳ 明朝" w:hint="eastAsia"/>
          <w:szCs w:val="21"/>
        </w:rPr>
        <w:t>・</w:t>
      </w:r>
      <w:r w:rsidR="00CE4A6B" w:rsidRPr="0034487F">
        <w:rPr>
          <w:rFonts w:ascii="ＭＳ 明朝" w:hAnsi="ＭＳ 明朝" w:hint="eastAsia"/>
          <w:szCs w:val="21"/>
        </w:rPr>
        <w:t>確認対象拠点について、御不明な点がありましたら、担当へ御相談ください。</w:t>
      </w:r>
    </w:p>
    <w:sectPr w:rsidR="00CE4A6B" w:rsidRPr="0034487F" w:rsidSect="00AD7451">
      <w:type w:val="nextColumn"/>
      <w:pgSz w:w="11905" w:h="16837" w:code="9"/>
      <w:pgMar w:top="851" w:right="1418" w:bottom="851" w:left="1418" w:header="142" w:footer="142" w:gutter="0"/>
      <w:cols w:space="720"/>
      <w:docGrid w:type="linesAndChars" w:linePitch="320" w:charSpace="-39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C53DA" w14:textId="77777777" w:rsidR="005527AF" w:rsidRDefault="005527AF" w:rsidP="004D1589">
      <w:pPr>
        <w:spacing w:line="240" w:lineRule="auto"/>
      </w:pPr>
      <w:r>
        <w:separator/>
      </w:r>
    </w:p>
  </w:endnote>
  <w:endnote w:type="continuationSeparator" w:id="0">
    <w:p w14:paraId="09F5A8F5" w14:textId="77777777" w:rsidR="005527AF" w:rsidRDefault="005527AF" w:rsidP="004D15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7D219" w14:textId="77777777" w:rsidR="005527AF" w:rsidRDefault="005527AF" w:rsidP="004D1589">
      <w:pPr>
        <w:spacing w:line="240" w:lineRule="auto"/>
      </w:pPr>
      <w:r>
        <w:separator/>
      </w:r>
    </w:p>
  </w:footnote>
  <w:footnote w:type="continuationSeparator" w:id="0">
    <w:p w14:paraId="1FCFD649" w14:textId="77777777" w:rsidR="005527AF" w:rsidRDefault="005527AF" w:rsidP="004D15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B057A"/>
    <w:multiLevelType w:val="hybridMultilevel"/>
    <w:tmpl w:val="4CD28EBC"/>
    <w:lvl w:ilvl="0" w:tplc="6D0E0D22">
      <w:start w:val="2"/>
      <w:numFmt w:val="bullet"/>
      <w:lvlText w:val="※"/>
      <w:lvlJc w:val="left"/>
      <w:pPr>
        <w:ind w:left="748" w:hanging="360"/>
      </w:pPr>
      <w:rPr>
        <w:rFonts w:ascii="ＭＳ 明朝" w:eastAsia="ＭＳ 明朝" w:hAnsi="ＭＳ 明朝" w:cstheme="minorBidi" w:hint="eastAsia"/>
        <w:b/>
      </w:rPr>
    </w:lvl>
    <w:lvl w:ilvl="1" w:tplc="0409000B" w:tentative="1">
      <w:start w:val="1"/>
      <w:numFmt w:val="bullet"/>
      <w:lvlText w:val=""/>
      <w:lvlJc w:val="left"/>
      <w:pPr>
        <w:ind w:left="1228" w:hanging="420"/>
      </w:pPr>
      <w:rPr>
        <w:rFonts w:ascii="Wingdings" w:hAnsi="Wingdings" w:hint="default"/>
      </w:rPr>
    </w:lvl>
    <w:lvl w:ilvl="2" w:tplc="0409000D" w:tentative="1">
      <w:start w:val="1"/>
      <w:numFmt w:val="bullet"/>
      <w:lvlText w:val=""/>
      <w:lvlJc w:val="left"/>
      <w:pPr>
        <w:ind w:left="1648" w:hanging="420"/>
      </w:pPr>
      <w:rPr>
        <w:rFonts w:ascii="Wingdings" w:hAnsi="Wingdings" w:hint="default"/>
      </w:rPr>
    </w:lvl>
    <w:lvl w:ilvl="3" w:tplc="04090001" w:tentative="1">
      <w:start w:val="1"/>
      <w:numFmt w:val="bullet"/>
      <w:lvlText w:val=""/>
      <w:lvlJc w:val="left"/>
      <w:pPr>
        <w:ind w:left="2068" w:hanging="420"/>
      </w:pPr>
      <w:rPr>
        <w:rFonts w:ascii="Wingdings" w:hAnsi="Wingdings" w:hint="default"/>
      </w:rPr>
    </w:lvl>
    <w:lvl w:ilvl="4" w:tplc="0409000B" w:tentative="1">
      <w:start w:val="1"/>
      <w:numFmt w:val="bullet"/>
      <w:lvlText w:val=""/>
      <w:lvlJc w:val="left"/>
      <w:pPr>
        <w:ind w:left="2488" w:hanging="420"/>
      </w:pPr>
      <w:rPr>
        <w:rFonts w:ascii="Wingdings" w:hAnsi="Wingdings" w:hint="default"/>
      </w:rPr>
    </w:lvl>
    <w:lvl w:ilvl="5" w:tplc="0409000D" w:tentative="1">
      <w:start w:val="1"/>
      <w:numFmt w:val="bullet"/>
      <w:lvlText w:val=""/>
      <w:lvlJc w:val="left"/>
      <w:pPr>
        <w:ind w:left="2908" w:hanging="420"/>
      </w:pPr>
      <w:rPr>
        <w:rFonts w:ascii="Wingdings" w:hAnsi="Wingdings" w:hint="default"/>
      </w:rPr>
    </w:lvl>
    <w:lvl w:ilvl="6" w:tplc="04090001" w:tentative="1">
      <w:start w:val="1"/>
      <w:numFmt w:val="bullet"/>
      <w:lvlText w:val=""/>
      <w:lvlJc w:val="left"/>
      <w:pPr>
        <w:ind w:left="3328" w:hanging="420"/>
      </w:pPr>
      <w:rPr>
        <w:rFonts w:ascii="Wingdings" w:hAnsi="Wingdings" w:hint="default"/>
      </w:rPr>
    </w:lvl>
    <w:lvl w:ilvl="7" w:tplc="0409000B" w:tentative="1">
      <w:start w:val="1"/>
      <w:numFmt w:val="bullet"/>
      <w:lvlText w:val=""/>
      <w:lvlJc w:val="left"/>
      <w:pPr>
        <w:ind w:left="3748" w:hanging="420"/>
      </w:pPr>
      <w:rPr>
        <w:rFonts w:ascii="Wingdings" w:hAnsi="Wingdings" w:hint="default"/>
      </w:rPr>
    </w:lvl>
    <w:lvl w:ilvl="8" w:tplc="0409000D" w:tentative="1">
      <w:start w:val="1"/>
      <w:numFmt w:val="bullet"/>
      <w:lvlText w:val=""/>
      <w:lvlJc w:val="left"/>
      <w:pPr>
        <w:ind w:left="4168" w:hanging="420"/>
      </w:pPr>
      <w:rPr>
        <w:rFonts w:ascii="Wingdings" w:hAnsi="Wingdings" w:hint="default"/>
      </w:rPr>
    </w:lvl>
  </w:abstractNum>
  <w:abstractNum w:abstractNumId="1" w15:restartNumberingAfterBreak="0">
    <w:nsid w:val="31967258"/>
    <w:multiLevelType w:val="hybridMultilevel"/>
    <w:tmpl w:val="40289E92"/>
    <w:lvl w:ilvl="0" w:tplc="EA067356">
      <w:start w:val="1"/>
      <w:numFmt w:val="decimal"/>
      <w:lvlText w:val="(%1)"/>
      <w:lvlJc w:val="left"/>
      <w:pPr>
        <w:ind w:left="459" w:hanging="360"/>
      </w:pPr>
      <w:rPr>
        <w:rFonts w:hint="default"/>
      </w:rPr>
    </w:lvl>
    <w:lvl w:ilvl="1" w:tplc="04090017" w:tentative="1">
      <w:start w:val="1"/>
      <w:numFmt w:val="aiueoFullWidth"/>
      <w:lvlText w:val="(%2)"/>
      <w:lvlJc w:val="left"/>
      <w:pPr>
        <w:ind w:left="939" w:hanging="420"/>
      </w:pPr>
    </w:lvl>
    <w:lvl w:ilvl="2" w:tplc="04090011" w:tentative="1">
      <w:start w:val="1"/>
      <w:numFmt w:val="decimalEnclosedCircle"/>
      <w:lvlText w:val="%3"/>
      <w:lvlJc w:val="left"/>
      <w:pPr>
        <w:ind w:left="1359" w:hanging="420"/>
      </w:pPr>
    </w:lvl>
    <w:lvl w:ilvl="3" w:tplc="0409000F" w:tentative="1">
      <w:start w:val="1"/>
      <w:numFmt w:val="decimal"/>
      <w:lvlText w:val="%4."/>
      <w:lvlJc w:val="left"/>
      <w:pPr>
        <w:ind w:left="1779" w:hanging="420"/>
      </w:pPr>
    </w:lvl>
    <w:lvl w:ilvl="4" w:tplc="04090017" w:tentative="1">
      <w:start w:val="1"/>
      <w:numFmt w:val="aiueoFullWidth"/>
      <w:lvlText w:val="(%5)"/>
      <w:lvlJc w:val="left"/>
      <w:pPr>
        <w:ind w:left="2199" w:hanging="420"/>
      </w:pPr>
    </w:lvl>
    <w:lvl w:ilvl="5" w:tplc="04090011" w:tentative="1">
      <w:start w:val="1"/>
      <w:numFmt w:val="decimalEnclosedCircle"/>
      <w:lvlText w:val="%6"/>
      <w:lvlJc w:val="left"/>
      <w:pPr>
        <w:ind w:left="2619" w:hanging="420"/>
      </w:pPr>
    </w:lvl>
    <w:lvl w:ilvl="6" w:tplc="0409000F" w:tentative="1">
      <w:start w:val="1"/>
      <w:numFmt w:val="decimal"/>
      <w:lvlText w:val="%7."/>
      <w:lvlJc w:val="left"/>
      <w:pPr>
        <w:ind w:left="3039" w:hanging="420"/>
      </w:pPr>
    </w:lvl>
    <w:lvl w:ilvl="7" w:tplc="04090017" w:tentative="1">
      <w:start w:val="1"/>
      <w:numFmt w:val="aiueoFullWidth"/>
      <w:lvlText w:val="(%8)"/>
      <w:lvlJc w:val="left"/>
      <w:pPr>
        <w:ind w:left="3459" w:hanging="420"/>
      </w:pPr>
    </w:lvl>
    <w:lvl w:ilvl="8" w:tplc="04090011" w:tentative="1">
      <w:start w:val="1"/>
      <w:numFmt w:val="decimalEnclosedCircle"/>
      <w:lvlText w:val="%9"/>
      <w:lvlJc w:val="left"/>
      <w:pPr>
        <w:ind w:left="3879" w:hanging="420"/>
      </w:pPr>
    </w:lvl>
  </w:abstractNum>
  <w:abstractNum w:abstractNumId="2" w15:restartNumberingAfterBreak="0">
    <w:nsid w:val="41121F5A"/>
    <w:multiLevelType w:val="hybridMultilevel"/>
    <w:tmpl w:val="FB18669A"/>
    <w:lvl w:ilvl="0" w:tplc="7F008DDA">
      <w:start w:val="1"/>
      <w:numFmt w:val="decimalFullWidth"/>
      <w:lvlText w:val="（%1）"/>
      <w:lvlJc w:val="left"/>
      <w:pPr>
        <w:ind w:left="720" w:hanging="720"/>
      </w:pPr>
      <w:rPr>
        <w:rFonts w:ascii="ＭＳ 明朝" w:eastAsia="ＭＳ 明朝" w:hAnsi="ＭＳ 明朝"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C84E58"/>
    <w:multiLevelType w:val="hybridMultilevel"/>
    <w:tmpl w:val="99ACCD04"/>
    <w:lvl w:ilvl="0" w:tplc="CD70E8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751D68"/>
    <w:multiLevelType w:val="hybridMultilevel"/>
    <w:tmpl w:val="AF2A93D2"/>
    <w:lvl w:ilvl="0" w:tplc="C73E469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687A5E"/>
    <w:multiLevelType w:val="hybridMultilevel"/>
    <w:tmpl w:val="082CC342"/>
    <w:lvl w:ilvl="0" w:tplc="5FD6E7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DCB64E8"/>
    <w:multiLevelType w:val="hybridMultilevel"/>
    <w:tmpl w:val="C4489BA2"/>
    <w:lvl w:ilvl="0" w:tplc="DD2A3ECE">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evenAndOddHeaders/>
  <w:drawingGridHorizontalSpacing w:val="193"/>
  <w:drawingGridVerticalSpacing w:val="16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6C8"/>
    <w:rsid w:val="00007AA8"/>
    <w:rsid w:val="000311A0"/>
    <w:rsid w:val="00050095"/>
    <w:rsid w:val="000A18C9"/>
    <w:rsid w:val="000D3046"/>
    <w:rsid w:val="000E378F"/>
    <w:rsid w:val="000F2010"/>
    <w:rsid w:val="001261C8"/>
    <w:rsid w:val="00133262"/>
    <w:rsid w:val="001451A7"/>
    <w:rsid w:val="001654B6"/>
    <w:rsid w:val="00177762"/>
    <w:rsid w:val="00186AA5"/>
    <w:rsid w:val="001E6A1F"/>
    <w:rsid w:val="001F0818"/>
    <w:rsid w:val="001F3500"/>
    <w:rsid w:val="002103BA"/>
    <w:rsid w:val="002227D4"/>
    <w:rsid w:val="00226AF8"/>
    <w:rsid w:val="00232F1F"/>
    <w:rsid w:val="0026701D"/>
    <w:rsid w:val="0028136D"/>
    <w:rsid w:val="002B2F45"/>
    <w:rsid w:val="002F0E29"/>
    <w:rsid w:val="002F108D"/>
    <w:rsid w:val="002F1E0D"/>
    <w:rsid w:val="002F3FCD"/>
    <w:rsid w:val="002F4906"/>
    <w:rsid w:val="00305DD4"/>
    <w:rsid w:val="00312DAD"/>
    <w:rsid w:val="00322C65"/>
    <w:rsid w:val="003331EC"/>
    <w:rsid w:val="0033481C"/>
    <w:rsid w:val="0034487F"/>
    <w:rsid w:val="00371E0E"/>
    <w:rsid w:val="00375015"/>
    <w:rsid w:val="00377E1A"/>
    <w:rsid w:val="0039223F"/>
    <w:rsid w:val="0039387F"/>
    <w:rsid w:val="003A1321"/>
    <w:rsid w:val="003B3CE6"/>
    <w:rsid w:val="003C3595"/>
    <w:rsid w:val="003D5428"/>
    <w:rsid w:val="003F51EB"/>
    <w:rsid w:val="00421CAB"/>
    <w:rsid w:val="004429F6"/>
    <w:rsid w:val="00466201"/>
    <w:rsid w:val="00474912"/>
    <w:rsid w:val="00476ED7"/>
    <w:rsid w:val="00493FB7"/>
    <w:rsid w:val="004A38C1"/>
    <w:rsid w:val="004D0069"/>
    <w:rsid w:val="004D1589"/>
    <w:rsid w:val="0050741E"/>
    <w:rsid w:val="00516808"/>
    <w:rsid w:val="005527AF"/>
    <w:rsid w:val="005637ED"/>
    <w:rsid w:val="00576647"/>
    <w:rsid w:val="00591121"/>
    <w:rsid w:val="00593B83"/>
    <w:rsid w:val="005A6D19"/>
    <w:rsid w:val="005B1A51"/>
    <w:rsid w:val="005E12D1"/>
    <w:rsid w:val="005E1E8F"/>
    <w:rsid w:val="00606D3D"/>
    <w:rsid w:val="006154AA"/>
    <w:rsid w:val="00617978"/>
    <w:rsid w:val="006C3F0B"/>
    <w:rsid w:val="006C7F3D"/>
    <w:rsid w:val="006D16D1"/>
    <w:rsid w:val="006F02EA"/>
    <w:rsid w:val="007066EF"/>
    <w:rsid w:val="0071500F"/>
    <w:rsid w:val="007650F9"/>
    <w:rsid w:val="00777E6A"/>
    <w:rsid w:val="00781110"/>
    <w:rsid w:val="007A65F3"/>
    <w:rsid w:val="007C656F"/>
    <w:rsid w:val="007D006B"/>
    <w:rsid w:val="007D5C2B"/>
    <w:rsid w:val="007F0EAF"/>
    <w:rsid w:val="007F29DC"/>
    <w:rsid w:val="008208C5"/>
    <w:rsid w:val="00827F7B"/>
    <w:rsid w:val="00842FEB"/>
    <w:rsid w:val="0086602B"/>
    <w:rsid w:val="0089713C"/>
    <w:rsid w:val="008A3BE1"/>
    <w:rsid w:val="008B43EE"/>
    <w:rsid w:val="008C7410"/>
    <w:rsid w:val="008F20E3"/>
    <w:rsid w:val="008F4CF4"/>
    <w:rsid w:val="0094104B"/>
    <w:rsid w:val="00942413"/>
    <w:rsid w:val="0094378C"/>
    <w:rsid w:val="00954A01"/>
    <w:rsid w:val="00963463"/>
    <w:rsid w:val="00971434"/>
    <w:rsid w:val="00974745"/>
    <w:rsid w:val="00975E67"/>
    <w:rsid w:val="00993E28"/>
    <w:rsid w:val="009D3F0A"/>
    <w:rsid w:val="009D62D6"/>
    <w:rsid w:val="00A06F0D"/>
    <w:rsid w:val="00A2049D"/>
    <w:rsid w:val="00A24A5B"/>
    <w:rsid w:val="00A24B9B"/>
    <w:rsid w:val="00A577AB"/>
    <w:rsid w:val="00A61012"/>
    <w:rsid w:val="00AA56D3"/>
    <w:rsid w:val="00AC40C7"/>
    <w:rsid w:val="00AC4385"/>
    <w:rsid w:val="00AC640D"/>
    <w:rsid w:val="00AD7451"/>
    <w:rsid w:val="00AF2740"/>
    <w:rsid w:val="00AF5847"/>
    <w:rsid w:val="00B214CF"/>
    <w:rsid w:val="00B33E3A"/>
    <w:rsid w:val="00B45258"/>
    <w:rsid w:val="00B707E0"/>
    <w:rsid w:val="00B83851"/>
    <w:rsid w:val="00B8616D"/>
    <w:rsid w:val="00B86F7E"/>
    <w:rsid w:val="00B9072C"/>
    <w:rsid w:val="00B94236"/>
    <w:rsid w:val="00BE205F"/>
    <w:rsid w:val="00BE2250"/>
    <w:rsid w:val="00BE2D24"/>
    <w:rsid w:val="00BF705D"/>
    <w:rsid w:val="00C04BB8"/>
    <w:rsid w:val="00C162F4"/>
    <w:rsid w:val="00C35E3E"/>
    <w:rsid w:val="00C37F58"/>
    <w:rsid w:val="00C421A4"/>
    <w:rsid w:val="00C7280F"/>
    <w:rsid w:val="00C762DE"/>
    <w:rsid w:val="00C92C6E"/>
    <w:rsid w:val="00CA367A"/>
    <w:rsid w:val="00CA5950"/>
    <w:rsid w:val="00CB0B88"/>
    <w:rsid w:val="00CE4A6B"/>
    <w:rsid w:val="00D20F16"/>
    <w:rsid w:val="00D329B9"/>
    <w:rsid w:val="00D62D1D"/>
    <w:rsid w:val="00D70060"/>
    <w:rsid w:val="00D85110"/>
    <w:rsid w:val="00DA5DF4"/>
    <w:rsid w:val="00DF262B"/>
    <w:rsid w:val="00E01E1F"/>
    <w:rsid w:val="00E1386B"/>
    <w:rsid w:val="00E43771"/>
    <w:rsid w:val="00E663E6"/>
    <w:rsid w:val="00E849E4"/>
    <w:rsid w:val="00E86717"/>
    <w:rsid w:val="00EB7784"/>
    <w:rsid w:val="00F076C8"/>
    <w:rsid w:val="00F11BB7"/>
    <w:rsid w:val="00F25640"/>
    <w:rsid w:val="00F5482E"/>
    <w:rsid w:val="00F717F0"/>
    <w:rsid w:val="00FA6DED"/>
    <w:rsid w:val="00FB74D2"/>
    <w:rsid w:val="00FC1C34"/>
    <w:rsid w:val="00FD59B2"/>
    <w:rsid w:val="00FD7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11D26926"/>
  <w15:docId w15:val="{B9A4204A-E881-4EBD-8AA1-769D37807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4B6"/>
    <w:pPr>
      <w:widowControl w:val="0"/>
      <w:autoSpaceDE w:val="0"/>
      <w:autoSpaceDN w:val="0"/>
      <w:spacing w:line="335" w:lineRule="atLeast"/>
      <w:jc w:val="both"/>
    </w:pPr>
    <w:rPr>
      <w:rFonts w:cstheme="minorBidi"/>
      <w:spacing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1589"/>
    <w:pPr>
      <w:tabs>
        <w:tab w:val="center" w:pos="4252"/>
        <w:tab w:val="right" w:pos="8504"/>
      </w:tabs>
      <w:snapToGrid w:val="0"/>
    </w:pPr>
  </w:style>
  <w:style w:type="character" w:customStyle="1" w:styleId="a4">
    <w:name w:val="ヘッダー (文字)"/>
    <w:basedOn w:val="a0"/>
    <w:link w:val="a3"/>
    <w:uiPriority w:val="99"/>
    <w:rsid w:val="004D1589"/>
    <w:rPr>
      <w:rFonts w:cstheme="minorBidi"/>
      <w:spacing w:val="1"/>
      <w:sz w:val="21"/>
    </w:rPr>
  </w:style>
  <w:style w:type="paragraph" w:styleId="a5">
    <w:name w:val="footer"/>
    <w:basedOn w:val="a"/>
    <w:link w:val="a6"/>
    <w:uiPriority w:val="99"/>
    <w:unhideWhenUsed/>
    <w:rsid w:val="004D1589"/>
    <w:pPr>
      <w:tabs>
        <w:tab w:val="center" w:pos="4252"/>
        <w:tab w:val="right" w:pos="8504"/>
      </w:tabs>
      <w:snapToGrid w:val="0"/>
    </w:pPr>
  </w:style>
  <w:style w:type="character" w:customStyle="1" w:styleId="a6">
    <w:name w:val="フッター (文字)"/>
    <w:basedOn w:val="a0"/>
    <w:link w:val="a5"/>
    <w:uiPriority w:val="99"/>
    <w:rsid w:val="004D1589"/>
    <w:rPr>
      <w:rFonts w:cstheme="minorBidi"/>
      <w:spacing w:val="1"/>
      <w:sz w:val="21"/>
    </w:rPr>
  </w:style>
  <w:style w:type="paragraph" w:styleId="a7">
    <w:name w:val="Balloon Text"/>
    <w:basedOn w:val="a"/>
    <w:link w:val="a8"/>
    <w:uiPriority w:val="99"/>
    <w:semiHidden/>
    <w:unhideWhenUsed/>
    <w:rsid w:val="0089713C"/>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713C"/>
    <w:rPr>
      <w:rFonts w:asciiTheme="majorHAnsi" w:eastAsiaTheme="majorEastAsia" w:hAnsiTheme="majorHAnsi" w:cstheme="majorBidi"/>
      <w:spacing w:val="1"/>
      <w:sz w:val="18"/>
      <w:szCs w:val="18"/>
    </w:rPr>
  </w:style>
  <w:style w:type="table" w:styleId="a9">
    <w:name w:val="Table Grid"/>
    <w:basedOn w:val="a1"/>
    <w:uiPriority w:val="59"/>
    <w:rsid w:val="0044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F11BB7"/>
    <w:pPr>
      <w:ind w:leftChars="400" w:left="840"/>
    </w:pPr>
  </w:style>
  <w:style w:type="character" w:styleId="ab">
    <w:name w:val="annotation reference"/>
    <w:basedOn w:val="a0"/>
    <w:uiPriority w:val="99"/>
    <w:semiHidden/>
    <w:unhideWhenUsed/>
    <w:rsid w:val="00421CAB"/>
    <w:rPr>
      <w:sz w:val="18"/>
      <w:szCs w:val="18"/>
    </w:rPr>
  </w:style>
  <w:style w:type="paragraph" w:styleId="ac">
    <w:name w:val="annotation text"/>
    <w:basedOn w:val="a"/>
    <w:link w:val="ad"/>
    <w:uiPriority w:val="99"/>
    <w:semiHidden/>
    <w:unhideWhenUsed/>
    <w:rsid w:val="00421CAB"/>
    <w:pPr>
      <w:jc w:val="left"/>
    </w:pPr>
  </w:style>
  <w:style w:type="character" w:customStyle="1" w:styleId="ad">
    <w:name w:val="コメント文字列 (文字)"/>
    <w:basedOn w:val="a0"/>
    <w:link w:val="ac"/>
    <w:uiPriority w:val="99"/>
    <w:semiHidden/>
    <w:rsid w:val="00421CAB"/>
    <w:rPr>
      <w:rFonts w:cstheme="minorBidi"/>
      <w:spacing w:val="1"/>
      <w:sz w:val="21"/>
    </w:rPr>
  </w:style>
  <w:style w:type="paragraph" w:styleId="ae">
    <w:name w:val="annotation subject"/>
    <w:basedOn w:val="ac"/>
    <w:next w:val="ac"/>
    <w:link w:val="af"/>
    <w:uiPriority w:val="99"/>
    <w:semiHidden/>
    <w:unhideWhenUsed/>
    <w:rsid w:val="00421CAB"/>
    <w:rPr>
      <w:b/>
      <w:bCs/>
    </w:rPr>
  </w:style>
  <w:style w:type="character" w:customStyle="1" w:styleId="af">
    <w:name w:val="コメント内容 (文字)"/>
    <w:basedOn w:val="ad"/>
    <w:link w:val="ae"/>
    <w:uiPriority w:val="99"/>
    <w:semiHidden/>
    <w:rsid w:val="00421CAB"/>
    <w:rPr>
      <w:rFonts w:cstheme="minorBidi"/>
      <w:b/>
      <w:bCs/>
      <w:spacing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221</Words>
  <Characters>1262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2022-04-11T06:19:00Z</cp:lastPrinted>
  <dcterms:created xsi:type="dcterms:W3CDTF">2023-04-27T23:57:00Z</dcterms:created>
  <dcterms:modified xsi:type="dcterms:W3CDTF">2024-04-30T00:17:00Z</dcterms:modified>
</cp:coreProperties>
</file>