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4319F9">
        <w:rPr>
          <w:rFonts w:hint="eastAsia"/>
          <w:spacing w:val="4"/>
          <w:szCs w:val="28"/>
          <w:u w:val="single"/>
        </w:rPr>
        <w:t xml:space="preserve">小机スポーツ会館照明ＬＥＤ化業務委託　　　　　</w:t>
      </w:r>
      <w:bookmarkStart w:id="0" w:name="_GoBack"/>
      <w:bookmarkEnd w:id="0"/>
      <w:r w:rsidRPr="00E86D61">
        <w:rPr>
          <w:rFonts w:hint="eastAsia"/>
          <w:spacing w:val="4"/>
          <w:szCs w:val="28"/>
          <w:u w:val="single"/>
        </w:rPr>
        <w:t xml:space="preserve">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4319F9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4319F9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319F9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4699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B66B8-7861-4FF2-B9D2-66054BAD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888</Words>
  <Characters>630</Characters>
  <DocSecurity>0</DocSecurity>
  <Lines>5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2021-10-11T02:45:00Z</dcterms:created>
  <dcterms:modified xsi:type="dcterms:W3CDTF">2021-10-11T03:00:00Z</dcterms:modified>
</cp:coreProperties>
</file>