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1E3C55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E3C55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1E3C55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1E3C55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1E3C55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1E3C55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1E3C55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1E3C55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1E3C55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3640AD" w:rsidRPr="003640AD">
        <w:rPr>
          <w:rFonts w:hint="eastAsia"/>
          <w:u w:val="single"/>
        </w:rPr>
        <w:t>横浜市調達公告　第　　　号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1E3C55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1E3C55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C57899" w:rsidTr="002761A2">
        <w:tc>
          <w:tcPr>
            <w:tcW w:w="1809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101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101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57899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E3C55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1E3C55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7899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7899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E3C55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1E3C55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1E3C55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1E3C55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1E3C55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1E3C55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1E3C55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90" w:rsidRDefault="00910190" w:rsidP="00910190">
      <w:r>
        <w:separator/>
      </w:r>
    </w:p>
  </w:endnote>
  <w:endnote w:type="continuationSeparator" w:id="0">
    <w:p w:rsidR="00910190" w:rsidRDefault="00910190" w:rsidP="0091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90" w:rsidRDefault="00910190" w:rsidP="00910190">
      <w:r>
        <w:separator/>
      </w:r>
    </w:p>
  </w:footnote>
  <w:footnote w:type="continuationSeparator" w:id="0">
    <w:p w:rsidR="00910190" w:rsidRDefault="00910190" w:rsidP="0091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90" w:rsidRDefault="009101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5C6CEFC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148479E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1E4B78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4B80F3A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D2E57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2143196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E3ECF2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73E4A10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D72417EE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62CA5CF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F066F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F856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FDE30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80A2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AE99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9B68F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48B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AE5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D6F4D7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107236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D4D2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A8DB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1AB2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00CA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D848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0C3B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0E6A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23D026D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A52E3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1CEB87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F68FF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53A66F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7529C2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76628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4C0305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AF4295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9048C19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3634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1CCD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ABE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02B3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E6C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AE0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D627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58B8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039026D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278C7002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9AEA720E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244CD7C8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BE683BA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A10F580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CF708072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FE22ECE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C4BE5AF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3C55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40AD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190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899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147</Characters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2021-01-05T06:34:00Z</dcterms:created>
  <dcterms:modified xsi:type="dcterms:W3CDTF">2021-01-05T06:34:00Z</dcterms:modified>
</cp:coreProperties>
</file>