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A7D7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A7D77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6A7D77">
              <w:rPr>
                <w:rFonts w:hint="eastAsia"/>
                <w:sz w:val="24"/>
              </w:rPr>
              <w:t>令和４年度「</w:t>
            </w:r>
            <w:r w:rsidRPr="006A7D77">
              <w:rPr>
                <w:rFonts w:hint="eastAsia"/>
                <w:sz w:val="24"/>
              </w:rPr>
              <w:t>PR</w:t>
            </w:r>
            <w:r w:rsidRPr="006A7D77">
              <w:rPr>
                <w:rFonts w:hint="eastAsia"/>
                <w:sz w:val="24"/>
              </w:rPr>
              <w:t>ボックスメンテナンス」業務委託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9029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90293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90293" w:rsidRPr="00ED7B1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17A95" w:rsidRPr="00317A9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A7D77"/>
    <w:rsid w:val="00801B5E"/>
    <w:rsid w:val="008204C6"/>
    <w:rsid w:val="008763E0"/>
    <w:rsid w:val="0097494D"/>
    <w:rsid w:val="00A43A53"/>
    <w:rsid w:val="00C14B2B"/>
    <w:rsid w:val="00C8013D"/>
    <w:rsid w:val="00DB7E91"/>
    <w:rsid w:val="00E9029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9FE7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2022-01-18T09:41:00Z</dcterms:created>
  <dcterms:modified xsi:type="dcterms:W3CDTF">2022-01-19T04:32:00Z</dcterms:modified>
</cp:coreProperties>
</file>