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C02" w:rsidRPr="00A20A67" w:rsidRDefault="00632A84" w:rsidP="00BF0C02">
      <w:pPr>
        <w:spacing w:line="32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bookmarkStart w:id="0" w:name="_GoBack"/>
      <w:bookmarkEnd w:id="0"/>
      <w:r w:rsidRPr="00A20A67">
        <w:rPr>
          <w:rFonts w:ascii="HGPｺﾞｼｯｸE" w:eastAsia="HGPｺﾞｼｯｸE" w:hAnsi="HGPｺﾞｼｯｸE" w:hint="eastAsia"/>
          <w:sz w:val="24"/>
          <w:szCs w:val="24"/>
        </w:rPr>
        <w:t>「</w:t>
      </w:r>
      <w:r w:rsidR="00B20016">
        <w:rPr>
          <w:rFonts w:ascii="HGPｺﾞｼｯｸE" w:eastAsia="HGPｺﾞｼｯｸE" w:hAnsi="HGPｺﾞｼｯｸE" w:hint="eastAsia"/>
          <w:sz w:val="24"/>
          <w:szCs w:val="24"/>
        </w:rPr>
        <w:t>令和５年度</w:t>
      </w:r>
      <w:r w:rsidR="00B20016" w:rsidRPr="00B20016">
        <w:rPr>
          <w:rFonts w:ascii="HGPｺﾞｼｯｸE" w:eastAsia="HGPｺﾞｼｯｸE" w:hAnsi="HGPｺﾞｼｯｸE" w:hint="eastAsia"/>
          <w:sz w:val="24"/>
          <w:szCs w:val="24"/>
        </w:rPr>
        <w:t>（仮称）豊岡町複合施設</w:t>
      </w:r>
      <w:r w:rsidR="00612BB8">
        <w:rPr>
          <w:rFonts w:ascii="HGPｺﾞｼｯｸE" w:eastAsia="HGPｺﾞｼｯｸE" w:hAnsi="HGPｺﾞｼｯｸE" w:hint="eastAsia"/>
          <w:sz w:val="24"/>
          <w:szCs w:val="24"/>
        </w:rPr>
        <w:t>再編</w:t>
      </w:r>
      <w:r w:rsidR="00B20016" w:rsidRPr="00B20016">
        <w:rPr>
          <w:rFonts w:ascii="HGPｺﾞｼｯｸE" w:eastAsia="HGPｺﾞｼｯｸE" w:hAnsi="HGPｺﾞｼｯｸE" w:hint="eastAsia"/>
          <w:sz w:val="24"/>
          <w:szCs w:val="24"/>
        </w:rPr>
        <w:t>整備事業</w:t>
      </w:r>
      <w:r w:rsidR="00612BB8">
        <w:rPr>
          <w:rFonts w:ascii="HGPｺﾞｼｯｸE" w:eastAsia="HGPｺﾞｼｯｸE" w:hAnsi="HGPｺﾞｼｯｸE" w:hint="eastAsia"/>
          <w:sz w:val="24"/>
          <w:szCs w:val="24"/>
        </w:rPr>
        <w:t>検討</w:t>
      </w:r>
      <w:r w:rsidR="00B20016" w:rsidRPr="00B20016">
        <w:rPr>
          <w:rFonts w:ascii="HGPｺﾞｼｯｸE" w:eastAsia="HGPｺﾞｼｯｸE" w:hAnsi="HGPｺﾞｼｯｸE" w:hint="eastAsia"/>
          <w:sz w:val="24"/>
          <w:szCs w:val="24"/>
        </w:rPr>
        <w:t>支援業務委託</w:t>
      </w:r>
      <w:r w:rsidR="002733C6" w:rsidRPr="00A20A67">
        <w:rPr>
          <w:rFonts w:ascii="HGPｺﾞｼｯｸE" w:eastAsia="HGPｺﾞｼｯｸE" w:hAnsi="HGPｺﾞｼｯｸE" w:hint="eastAsia"/>
          <w:sz w:val="24"/>
          <w:szCs w:val="24"/>
        </w:rPr>
        <w:t>」</w:t>
      </w:r>
    </w:p>
    <w:p w:rsidR="002733C6" w:rsidRPr="00A20A67" w:rsidRDefault="002733C6" w:rsidP="00BF0C02">
      <w:pPr>
        <w:spacing w:line="320" w:lineRule="exact"/>
        <w:jc w:val="center"/>
        <w:rPr>
          <w:rFonts w:ascii="HGPｺﾞｼｯｸE" w:eastAsia="HGPｺﾞｼｯｸE" w:hAnsi="HGPｺﾞｼｯｸE" w:hint="eastAsia"/>
          <w:sz w:val="24"/>
          <w:szCs w:val="24"/>
        </w:rPr>
      </w:pPr>
      <w:r w:rsidRPr="00A20A67">
        <w:rPr>
          <w:rFonts w:ascii="HGPｺﾞｼｯｸE" w:eastAsia="HGPｺﾞｼｯｸE" w:hAnsi="HGPｺﾞｼｯｸE" w:hint="eastAsia"/>
          <w:sz w:val="24"/>
          <w:szCs w:val="24"/>
        </w:rPr>
        <w:t>受託候補者特定に係る実施要領</w:t>
      </w:r>
    </w:p>
    <w:p w:rsidR="002733C6" w:rsidRPr="00A20A67" w:rsidRDefault="002733C6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（趣旨）</w:t>
      </w:r>
    </w:p>
    <w:p w:rsidR="002733C6" w:rsidRPr="00F6181C" w:rsidRDefault="002733C6" w:rsidP="002733C6">
      <w:pPr>
        <w:spacing w:line="32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第１条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「</w:t>
      </w:r>
      <w:r w:rsidR="00B20016" w:rsidRPr="00F6181C">
        <w:rPr>
          <w:rFonts w:ascii="ＭＳ 明朝" w:hAnsi="ＭＳ 明朝" w:hint="eastAsia"/>
          <w:sz w:val="22"/>
          <w:szCs w:val="22"/>
        </w:rPr>
        <w:t>令和５年度（仮称）豊岡町複合施設</w:t>
      </w:r>
      <w:r w:rsidR="00612BB8" w:rsidRPr="00F6181C">
        <w:rPr>
          <w:rFonts w:ascii="ＭＳ 明朝" w:hAnsi="ＭＳ 明朝" w:hint="eastAsia"/>
          <w:sz w:val="22"/>
          <w:szCs w:val="22"/>
        </w:rPr>
        <w:t>再編</w:t>
      </w:r>
      <w:r w:rsidR="00B20016" w:rsidRPr="00F6181C">
        <w:rPr>
          <w:rFonts w:ascii="ＭＳ 明朝" w:hAnsi="ＭＳ 明朝" w:hint="eastAsia"/>
          <w:sz w:val="22"/>
          <w:szCs w:val="22"/>
        </w:rPr>
        <w:t>整備事業</w:t>
      </w:r>
      <w:r w:rsidR="00612BB8" w:rsidRPr="00F6181C">
        <w:rPr>
          <w:rFonts w:ascii="ＭＳ 明朝" w:hAnsi="ＭＳ 明朝" w:hint="eastAsia"/>
          <w:sz w:val="22"/>
          <w:szCs w:val="22"/>
        </w:rPr>
        <w:t>検討</w:t>
      </w:r>
      <w:r w:rsidR="00B20016" w:rsidRPr="00F6181C">
        <w:rPr>
          <w:rFonts w:ascii="ＭＳ 明朝" w:hAnsi="ＭＳ 明朝" w:hint="eastAsia"/>
          <w:sz w:val="22"/>
          <w:szCs w:val="22"/>
        </w:rPr>
        <w:t>支援業務委託</w:t>
      </w:r>
      <w:r w:rsidR="006F592F" w:rsidRPr="00F6181C">
        <w:rPr>
          <w:rFonts w:ascii="ＭＳ 明朝" w:hAnsi="ＭＳ 明朝" w:hint="eastAsia"/>
          <w:sz w:val="22"/>
          <w:szCs w:val="22"/>
        </w:rPr>
        <w:t>」の受託候補者をプロポーザル</w:t>
      </w:r>
      <w:r w:rsidRPr="00F6181C">
        <w:rPr>
          <w:rFonts w:ascii="ＭＳ 明朝" w:hAnsi="ＭＳ 明朝" w:hint="eastAsia"/>
          <w:sz w:val="22"/>
          <w:szCs w:val="22"/>
        </w:rPr>
        <w:t>により特定</w:t>
      </w:r>
      <w:r w:rsidR="007803FF" w:rsidRPr="00F6181C">
        <w:rPr>
          <w:rFonts w:ascii="ＭＳ 明朝" w:hAnsi="ＭＳ 明朝" w:hint="eastAsia"/>
          <w:sz w:val="22"/>
          <w:szCs w:val="22"/>
        </w:rPr>
        <w:t>する場合の手続き等については、横浜市委託に関するプロポーザル</w:t>
      </w:r>
      <w:r w:rsidRPr="00F6181C">
        <w:rPr>
          <w:rFonts w:ascii="ＭＳ 明朝" w:hAnsi="ＭＳ 明朝" w:hint="eastAsia"/>
          <w:sz w:val="22"/>
          <w:szCs w:val="22"/>
        </w:rPr>
        <w:t>実施取扱要綱（以下「実施要綱」という。）に定めがあるもののほか、この実施要領に定めるものとする。</w:t>
      </w:r>
    </w:p>
    <w:p w:rsidR="002733C6" w:rsidRPr="00F6181C" w:rsidRDefault="002733C6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（実施の公表）</w:t>
      </w:r>
    </w:p>
    <w:p w:rsidR="002733C6" w:rsidRPr="00F6181C" w:rsidRDefault="002733C6" w:rsidP="002733C6">
      <w:pPr>
        <w:spacing w:line="32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第２条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実施の公表にあたっては、実施要領、提案書作成要領、提案書評価基準及び業務説明資料により、次の各号に掲げる事項について明示するものとする。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（１）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当該事業の概要等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（２）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プロポーザルの手続き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（３）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プロポーザルの作成書式及び記載上の留意事項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（４）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評価委員会及び評価に関する事項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（５）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その他必要と認める事項</w:t>
      </w:r>
    </w:p>
    <w:p w:rsidR="002733C6" w:rsidRPr="00F6181C" w:rsidRDefault="002733C6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（提案書の内容）</w:t>
      </w:r>
    </w:p>
    <w:p w:rsidR="002733C6" w:rsidRPr="00F6181C" w:rsidRDefault="002733C6" w:rsidP="00EA52F3">
      <w:pPr>
        <w:spacing w:line="32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第３条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提案書は、次の各号に掲げる事項について作成するものとし、様式などは、別に定める。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（１）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847C81" w:rsidRPr="00F6181C">
        <w:rPr>
          <w:rFonts w:ascii="ＭＳ 明朝" w:hAnsi="ＭＳ 明朝" w:hint="eastAsia"/>
          <w:sz w:val="22"/>
          <w:szCs w:val="22"/>
        </w:rPr>
        <w:t>提案事業者の概要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（２）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847C81" w:rsidRPr="00F6181C">
        <w:rPr>
          <w:rFonts w:ascii="ＭＳ 明朝" w:hAnsi="ＭＳ 明朝" w:hint="eastAsia"/>
          <w:sz w:val="22"/>
          <w:szCs w:val="22"/>
        </w:rPr>
        <w:t>類似業務実績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（３）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847C81" w:rsidRPr="00F6181C">
        <w:rPr>
          <w:rFonts w:ascii="ＭＳ 明朝" w:hAnsi="ＭＳ 明朝" w:hint="eastAsia"/>
          <w:sz w:val="22"/>
          <w:szCs w:val="22"/>
        </w:rPr>
        <w:t>業務実施体制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（４）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847C81" w:rsidRPr="00F6181C">
        <w:rPr>
          <w:rFonts w:ascii="ＭＳ 明朝" w:hAnsi="ＭＳ 明朝" w:hint="eastAsia"/>
          <w:sz w:val="22"/>
          <w:szCs w:val="22"/>
        </w:rPr>
        <w:t>具体的な提案内容</w:t>
      </w:r>
    </w:p>
    <w:p w:rsidR="00847C81" w:rsidRPr="00F6181C" w:rsidRDefault="00847C81" w:rsidP="002733C6">
      <w:pPr>
        <w:spacing w:line="320" w:lineRule="exact"/>
        <w:ind w:firstLine="200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（５） 業務実施スケジュール</w:t>
      </w:r>
    </w:p>
    <w:p w:rsidR="00847C81" w:rsidRPr="00F6181C" w:rsidRDefault="00847C81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（６） ワーク・ライフ・バランス及び障害者雇用に関する取組</w:t>
      </w:r>
    </w:p>
    <w:p w:rsidR="008E2556" w:rsidRPr="00F6181C" w:rsidRDefault="008E2556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（評価）</w:t>
      </w:r>
    </w:p>
    <w:p w:rsidR="002733C6" w:rsidRPr="00F6181C" w:rsidRDefault="002733C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第４条 プロポーザルを特定するための評価事項は、次に掲げる事項とする。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（１）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187A84" w:rsidRPr="00F6181C">
        <w:rPr>
          <w:rFonts w:ascii="ＭＳ 明朝" w:hAnsi="ＭＳ 明朝" w:hint="eastAsia"/>
          <w:sz w:val="22"/>
          <w:szCs w:val="22"/>
        </w:rPr>
        <w:t>提案内容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（２）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187A84" w:rsidRPr="00F6181C">
        <w:rPr>
          <w:rFonts w:ascii="ＭＳ 明朝" w:hAnsi="ＭＳ 明朝" w:hint="eastAsia"/>
          <w:sz w:val="22"/>
          <w:szCs w:val="22"/>
        </w:rPr>
        <w:t>実施体制</w:t>
      </w:r>
    </w:p>
    <w:p w:rsidR="002733C6" w:rsidRPr="00F6181C" w:rsidRDefault="002733C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２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プロポーザルの評価にあたって、提案者にヒアリングを行うものとする。</w:t>
      </w:r>
    </w:p>
    <w:p w:rsidR="002733C6" w:rsidRPr="00F6181C" w:rsidRDefault="002733C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３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提案書の内容及びヒアリング結果を基に、当該業務に最も適した者を特定する。</w:t>
      </w:r>
    </w:p>
    <w:p w:rsidR="002733C6" w:rsidRPr="00F6181C" w:rsidRDefault="002733C6" w:rsidP="008E2556">
      <w:pPr>
        <w:spacing w:line="320" w:lineRule="exact"/>
        <w:ind w:left="440" w:hangingChars="200" w:hanging="44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４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　</w:t>
      </w:r>
      <w:r w:rsidRPr="00F6181C">
        <w:rPr>
          <w:rFonts w:ascii="ＭＳ 明朝" w:hAnsi="ＭＳ 明朝" w:hint="eastAsia"/>
          <w:sz w:val="22"/>
          <w:szCs w:val="22"/>
        </w:rPr>
        <w:t>特定、非特定に関わらず、各々の提案者の評価結果については、その提案者に通知する。</w:t>
      </w:r>
    </w:p>
    <w:p w:rsidR="008E2556" w:rsidRPr="00F6181C" w:rsidRDefault="008E2556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（プロポーザル評価委員会）</w:t>
      </w:r>
    </w:p>
    <w:p w:rsidR="002733C6" w:rsidRPr="00F6181C" w:rsidRDefault="002733C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第５条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  </w:t>
      </w:r>
      <w:r w:rsidRPr="00F6181C">
        <w:rPr>
          <w:rFonts w:ascii="ＭＳ 明朝" w:hAnsi="ＭＳ 明朝" w:hint="eastAsia"/>
          <w:sz w:val="22"/>
          <w:szCs w:val="22"/>
        </w:rPr>
        <w:t>評価委員会は、次の各号に定める事項について、その業務を行う。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（１）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提案書の評価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（２） </w:t>
      </w:r>
      <w:r w:rsidR="0078664B">
        <w:rPr>
          <w:rFonts w:ascii="ＭＳ 明朝" w:hAnsi="ＭＳ 明朝" w:hint="eastAsia"/>
          <w:sz w:val="22"/>
          <w:szCs w:val="22"/>
        </w:rPr>
        <w:t>評価の視点</w:t>
      </w:r>
      <w:r w:rsidR="00857C19">
        <w:rPr>
          <w:rFonts w:ascii="ＭＳ 明朝" w:hAnsi="ＭＳ 明朝" w:hint="eastAsia"/>
          <w:sz w:val="22"/>
          <w:szCs w:val="22"/>
        </w:rPr>
        <w:t>、</w:t>
      </w:r>
      <w:r w:rsidR="002733C6" w:rsidRPr="00F6181C">
        <w:rPr>
          <w:rFonts w:ascii="ＭＳ 明朝" w:hAnsi="ＭＳ 明朝" w:hint="eastAsia"/>
          <w:sz w:val="22"/>
          <w:szCs w:val="22"/>
        </w:rPr>
        <w:t>評価項目及びそのウエイト並びに評価基準の確認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（３）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477FA7" w:rsidRPr="00F6181C">
        <w:rPr>
          <w:rFonts w:ascii="ＭＳ 明朝" w:hAnsi="ＭＳ 明朝" w:hint="eastAsia"/>
          <w:sz w:val="22"/>
          <w:szCs w:val="22"/>
        </w:rPr>
        <w:t>ヒアリング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（４）</w:t>
      </w:r>
      <w:r w:rsidR="00477FA7" w:rsidRPr="00F6181C">
        <w:rPr>
          <w:rFonts w:ascii="ＭＳ 明朝" w:hAnsi="ＭＳ 明朝"/>
          <w:sz w:val="22"/>
          <w:szCs w:val="22"/>
        </w:rPr>
        <w:t xml:space="preserve"> </w:t>
      </w:r>
      <w:r w:rsidR="00477FA7" w:rsidRPr="00F6181C">
        <w:rPr>
          <w:rFonts w:ascii="ＭＳ 明朝" w:hAnsi="ＭＳ 明朝" w:hint="eastAsia"/>
          <w:sz w:val="22"/>
          <w:szCs w:val="22"/>
        </w:rPr>
        <w:t>評価の集計及び報告</w:t>
      </w:r>
    </w:p>
    <w:p w:rsidR="008E2556" w:rsidRPr="00F6181C" w:rsidRDefault="008E255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8E2556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２</w:t>
      </w:r>
      <w:r w:rsidR="008E2556" w:rsidRPr="00F6181C">
        <w:rPr>
          <w:rFonts w:ascii="ＭＳ 明朝" w:hAnsi="ＭＳ 明朝" w:hint="eastAsia"/>
          <w:sz w:val="22"/>
          <w:szCs w:val="22"/>
        </w:rPr>
        <w:t xml:space="preserve">  </w:t>
      </w:r>
      <w:r w:rsidR="0083703A" w:rsidRPr="00F6181C">
        <w:rPr>
          <w:rFonts w:ascii="ＭＳ 明朝" w:hAnsi="ＭＳ 明朝" w:hint="eastAsia"/>
          <w:sz w:val="22"/>
          <w:szCs w:val="22"/>
        </w:rPr>
        <w:t>評価</w:t>
      </w:r>
      <w:r w:rsidRPr="00F6181C">
        <w:rPr>
          <w:rFonts w:ascii="ＭＳ 明朝" w:hAnsi="ＭＳ 明朝" w:hint="eastAsia"/>
          <w:sz w:val="22"/>
          <w:szCs w:val="22"/>
        </w:rPr>
        <w:t>委員</w:t>
      </w:r>
      <w:r w:rsidR="0083703A" w:rsidRPr="00F6181C">
        <w:rPr>
          <w:rFonts w:ascii="ＭＳ 明朝" w:hAnsi="ＭＳ 明朝" w:hint="eastAsia"/>
          <w:sz w:val="22"/>
          <w:szCs w:val="22"/>
        </w:rPr>
        <w:t>会</w:t>
      </w:r>
      <w:r w:rsidRPr="00F6181C">
        <w:rPr>
          <w:rFonts w:ascii="ＭＳ 明朝" w:hAnsi="ＭＳ 明朝" w:hint="eastAsia"/>
          <w:sz w:val="22"/>
          <w:szCs w:val="22"/>
        </w:rPr>
        <w:t>に委員長及び副委員長を置き、</w:t>
      </w:r>
      <w:r w:rsidR="0083703A" w:rsidRPr="00F6181C">
        <w:rPr>
          <w:rFonts w:ascii="ＭＳ 明朝" w:hAnsi="ＭＳ 明朝" w:hint="eastAsia"/>
          <w:sz w:val="22"/>
          <w:szCs w:val="22"/>
        </w:rPr>
        <w:t>その他委員は</w:t>
      </w:r>
      <w:r w:rsidRPr="00F6181C">
        <w:rPr>
          <w:rFonts w:ascii="ＭＳ 明朝" w:hAnsi="ＭＳ 明朝" w:hint="eastAsia"/>
          <w:sz w:val="22"/>
          <w:szCs w:val="22"/>
        </w:rPr>
        <w:t>次のとおりとする。</w:t>
      </w:r>
    </w:p>
    <w:p w:rsidR="00EA78F4" w:rsidRPr="00F6181C" w:rsidRDefault="002733C6" w:rsidP="00EA78F4">
      <w:pPr>
        <w:spacing w:line="320" w:lineRule="exact"/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委員長</w:t>
      </w:r>
      <w:r w:rsidR="002E183F" w:rsidRPr="00F6181C">
        <w:rPr>
          <w:rFonts w:ascii="ＭＳ 明朝" w:hAnsi="ＭＳ 明朝" w:hint="eastAsia"/>
          <w:sz w:val="22"/>
          <w:szCs w:val="22"/>
        </w:rPr>
        <w:t xml:space="preserve">　　</w:t>
      </w:r>
      <w:r w:rsidR="00B21912" w:rsidRPr="00F6181C">
        <w:rPr>
          <w:rFonts w:ascii="ＭＳ 明朝" w:hAnsi="ＭＳ 明朝" w:hint="eastAsia"/>
          <w:sz w:val="22"/>
          <w:szCs w:val="22"/>
        </w:rPr>
        <w:t>教育委員会事務局総務部長</w:t>
      </w:r>
    </w:p>
    <w:p w:rsidR="00EA78F4" w:rsidRPr="00F6181C" w:rsidRDefault="00EA78F4" w:rsidP="00EA78F4">
      <w:pPr>
        <w:spacing w:line="320" w:lineRule="exact"/>
        <w:ind w:firstLineChars="193" w:firstLine="425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副委員長　</w:t>
      </w:r>
      <w:r w:rsidR="00B21912" w:rsidRPr="00F6181C">
        <w:rPr>
          <w:rFonts w:ascii="ＭＳ 明朝" w:hAnsi="ＭＳ 明朝" w:hint="eastAsia"/>
          <w:sz w:val="22"/>
          <w:szCs w:val="22"/>
        </w:rPr>
        <w:t>教育委員会事務局施設部長</w:t>
      </w:r>
    </w:p>
    <w:p w:rsidR="00B21912" w:rsidRPr="00F6181C" w:rsidRDefault="00EA78F4" w:rsidP="00B21912">
      <w:pPr>
        <w:spacing w:line="320" w:lineRule="exact"/>
        <w:ind w:firstLineChars="193" w:firstLine="425"/>
        <w:rPr>
          <w:rFonts w:ascii="ＭＳ 明朝" w:hAnsi="ＭＳ 明朝"/>
          <w:i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lastRenderedPageBreak/>
        <w:t xml:space="preserve">委員　　</w:t>
      </w:r>
      <w:r w:rsidR="00B21912" w:rsidRPr="00F6181C">
        <w:rPr>
          <w:rFonts w:ascii="ＭＳ 明朝" w:hAnsi="ＭＳ 明朝" w:hint="eastAsia"/>
          <w:sz w:val="22"/>
          <w:szCs w:val="22"/>
        </w:rPr>
        <w:t>政策局共創推進課</w:t>
      </w:r>
      <w:r w:rsidR="00F91766" w:rsidRPr="00F6181C">
        <w:rPr>
          <w:rFonts w:ascii="ＭＳ 明朝" w:hAnsi="ＭＳ 明朝" w:hint="eastAsia"/>
          <w:sz w:val="22"/>
          <w:szCs w:val="22"/>
        </w:rPr>
        <w:t>担当課</w:t>
      </w:r>
      <w:r w:rsidR="00B21912" w:rsidRPr="00F6181C">
        <w:rPr>
          <w:rFonts w:ascii="ＭＳ 明朝" w:hAnsi="ＭＳ 明朝" w:hint="eastAsia"/>
          <w:sz w:val="22"/>
          <w:szCs w:val="22"/>
        </w:rPr>
        <w:t>長</w:t>
      </w:r>
    </w:p>
    <w:p w:rsidR="002733C6" w:rsidRPr="00F6181C" w:rsidRDefault="00B21912" w:rsidP="00B21912">
      <w:pPr>
        <w:spacing w:line="320" w:lineRule="exact"/>
        <w:ind w:firstLineChars="593" w:firstLine="1305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財政局公共施設・事業調整課</w:t>
      </w:r>
      <w:r w:rsidR="00F8031A" w:rsidRPr="00F8031A">
        <w:rPr>
          <w:rFonts w:ascii="ＭＳ 明朝" w:hAnsi="ＭＳ 明朝" w:hint="eastAsia"/>
          <w:sz w:val="22"/>
          <w:szCs w:val="22"/>
        </w:rPr>
        <w:t>保全・利活用計画担当課長</w:t>
      </w:r>
    </w:p>
    <w:p w:rsidR="00B21912" w:rsidRPr="00F6181C" w:rsidRDefault="00B21912" w:rsidP="00B72FC2">
      <w:pPr>
        <w:spacing w:line="320" w:lineRule="exact"/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　　　　市民局市民協働推進課長</w:t>
      </w:r>
    </w:p>
    <w:p w:rsidR="001F22A5" w:rsidRPr="00F6181C" w:rsidRDefault="00B21912" w:rsidP="00B72FC2">
      <w:pPr>
        <w:spacing w:line="320" w:lineRule="exact"/>
        <w:ind w:firstLineChars="193" w:firstLine="425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　　　　こども青少年局保育・教育支援課長</w:t>
      </w:r>
    </w:p>
    <w:p w:rsidR="00985ED0" w:rsidRPr="00F6181C" w:rsidRDefault="00985ED0" w:rsidP="00B72FC2">
      <w:pPr>
        <w:spacing w:line="320" w:lineRule="exact"/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　　　　建築局営繕企画課長</w:t>
      </w:r>
    </w:p>
    <w:p w:rsidR="00B21912" w:rsidRPr="00F6181C" w:rsidRDefault="00B21912" w:rsidP="00B72FC2">
      <w:pPr>
        <w:spacing w:line="320" w:lineRule="exact"/>
        <w:ind w:firstLineChars="193" w:firstLine="425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 xml:space="preserve">　　　　教育委員会事務局中央図書館企画運営課長　</w:t>
      </w:r>
    </w:p>
    <w:p w:rsidR="00B21912" w:rsidRPr="00F6181C" w:rsidRDefault="00B21912" w:rsidP="00B72FC2">
      <w:pPr>
        <w:spacing w:line="320" w:lineRule="exact"/>
        <w:ind w:firstLineChars="193" w:firstLine="425"/>
        <w:rPr>
          <w:rFonts w:ascii="ＭＳ 明朝" w:hAnsi="ＭＳ 明朝" w:hint="eastAsia"/>
          <w:color w:val="FF0000"/>
          <w:sz w:val="22"/>
          <w:szCs w:val="22"/>
        </w:rPr>
      </w:pPr>
      <w:r w:rsidRPr="00F6181C">
        <w:rPr>
          <w:rFonts w:ascii="ＭＳ 明朝" w:hAnsi="ＭＳ 明朝" w:hint="eastAsia"/>
          <w:color w:val="FF0000"/>
          <w:sz w:val="22"/>
          <w:szCs w:val="22"/>
        </w:rPr>
        <w:t xml:space="preserve">　　　　</w:t>
      </w: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３ 委員長に事故等があり、欠けたときには、副委員長がその職務を代理する。</w:t>
      </w: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４ 評価委員会は、委員の</w:t>
      </w:r>
      <w:r w:rsidR="00A93270" w:rsidRPr="00F6181C">
        <w:rPr>
          <w:rFonts w:ascii="ＭＳ 明朝" w:hAnsi="ＭＳ 明朝" w:hint="eastAsia"/>
          <w:sz w:val="22"/>
          <w:szCs w:val="22"/>
        </w:rPr>
        <w:t>５</w:t>
      </w:r>
      <w:r w:rsidRPr="00F6181C">
        <w:rPr>
          <w:rFonts w:ascii="ＭＳ 明朝" w:hAnsi="ＭＳ 明朝" w:hint="eastAsia"/>
          <w:sz w:val="22"/>
          <w:szCs w:val="22"/>
        </w:rPr>
        <w:t>分の</w:t>
      </w:r>
      <w:r w:rsidR="00A93270" w:rsidRPr="00F6181C">
        <w:rPr>
          <w:rFonts w:ascii="ＭＳ 明朝" w:hAnsi="ＭＳ 明朝" w:hint="eastAsia"/>
          <w:sz w:val="22"/>
          <w:szCs w:val="22"/>
        </w:rPr>
        <w:t>４</w:t>
      </w:r>
      <w:r w:rsidRPr="00F6181C">
        <w:rPr>
          <w:rFonts w:ascii="ＭＳ 明朝" w:hAnsi="ＭＳ 明朝" w:hint="eastAsia"/>
          <w:sz w:val="22"/>
          <w:szCs w:val="22"/>
        </w:rPr>
        <w:t>以上の出席がなければ開くことができない。</w:t>
      </w:r>
    </w:p>
    <w:p w:rsidR="002733C6" w:rsidRPr="00F6181C" w:rsidRDefault="002733C6" w:rsidP="002E04CF">
      <w:pPr>
        <w:spacing w:line="320" w:lineRule="exact"/>
        <w:ind w:left="330" w:hangingChars="150" w:hanging="33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５ 委員長は、評価結果を</w:t>
      </w:r>
      <w:r w:rsidR="00985ED0" w:rsidRPr="00F6181C">
        <w:rPr>
          <w:rFonts w:ascii="ＭＳ 明朝" w:hAnsi="ＭＳ 明朝" w:hint="eastAsia"/>
          <w:sz w:val="22"/>
          <w:szCs w:val="22"/>
        </w:rPr>
        <w:t>教育委員会事務</w:t>
      </w:r>
      <w:r w:rsidRPr="00F6181C">
        <w:rPr>
          <w:rFonts w:ascii="ＭＳ 明朝" w:hAnsi="ＭＳ 明朝" w:hint="eastAsia"/>
          <w:sz w:val="22"/>
          <w:szCs w:val="22"/>
        </w:rPr>
        <w:t>局</w:t>
      </w:r>
      <w:r w:rsidR="001D345E" w:rsidRPr="00F6181C">
        <w:rPr>
          <w:rFonts w:ascii="ＭＳ 明朝" w:hAnsi="ＭＳ 明朝" w:hint="eastAsia"/>
          <w:sz w:val="22"/>
          <w:szCs w:val="22"/>
        </w:rPr>
        <w:t>第</w:t>
      </w:r>
      <w:r w:rsidR="00993B34" w:rsidRPr="00F6181C">
        <w:rPr>
          <w:rFonts w:ascii="ＭＳ 明朝" w:hAnsi="ＭＳ 明朝" w:hint="eastAsia"/>
          <w:sz w:val="22"/>
          <w:szCs w:val="22"/>
        </w:rPr>
        <w:t>一</w:t>
      </w:r>
      <w:r w:rsidRPr="00F6181C">
        <w:rPr>
          <w:rFonts w:ascii="ＭＳ 明朝" w:hAnsi="ＭＳ 明朝" w:hint="eastAsia"/>
          <w:sz w:val="22"/>
          <w:szCs w:val="22"/>
        </w:rPr>
        <w:t>入札参加資格審査・指名業者選定委員会</w:t>
      </w:r>
      <w:r w:rsidR="001D345E" w:rsidRPr="00F6181C">
        <w:rPr>
          <w:rFonts w:ascii="ＭＳ 明朝" w:hAnsi="ＭＳ 明朝" w:hint="eastAsia"/>
          <w:sz w:val="22"/>
          <w:szCs w:val="22"/>
        </w:rPr>
        <w:t>（</w:t>
      </w:r>
      <w:r w:rsidR="00D422E4" w:rsidRPr="00F6181C">
        <w:rPr>
          <w:rFonts w:ascii="ＭＳ 明朝" w:hAnsi="ＭＳ 明朝" w:hint="eastAsia"/>
          <w:sz w:val="22"/>
          <w:szCs w:val="22"/>
        </w:rPr>
        <w:t>以下</w:t>
      </w:r>
      <w:r w:rsidR="00857C19">
        <w:rPr>
          <w:rFonts w:ascii="ＭＳ 明朝" w:hAnsi="ＭＳ 明朝" w:hint="eastAsia"/>
          <w:sz w:val="22"/>
          <w:szCs w:val="22"/>
        </w:rPr>
        <w:t>「</w:t>
      </w:r>
      <w:r w:rsidR="001D345E" w:rsidRPr="00F6181C">
        <w:rPr>
          <w:rFonts w:ascii="ＭＳ 明朝" w:hAnsi="ＭＳ 明朝" w:hint="eastAsia"/>
          <w:sz w:val="22"/>
          <w:szCs w:val="22"/>
        </w:rPr>
        <w:t>選定委員会</w:t>
      </w:r>
      <w:r w:rsidR="00857C19">
        <w:rPr>
          <w:rFonts w:ascii="ＭＳ 明朝" w:hAnsi="ＭＳ 明朝" w:hint="eastAsia"/>
          <w:sz w:val="22"/>
          <w:szCs w:val="22"/>
        </w:rPr>
        <w:t>」</w:t>
      </w:r>
      <w:r w:rsidR="001D345E" w:rsidRPr="00F6181C">
        <w:rPr>
          <w:rFonts w:ascii="ＭＳ 明朝" w:hAnsi="ＭＳ 明朝" w:hint="eastAsia"/>
          <w:sz w:val="22"/>
          <w:szCs w:val="22"/>
        </w:rPr>
        <w:t>と</w:t>
      </w:r>
      <w:r w:rsidR="00D422E4" w:rsidRPr="00F6181C">
        <w:rPr>
          <w:rFonts w:ascii="ＭＳ 明朝" w:hAnsi="ＭＳ 明朝" w:hint="eastAsia"/>
          <w:sz w:val="22"/>
          <w:szCs w:val="22"/>
        </w:rPr>
        <w:t>言う</w:t>
      </w:r>
      <w:r w:rsidR="00857C19">
        <w:rPr>
          <w:rFonts w:ascii="ＭＳ 明朝" w:hAnsi="ＭＳ 明朝" w:hint="eastAsia"/>
          <w:sz w:val="22"/>
          <w:szCs w:val="22"/>
        </w:rPr>
        <w:t>。</w:t>
      </w:r>
      <w:r w:rsidR="001D345E" w:rsidRPr="00F6181C">
        <w:rPr>
          <w:rFonts w:ascii="ＭＳ 明朝" w:hAnsi="ＭＳ 明朝" w:hint="eastAsia"/>
          <w:sz w:val="22"/>
          <w:szCs w:val="22"/>
        </w:rPr>
        <w:t>）</w:t>
      </w:r>
      <w:r w:rsidRPr="00F6181C">
        <w:rPr>
          <w:rFonts w:ascii="ＭＳ 明朝" w:hAnsi="ＭＳ 明朝" w:hint="eastAsia"/>
          <w:sz w:val="22"/>
          <w:szCs w:val="22"/>
        </w:rPr>
        <w:t>に報告するものとする。</w:t>
      </w:r>
    </w:p>
    <w:p w:rsidR="002E04CF" w:rsidRPr="00F6181C" w:rsidRDefault="002E04CF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</w:p>
    <w:p w:rsidR="002733C6" w:rsidRPr="00F6181C" w:rsidRDefault="002733C6" w:rsidP="002E04CF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（評価結果の審査）</w:t>
      </w:r>
    </w:p>
    <w:p w:rsidR="002733C6" w:rsidRPr="00F6181C" w:rsidRDefault="002733C6" w:rsidP="00EA52F3">
      <w:pPr>
        <w:spacing w:line="320" w:lineRule="exact"/>
        <w:ind w:left="220" w:hangingChars="100" w:hanging="22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第６条 選定委員会は、評価委員会から評価結果の報告があったときは、選定委員会において、次の事項について審査する。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（１）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F8031A">
        <w:rPr>
          <w:rFonts w:ascii="ＭＳ 明朝" w:hAnsi="ＭＳ 明朝" w:hint="eastAsia"/>
          <w:sz w:val="22"/>
          <w:szCs w:val="22"/>
        </w:rPr>
        <w:t>評価委員の採点が適正に行われたこと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（２）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</w:t>
      </w:r>
      <w:r w:rsidR="00F8031A">
        <w:rPr>
          <w:rFonts w:ascii="ＭＳ 明朝" w:hAnsi="ＭＳ 明朝" w:hint="eastAsia"/>
          <w:sz w:val="22"/>
          <w:szCs w:val="22"/>
        </w:rPr>
        <w:t>評価委員会の審議及び採点の集計等が適正に行われたこと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（３）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評価結果に関し、必須事項以外に公表する事項の選定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（４）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特定、非特定結果通知書に記載する理由</w:t>
      </w:r>
    </w:p>
    <w:p w:rsidR="002733C6" w:rsidRPr="00F6181C" w:rsidRDefault="00513124" w:rsidP="002733C6">
      <w:pPr>
        <w:spacing w:line="320" w:lineRule="exact"/>
        <w:ind w:firstLine="200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（５）</w:t>
      </w:r>
      <w:r w:rsidR="002733C6" w:rsidRPr="00F6181C">
        <w:rPr>
          <w:rFonts w:ascii="ＭＳ 明朝" w:hAnsi="ＭＳ 明朝" w:hint="eastAsia"/>
          <w:sz w:val="22"/>
          <w:szCs w:val="22"/>
        </w:rPr>
        <w:t xml:space="preserve"> その他必要な事項</w:t>
      </w:r>
    </w:p>
    <w:p w:rsidR="00D76544" w:rsidRPr="00F6181C" w:rsidRDefault="00D76544" w:rsidP="002733C6">
      <w:pPr>
        <w:spacing w:line="320" w:lineRule="exact"/>
        <w:ind w:firstLine="200"/>
        <w:rPr>
          <w:rFonts w:ascii="ＭＳ 明朝" w:hAnsi="ＭＳ 明朝"/>
          <w:sz w:val="22"/>
          <w:szCs w:val="22"/>
        </w:rPr>
      </w:pPr>
    </w:p>
    <w:p w:rsidR="002733C6" w:rsidRPr="00F6181C" w:rsidRDefault="002733C6" w:rsidP="00EA52F3">
      <w:pPr>
        <w:spacing w:line="320" w:lineRule="exact"/>
        <w:rPr>
          <w:rFonts w:ascii="ＭＳ 明朝" w:hAnsi="ＭＳ 明朝" w:hint="eastAsia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附 則</w:t>
      </w:r>
    </w:p>
    <w:p w:rsidR="002733C6" w:rsidRPr="00F6181C" w:rsidRDefault="002733C6" w:rsidP="002733C6">
      <w:pPr>
        <w:spacing w:line="320" w:lineRule="exact"/>
        <w:ind w:firstLine="200"/>
        <w:rPr>
          <w:rFonts w:ascii="ＭＳ 明朝" w:hAnsi="ＭＳ 明朝"/>
          <w:sz w:val="22"/>
          <w:szCs w:val="22"/>
        </w:rPr>
      </w:pPr>
      <w:r w:rsidRPr="00F6181C">
        <w:rPr>
          <w:rFonts w:ascii="ＭＳ 明朝" w:hAnsi="ＭＳ 明朝" w:hint="eastAsia"/>
          <w:sz w:val="22"/>
          <w:szCs w:val="22"/>
        </w:rPr>
        <w:t>この要領は、</w:t>
      </w:r>
      <w:r w:rsidR="00C86CAE" w:rsidRPr="00F6181C">
        <w:rPr>
          <w:rFonts w:ascii="ＭＳ 明朝" w:hAnsi="ＭＳ 明朝" w:hint="eastAsia"/>
          <w:sz w:val="22"/>
          <w:szCs w:val="22"/>
        </w:rPr>
        <w:t>令和</w:t>
      </w:r>
      <w:r w:rsidR="00B20016" w:rsidRPr="00F6181C">
        <w:rPr>
          <w:rFonts w:ascii="ＭＳ 明朝" w:hAnsi="ＭＳ 明朝" w:hint="eastAsia"/>
          <w:sz w:val="22"/>
          <w:szCs w:val="22"/>
        </w:rPr>
        <w:t>５</w:t>
      </w:r>
      <w:r w:rsidRPr="00F6181C">
        <w:rPr>
          <w:rFonts w:ascii="ＭＳ 明朝" w:hAnsi="ＭＳ 明朝" w:hint="eastAsia"/>
          <w:sz w:val="22"/>
          <w:szCs w:val="22"/>
        </w:rPr>
        <w:t>年</w:t>
      </w:r>
      <w:r w:rsidR="00544CC0" w:rsidRPr="00F6181C">
        <w:rPr>
          <w:rFonts w:ascii="ＭＳ 明朝" w:hAnsi="ＭＳ 明朝" w:hint="eastAsia"/>
          <w:sz w:val="22"/>
          <w:szCs w:val="22"/>
        </w:rPr>
        <w:t>１</w:t>
      </w:r>
      <w:r w:rsidRPr="00F6181C">
        <w:rPr>
          <w:rFonts w:ascii="ＭＳ 明朝" w:hAnsi="ＭＳ 明朝" w:hint="eastAsia"/>
          <w:sz w:val="22"/>
          <w:szCs w:val="22"/>
        </w:rPr>
        <w:t>月</w:t>
      </w:r>
      <w:r w:rsidR="00544CC0" w:rsidRPr="00F6181C">
        <w:rPr>
          <w:rFonts w:ascii="ＭＳ 明朝" w:hAnsi="ＭＳ 明朝" w:hint="eastAsia"/>
          <w:sz w:val="22"/>
          <w:szCs w:val="22"/>
        </w:rPr>
        <w:t>27</w:t>
      </w:r>
      <w:r w:rsidRPr="00F6181C">
        <w:rPr>
          <w:rFonts w:ascii="ＭＳ 明朝" w:hAnsi="ＭＳ 明朝" w:hint="eastAsia"/>
          <w:sz w:val="22"/>
          <w:szCs w:val="22"/>
        </w:rPr>
        <w:t>日から施行する。</w:t>
      </w:r>
    </w:p>
    <w:sectPr w:rsidR="002733C6" w:rsidRPr="00F6181C" w:rsidSect="000E09E1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522D" w:rsidRDefault="005C522D" w:rsidP="006750D8">
      <w:r>
        <w:separator/>
      </w:r>
    </w:p>
  </w:endnote>
  <w:endnote w:type="continuationSeparator" w:id="0">
    <w:p w:rsidR="005C522D" w:rsidRDefault="005C522D" w:rsidP="0067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522D" w:rsidRDefault="005C522D" w:rsidP="006750D8">
      <w:r>
        <w:separator/>
      </w:r>
    </w:p>
  </w:footnote>
  <w:footnote w:type="continuationSeparator" w:id="0">
    <w:p w:rsidR="005C522D" w:rsidRDefault="005C522D" w:rsidP="00675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770" w:rsidRDefault="00283770" w:rsidP="0028377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grammar="dirty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3C6"/>
    <w:rsid w:val="00002425"/>
    <w:rsid w:val="000363B8"/>
    <w:rsid w:val="000437DF"/>
    <w:rsid w:val="00050835"/>
    <w:rsid w:val="000537AA"/>
    <w:rsid w:val="000826A1"/>
    <w:rsid w:val="000A15E3"/>
    <w:rsid w:val="000A3803"/>
    <w:rsid w:val="000B427B"/>
    <w:rsid w:val="000B537F"/>
    <w:rsid w:val="000E09E1"/>
    <w:rsid w:val="001056E3"/>
    <w:rsid w:val="001075EC"/>
    <w:rsid w:val="00173F9D"/>
    <w:rsid w:val="00187A84"/>
    <w:rsid w:val="00190325"/>
    <w:rsid w:val="00197B06"/>
    <w:rsid w:val="001A017B"/>
    <w:rsid w:val="001D2DD7"/>
    <w:rsid w:val="001D345E"/>
    <w:rsid w:val="001F22A5"/>
    <w:rsid w:val="00200435"/>
    <w:rsid w:val="00214183"/>
    <w:rsid w:val="002733C6"/>
    <w:rsid w:val="00283770"/>
    <w:rsid w:val="00293458"/>
    <w:rsid w:val="002A4501"/>
    <w:rsid w:val="002D4083"/>
    <w:rsid w:val="002D444F"/>
    <w:rsid w:val="002E04CF"/>
    <w:rsid w:val="002E183F"/>
    <w:rsid w:val="003304B4"/>
    <w:rsid w:val="0033485A"/>
    <w:rsid w:val="00347FB9"/>
    <w:rsid w:val="0037295C"/>
    <w:rsid w:val="003B2AE0"/>
    <w:rsid w:val="003D1FB8"/>
    <w:rsid w:val="003D4CB4"/>
    <w:rsid w:val="003D5982"/>
    <w:rsid w:val="003F001A"/>
    <w:rsid w:val="00400FCE"/>
    <w:rsid w:val="004172D0"/>
    <w:rsid w:val="00435A24"/>
    <w:rsid w:val="00437620"/>
    <w:rsid w:val="00445D0C"/>
    <w:rsid w:val="00477FA7"/>
    <w:rsid w:val="00492D02"/>
    <w:rsid w:val="004B2A5B"/>
    <w:rsid w:val="004D0CD8"/>
    <w:rsid w:val="004F5B8B"/>
    <w:rsid w:val="004F5C4F"/>
    <w:rsid w:val="00504FBE"/>
    <w:rsid w:val="00513124"/>
    <w:rsid w:val="00514B4B"/>
    <w:rsid w:val="00541276"/>
    <w:rsid w:val="00544CC0"/>
    <w:rsid w:val="005807D1"/>
    <w:rsid w:val="00581845"/>
    <w:rsid w:val="00590E6A"/>
    <w:rsid w:val="005C522D"/>
    <w:rsid w:val="005D09FE"/>
    <w:rsid w:val="00612BB8"/>
    <w:rsid w:val="00631ADC"/>
    <w:rsid w:val="00632A84"/>
    <w:rsid w:val="006750D8"/>
    <w:rsid w:val="00685483"/>
    <w:rsid w:val="00685C3E"/>
    <w:rsid w:val="0069391E"/>
    <w:rsid w:val="006D13C1"/>
    <w:rsid w:val="006E249E"/>
    <w:rsid w:val="006E4A2F"/>
    <w:rsid w:val="006E7156"/>
    <w:rsid w:val="006F592F"/>
    <w:rsid w:val="00745A05"/>
    <w:rsid w:val="007657AD"/>
    <w:rsid w:val="007803FF"/>
    <w:rsid w:val="00780E6B"/>
    <w:rsid w:val="007845AB"/>
    <w:rsid w:val="0078664B"/>
    <w:rsid w:val="007B4747"/>
    <w:rsid w:val="007D3D6E"/>
    <w:rsid w:val="00816F3D"/>
    <w:rsid w:val="0083703A"/>
    <w:rsid w:val="00847C81"/>
    <w:rsid w:val="00857C19"/>
    <w:rsid w:val="00867E03"/>
    <w:rsid w:val="00897825"/>
    <w:rsid w:val="008E2556"/>
    <w:rsid w:val="008F5B71"/>
    <w:rsid w:val="00954CAF"/>
    <w:rsid w:val="00985ED0"/>
    <w:rsid w:val="00993B34"/>
    <w:rsid w:val="009B06ED"/>
    <w:rsid w:val="009B4762"/>
    <w:rsid w:val="009C549F"/>
    <w:rsid w:val="009D2FB0"/>
    <w:rsid w:val="009D3315"/>
    <w:rsid w:val="009D7143"/>
    <w:rsid w:val="009E4298"/>
    <w:rsid w:val="009E59D4"/>
    <w:rsid w:val="009E6A4D"/>
    <w:rsid w:val="009F757E"/>
    <w:rsid w:val="00A030C2"/>
    <w:rsid w:val="00A20A67"/>
    <w:rsid w:val="00A337D3"/>
    <w:rsid w:val="00A5256D"/>
    <w:rsid w:val="00A93270"/>
    <w:rsid w:val="00A93420"/>
    <w:rsid w:val="00A97B42"/>
    <w:rsid w:val="00AA73B8"/>
    <w:rsid w:val="00AB62EA"/>
    <w:rsid w:val="00AC355C"/>
    <w:rsid w:val="00AD2FDD"/>
    <w:rsid w:val="00AF3689"/>
    <w:rsid w:val="00B20016"/>
    <w:rsid w:val="00B20FDF"/>
    <w:rsid w:val="00B21912"/>
    <w:rsid w:val="00B55E40"/>
    <w:rsid w:val="00B72FC2"/>
    <w:rsid w:val="00B85CD7"/>
    <w:rsid w:val="00BC3376"/>
    <w:rsid w:val="00BC3B9F"/>
    <w:rsid w:val="00BC4A9B"/>
    <w:rsid w:val="00BD56A2"/>
    <w:rsid w:val="00BF0C02"/>
    <w:rsid w:val="00C45CAC"/>
    <w:rsid w:val="00C46FA5"/>
    <w:rsid w:val="00C5483A"/>
    <w:rsid w:val="00C57169"/>
    <w:rsid w:val="00C86CAE"/>
    <w:rsid w:val="00C91A56"/>
    <w:rsid w:val="00C91DB3"/>
    <w:rsid w:val="00CB4216"/>
    <w:rsid w:val="00CC4732"/>
    <w:rsid w:val="00CD70C9"/>
    <w:rsid w:val="00CE075E"/>
    <w:rsid w:val="00CE39BD"/>
    <w:rsid w:val="00CF444D"/>
    <w:rsid w:val="00D160BF"/>
    <w:rsid w:val="00D3367D"/>
    <w:rsid w:val="00D36A78"/>
    <w:rsid w:val="00D422E4"/>
    <w:rsid w:val="00D57ADB"/>
    <w:rsid w:val="00D710A5"/>
    <w:rsid w:val="00D73C48"/>
    <w:rsid w:val="00D76544"/>
    <w:rsid w:val="00D90435"/>
    <w:rsid w:val="00D9048A"/>
    <w:rsid w:val="00D91450"/>
    <w:rsid w:val="00DA317D"/>
    <w:rsid w:val="00E3671E"/>
    <w:rsid w:val="00E406AF"/>
    <w:rsid w:val="00E84676"/>
    <w:rsid w:val="00EA52F3"/>
    <w:rsid w:val="00EA78F4"/>
    <w:rsid w:val="00EB6C07"/>
    <w:rsid w:val="00EB7A58"/>
    <w:rsid w:val="00EE6628"/>
    <w:rsid w:val="00EF16FF"/>
    <w:rsid w:val="00F00D38"/>
    <w:rsid w:val="00F361BE"/>
    <w:rsid w:val="00F409DC"/>
    <w:rsid w:val="00F6181C"/>
    <w:rsid w:val="00F621F6"/>
    <w:rsid w:val="00F8031A"/>
    <w:rsid w:val="00F91766"/>
    <w:rsid w:val="00F964E4"/>
    <w:rsid w:val="00FC17CC"/>
    <w:rsid w:val="00FD2B49"/>
    <w:rsid w:val="00FE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432EB1-9BE0-41E8-AFBB-7977853B7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C48"/>
    <w:pPr>
      <w:widowControl w:val="0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73C48"/>
    <w:pPr>
      <w:keepNext/>
      <w:outlineLvl w:val="0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D73C48"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TOC Heading"/>
    <w:basedOn w:val="1"/>
    <w:next w:val="a"/>
    <w:uiPriority w:val="39"/>
    <w:semiHidden/>
    <w:unhideWhenUsed/>
    <w:qFormat/>
    <w:rsid w:val="00D73C48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6750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750D8"/>
    <w:rPr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750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750D8"/>
    <w:rPr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45CA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45CAC"/>
    <w:rPr>
      <w:rFonts w:ascii="游ゴシック Light" w:eastAsia="游ゴシック Light" w:hAnsi="游ゴシック Light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612BB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2BB8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612BB8"/>
    <w:rPr>
      <w:sz w:val="28"/>
      <w:szCs w:val="28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BB8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612BB8"/>
    <w:rPr>
      <w:b/>
      <w:bCs/>
      <w:sz w:val="28"/>
      <w:szCs w:val="28"/>
    </w:rPr>
  </w:style>
  <w:style w:type="paragraph" w:customStyle="1" w:styleId="Default">
    <w:name w:val="Default"/>
    <w:rsid w:val="00D765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1156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2023-01-22T23:44:00Z</cp:lastPrinted>
  <dcterms:created xsi:type="dcterms:W3CDTF">2023-01-25T07:38:00Z</dcterms:created>
  <dcterms:modified xsi:type="dcterms:W3CDTF">2023-01-25T07:38:00Z</dcterms:modified>
</cp:coreProperties>
</file>