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E7C3" w14:textId="77777777" w:rsidR="001325D5" w:rsidRPr="00F93C95" w:rsidRDefault="00461C57" w:rsidP="00F93C95">
      <w:pPr>
        <w:pStyle w:val="a3"/>
        <w:spacing w:before="0"/>
        <w:ind w:left="112"/>
        <w:jc w:val="right"/>
        <w:rPr>
          <w:rFonts w:ascii="BIZ UDゴシック" w:eastAsia="BIZ UDゴシック" w:hAnsi="BIZ UDゴシック"/>
          <w:sz w:val="21"/>
          <w:szCs w:val="21"/>
        </w:rPr>
      </w:pPr>
      <w:r>
        <w:rPr>
          <w:rFonts w:ascii="BIZ UDゴシック" w:eastAsia="BIZ UDゴシック" w:hAnsi="BIZ UDゴシック" w:hint="eastAsia"/>
          <w:sz w:val="21"/>
          <w:szCs w:val="21"/>
        </w:rPr>
        <w:t>別紙</w:t>
      </w:r>
    </w:p>
    <w:p w14:paraId="4B2E1222" w14:textId="77777777" w:rsidR="00195369" w:rsidRDefault="00872589" w:rsidP="00C833DD">
      <w:pPr>
        <w:pStyle w:val="a3"/>
        <w:spacing w:beforeLines="50" w:before="120" w:afterLines="50" w:after="120"/>
        <w:ind w:left="113"/>
        <w:jc w:val="center"/>
        <w:rPr>
          <w:rFonts w:ascii="BIZ UDゴシック" w:eastAsia="BIZ UDゴシック" w:hAnsi="BIZ UDゴシック"/>
          <w:sz w:val="21"/>
          <w:szCs w:val="21"/>
        </w:rPr>
      </w:pPr>
      <w:r w:rsidRPr="00F93C95">
        <w:rPr>
          <w:rFonts w:ascii="BIZ UDゴシック" w:eastAsia="BIZ UDゴシック" w:hAnsi="BIZ UDゴシック"/>
          <w:sz w:val="21"/>
          <w:szCs w:val="21"/>
        </w:rPr>
        <w:t>会計年度任用職員（</w:t>
      </w:r>
      <w:r w:rsidR="006F2011" w:rsidRPr="00F93C95">
        <w:rPr>
          <w:rFonts w:ascii="BIZ UDゴシック" w:eastAsia="BIZ UDゴシック" w:hAnsi="BIZ UDゴシック" w:hint="eastAsia"/>
          <w:sz w:val="21"/>
          <w:szCs w:val="21"/>
        </w:rPr>
        <w:t>衛生研究所</w:t>
      </w:r>
      <w:r w:rsidR="001325D5" w:rsidRPr="00F93C95">
        <w:rPr>
          <w:rFonts w:ascii="BIZ UDゴシック" w:eastAsia="BIZ UDゴシック" w:hAnsi="BIZ UDゴシック" w:hint="eastAsia"/>
          <w:sz w:val="21"/>
          <w:szCs w:val="21"/>
        </w:rPr>
        <w:t>検査</w:t>
      </w:r>
      <w:r w:rsidR="00EB19E5">
        <w:rPr>
          <w:rFonts w:ascii="BIZ UDゴシック" w:eastAsia="BIZ UDゴシック" w:hAnsi="BIZ UDゴシック" w:hint="eastAsia"/>
          <w:sz w:val="21"/>
          <w:szCs w:val="21"/>
        </w:rPr>
        <w:t>実務</w:t>
      </w:r>
      <w:r w:rsidR="00A5792C" w:rsidRPr="00F93C95">
        <w:rPr>
          <w:rFonts w:ascii="BIZ UDゴシック" w:eastAsia="BIZ UDゴシック" w:hAnsi="BIZ UDゴシック" w:hint="eastAsia"/>
          <w:sz w:val="21"/>
          <w:szCs w:val="21"/>
        </w:rPr>
        <w:t>補助</w:t>
      </w:r>
      <w:r w:rsidR="00EB187A" w:rsidRPr="00F93C95">
        <w:rPr>
          <w:rFonts w:ascii="BIZ UDゴシック" w:eastAsia="BIZ UDゴシック" w:hAnsi="BIZ UDゴシック" w:hint="eastAsia"/>
          <w:sz w:val="21"/>
          <w:szCs w:val="21"/>
        </w:rPr>
        <w:t>業務</w:t>
      </w:r>
      <w:r w:rsidR="006F2011" w:rsidRPr="00F93C95">
        <w:rPr>
          <w:rFonts w:ascii="BIZ UDゴシック" w:eastAsia="BIZ UDゴシック" w:hAnsi="BIZ UDゴシック"/>
          <w:sz w:val="21"/>
          <w:szCs w:val="21"/>
        </w:rPr>
        <w:t>）</w:t>
      </w:r>
      <w:r w:rsidR="00BE3A0F" w:rsidRPr="00F93C95">
        <w:rPr>
          <w:rFonts w:ascii="BIZ UDゴシック" w:eastAsia="BIZ UDゴシック" w:hAnsi="BIZ UDゴシック" w:hint="eastAsia"/>
          <w:sz w:val="21"/>
          <w:szCs w:val="21"/>
        </w:rPr>
        <w:t>課題</w:t>
      </w:r>
      <w:r w:rsidR="00D334DD" w:rsidRPr="00F93C95">
        <w:rPr>
          <w:rFonts w:ascii="BIZ UDゴシック" w:eastAsia="BIZ UDゴシック" w:hAnsi="BIZ UDゴシック" w:hint="eastAsia"/>
          <w:sz w:val="21"/>
          <w:szCs w:val="21"/>
        </w:rPr>
        <w:t>作</w:t>
      </w:r>
      <w:r w:rsidR="006F2011" w:rsidRPr="00F93C95">
        <w:rPr>
          <w:rFonts w:ascii="BIZ UDゴシック" w:eastAsia="BIZ UDゴシック" w:hAnsi="BIZ UDゴシック" w:hint="eastAsia"/>
          <w:sz w:val="21"/>
          <w:szCs w:val="21"/>
        </w:rPr>
        <w:t>文</w:t>
      </w:r>
    </w:p>
    <w:p w14:paraId="417A8A94" w14:textId="77777777" w:rsidR="00C833DD" w:rsidRPr="00F93C95" w:rsidRDefault="00C833DD" w:rsidP="00C833DD">
      <w:pPr>
        <w:tabs>
          <w:tab w:val="left" w:pos="533"/>
        </w:tabs>
        <w:spacing w:line="360" w:lineRule="exact"/>
        <w:ind w:leftChars="50" w:left="729" w:hangingChars="295" w:hanging="619"/>
        <w:rPr>
          <w:rFonts w:ascii="BIZ UDゴシック" w:eastAsia="BIZ UDゴシック" w:hAnsi="BIZ UDゴシック"/>
          <w:sz w:val="21"/>
          <w:szCs w:val="21"/>
        </w:rPr>
      </w:pPr>
    </w:p>
    <w:tbl>
      <w:tblPr>
        <w:tblStyle w:val="aa"/>
        <w:tblW w:w="0" w:type="auto"/>
        <w:tblInd w:w="449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ook w:val="04A0" w:firstRow="1" w:lastRow="0" w:firstColumn="1" w:lastColumn="0" w:noHBand="0" w:noVBand="1"/>
      </w:tblPr>
      <w:tblGrid>
        <w:gridCol w:w="1085"/>
        <w:gridCol w:w="3912"/>
      </w:tblGrid>
      <w:tr w:rsidR="00910CD0" w:rsidRPr="00F93C95" w14:paraId="7037177C" w14:textId="77777777" w:rsidTr="001325D5">
        <w:trPr>
          <w:trHeight w:val="332"/>
        </w:trPr>
        <w:tc>
          <w:tcPr>
            <w:tcW w:w="1085" w:type="dxa"/>
            <w:vAlign w:val="center"/>
          </w:tcPr>
          <w:p w14:paraId="15231CA5" w14:textId="77777777" w:rsidR="00910CD0" w:rsidRPr="00F93C95" w:rsidRDefault="006F2011" w:rsidP="00C833DD">
            <w:pPr>
              <w:pStyle w:val="a3"/>
              <w:spacing w:beforeLines="50" w:before="120" w:afterLines="50" w:after="120"/>
              <w:ind w:left="113"/>
              <w:jc w:val="center"/>
              <w:rPr>
                <w:rFonts w:ascii="BIZ UDゴシック" w:eastAsia="BIZ UDゴシック" w:hAnsi="BIZ UDゴシック"/>
                <w:sz w:val="21"/>
                <w:szCs w:val="21"/>
              </w:rPr>
            </w:pPr>
            <w:r w:rsidRPr="00F93C95">
              <w:rPr>
                <w:rFonts w:ascii="BIZ UDゴシック" w:eastAsia="BIZ UDゴシック" w:hAnsi="BIZ UDゴシック" w:hint="eastAsia"/>
                <w:sz w:val="21"/>
                <w:szCs w:val="21"/>
              </w:rPr>
              <w:t>氏</w:t>
            </w:r>
            <w:r w:rsidR="00B866E2" w:rsidRPr="00F93C95">
              <w:rPr>
                <w:rFonts w:ascii="BIZ UDゴシック" w:eastAsia="BIZ UDゴシック" w:hAnsi="BIZ UDゴシック" w:hint="eastAsia"/>
                <w:sz w:val="21"/>
                <w:szCs w:val="21"/>
              </w:rPr>
              <w:t xml:space="preserve">　</w:t>
            </w:r>
            <w:r w:rsidRPr="00F93C95">
              <w:rPr>
                <w:rFonts w:ascii="BIZ UDゴシック" w:eastAsia="BIZ UDゴシック" w:hAnsi="BIZ UDゴシック" w:hint="eastAsia"/>
                <w:sz w:val="21"/>
                <w:szCs w:val="21"/>
              </w:rPr>
              <w:t>名</w:t>
            </w:r>
          </w:p>
        </w:tc>
        <w:tc>
          <w:tcPr>
            <w:tcW w:w="3912" w:type="dxa"/>
            <w:vAlign w:val="center"/>
          </w:tcPr>
          <w:p w14:paraId="7F0EA75A" w14:textId="77777777" w:rsidR="00910CD0" w:rsidRPr="00C833DD" w:rsidRDefault="00910CD0" w:rsidP="00C833DD">
            <w:pPr>
              <w:pStyle w:val="a3"/>
              <w:tabs>
                <w:tab w:val="left" w:pos="9067"/>
              </w:tabs>
              <w:spacing w:beforeLines="50" w:before="120" w:afterLines="50" w:after="120"/>
              <w:ind w:left="113"/>
              <w:rPr>
                <w:rFonts w:ascii="BIZ UDゴシック" w:eastAsia="BIZ UDゴシック" w:hAnsi="BIZ UDゴシック"/>
                <w:sz w:val="21"/>
                <w:szCs w:val="21"/>
              </w:rPr>
            </w:pPr>
          </w:p>
        </w:tc>
      </w:tr>
    </w:tbl>
    <w:p w14:paraId="0C8CF08D" w14:textId="77777777" w:rsidR="00C833DD" w:rsidRPr="00C833DD" w:rsidRDefault="00C833DD" w:rsidP="00C833DD">
      <w:pPr>
        <w:tabs>
          <w:tab w:val="left" w:pos="533"/>
        </w:tabs>
        <w:spacing w:line="360" w:lineRule="exact"/>
        <w:ind w:leftChars="50" w:left="641" w:hangingChars="295" w:hanging="531"/>
        <w:rPr>
          <w:rFonts w:ascii="BIZ UDゴシック" w:eastAsia="BIZ UDゴシック" w:hAnsi="BIZ UDゴシック"/>
          <w:sz w:val="18"/>
          <w:szCs w:val="21"/>
        </w:rPr>
      </w:pPr>
    </w:p>
    <w:p w14:paraId="15F5187B" w14:textId="28013D9C" w:rsidR="00960E36" w:rsidRPr="00F93C95" w:rsidRDefault="00A5792C" w:rsidP="00CD613F">
      <w:pPr>
        <w:tabs>
          <w:tab w:val="left" w:pos="533"/>
        </w:tabs>
        <w:spacing w:afterLines="50" w:after="120" w:line="360" w:lineRule="exact"/>
        <w:ind w:leftChars="50" w:left="729" w:hangingChars="295" w:hanging="619"/>
        <w:rPr>
          <w:rFonts w:ascii="BIZ UDゴシック" w:eastAsia="BIZ UDゴシック" w:hAnsi="BIZ UDゴシック"/>
          <w:sz w:val="21"/>
          <w:szCs w:val="21"/>
        </w:rPr>
        <w:sectPr w:rsidR="00960E36" w:rsidRPr="00F93C95" w:rsidSect="000047EB">
          <w:headerReference w:type="default" r:id="rId9"/>
          <w:type w:val="continuous"/>
          <w:pgSz w:w="11910" w:h="16840"/>
          <w:pgMar w:top="1100" w:right="1060" w:bottom="280" w:left="1020" w:header="720" w:footer="720" w:gutter="0"/>
          <w:cols w:space="720"/>
          <w:docGrid w:linePitch="303" w:charSpace="698"/>
        </w:sectPr>
      </w:pPr>
      <w:r w:rsidRPr="00F93C95">
        <w:rPr>
          <w:rFonts w:ascii="BIZ UDゴシック" w:eastAsia="BIZ UDゴシック" w:hAnsi="BIZ UDゴシック" w:hint="eastAsia"/>
          <w:sz w:val="21"/>
          <w:szCs w:val="21"/>
        </w:rPr>
        <w:t>設問</w:t>
      </w:r>
      <w:r w:rsidR="00DC2822" w:rsidRPr="00F93C95">
        <w:rPr>
          <w:rFonts w:ascii="BIZ UDゴシック" w:eastAsia="BIZ UDゴシック" w:hAnsi="BIZ UDゴシック" w:hint="eastAsia"/>
          <w:sz w:val="21"/>
          <w:szCs w:val="21"/>
        </w:rPr>
        <w:t xml:space="preserve">　</w:t>
      </w:r>
      <w:r w:rsidR="00E66E10" w:rsidRPr="00E66E10">
        <w:rPr>
          <w:rFonts w:ascii="BIZ UDゴシック" w:eastAsia="BIZ UDゴシック" w:hAnsi="BIZ UDゴシック" w:hint="eastAsia"/>
          <w:sz w:val="21"/>
          <w:szCs w:val="21"/>
        </w:rPr>
        <w:t>微生物検査研究課の業務では、検体の取違えや手順のミス等が重大な</w:t>
      </w:r>
      <w:r w:rsidR="008C2F98">
        <w:rPr>
          <w:rFonts w:ascii="BIZ UDゴシック" w:eastAsia="BIZ UDゴシック" w:hAnsi="BIZ UDゴシック" w:hint="eastAsia"/>
          <w:sz w:val="21"/>
          <w:szCs w:val="21"/>
        </w:rPr>
        <w:t>事態</w:t>
      </w:r>
      <w:r w:rsidR="00E66E10" w:rsidRPr="00E66E10">
        <w:rPr>
          <w:rFonts w:ascii="BIZ UDゴシック" w:eastAsia="BIZ UDゴシック" w:hAnsi="BIZ UDゴシック" w:hint="eastAsia"/>
          <w:sz w:val="21"/>
          <w:szCs w:val="21"/>
        </w:rPr>
        <w:t>に繋がる可能性があります。そのようなミスを起こさないためにどのように検査業務に取り組み、どのような対策をとる必要があるか、ご自身のお考えを応募者自身で作成し、記載してください</w:t>
      </w:r>
      <w:r w:rsidR="004640C4" w:rsidRPr="00F93C95">
        <w:rPr>
          <w:rFonts w:ascii="BIZ UDゴシック" w:eastAsia="BIZ UDゴシック" w:hAnsi="BIZ UDゴシック" w:hint="eastAsia"/>
          <w:sz w:val="21"/>
          <w:szCs w:val="21"/>
        </w:rPr>
        <w:t>。</w:t>
      </w:r>
      <w:r w:rsidR="00D334DD" w:rsidRPr="00F93C95">
        <w:rPr>
          <w:rFonts w:ascii="BIZ UDゴシック" w:eastAsia="BIZ UDゴシック" w:hAnsi="BIZ UDゴシック" w:hint="eastAsia"/>
          <w:sz w:val="21"/>
          <w:szCs w:val="21"/>
        </w:rPr>
        <w:t>（</w:t>
      </w:r>
      <w:r w:rsidR="000C049A" w:rsidRPr="00F93C95">
        <w:rPr>
          <w:rFonts w:ascii="BIZ UDゴシック" w:eastAsia="BIZ UDゴシック" w:hAnsi="BIZ UDゴシック" w:hint="eastAsia"/>
          <w:sz w:val="21"/>
          <w:szCs w:val="21"/>
        </w:rPr>
        <w:t>4</w:t>
      </w:r>
      <w:r w:rsidR="00D334DD" w:rsidRPr="00F93C95">
        <w:rPr>
          <w:rFonts w:ascii="BIZ UDゴシック" w:eastAsia="BIZ UDゴシック" w:hAnsi="BIZ UDゴシック" w:hint="eastAsia"/>
          <w:sz w:val="21"/>
          <w:szCs w:val="21"/>
        </w:rPr>
        <w:t>00</w:t>
      </w:r>
      <w:r w:rsidR="003134C6" w:rsidRPr="00F93C95">
        <w:rPr>
          <w:rFonts w:ascii="BIZ UDゴシック" w:eastAsia="BIZ UDゴシック" w:hAnsi="BIZ UDゴシック" w:hint="eastAsia"/>
          <w:sz w:val="21"/>
          <w:szCs w:val="21"/>
        </w:rPr>
        <w:t>字程度）</w:t>
      </w:r>
    </w:p>
    <w:tbl>
      <w:tblPr>
        <w:tblStyle w:val="aa"/>
        <w:tblW w:w="0" w:type="auto"/>
        <w:tblInd w:w="-147" w:type="dxa"/>
        <w:tblLook w:val="04A0" w:firstRow="1" w:lastRow="0" w:firstColumn="1" w:lastColumn="0" w:noHBand="0" w:noVBand="1"/>
      </w:tblPr>
      <w:tblGrid>
        <w:gridCol w:w="9155"/>
      </w:tblGrid>
      <w:tr w:rsidR="00C833DD" w:rsidRPr="0071546A" w14:paraId="36C7F829" w14:textId="77777777" w:rsidTr="00C833DD">
        <w:trPr>
          <w:trHeight w:val="10783"/>
        </w:trPr>
        <w:tc>
          <w:tcPr>
            <w:tcW w:w="9155" w:type="dxa"/>
          </w:tcPr>
          <w:p w14:paraId="76B8F68E" w14:textId="77777777" w:rsidR="00067660" w:rsidRDefault="00067660" w:rsidP="00067660">
            <w:pPr>
              <w:wordWrap w:val="0"/>
              <w:spacing w:afterLines="25" w:after="175" w:line="400" w:lineRule="exact"/>
              <w:ind w:leftChars="38" w:left="171" w:rightChars="27" w:right="122" w:firstLineChars="26" w:firstLine="115"/>
              <w:rPr>
                <w:rFonts w:ascii="BIZ UDゴシック" w:eastAsia="BIZ UDゴシック" w:hAnsi="BIZ UDゴシック"/>
                <w:sz w:val="21"/>
              </w:rPr>
            </w:pPr>
          </w:p>
          <w:p w14:paraId="30D7978E" w14:textId="77777777" w:rsidR="00067660" w:rsidRDefault="00067660" w:rsidP="00067660">
            <w:pPr>
              <w:wordWrap w:val="0"/>
              <w:spacing w:afterLines="25" w:after="175" w:line="400" w:lineRule="exact"/>
              <w:ind w:leftChars="38" w:left="171" w:rightChars="27" w:right="122" w:firstLineChars="26" w:firstLine="115"/>
              <w:rPr>
                <w:rFonts w:ascii="BIZ UDゴシック" w:eastAsia="BIZ UDゴシック" w:hAnsi="BIZ UDゴシック"/>
                <w:sz w:val="21"/>
              </w:rPr>
            </w:pPr>
          </w:p>
          <w:p w14:paraId="59DDE0B3" w14:textId="77777777" w:rsidR="00067660" w:rsidRDefault="00067660" w:rsidP="00067660">
            <w:pPr>
              <w:wordWrap w:val="0"/>
              <w:spacing w:afterLines="25" w:after="175" w:line="400" w:lineRule="exact"/>
              <w:ind w:leftChars="38" w:left="171" w:rightChars="27" w:right="122" w:firstLineChars="26" w:firstLine="115"/>
              <w:rPr>
                <w:rFonts w:ascii="BIZ UDゴシック" w:eastAsia="BIZ UDゴシック" w:hAnsi="BIZ UDゴシック"/>
                <w:sz w:val="21"/>
              </w:rPr>
            </w:pPr>
          </w:p>
          <w:p w14:paraId="3002231F" w14:textId="77777777" w:rsidR="00067660" w:rsidRDefault="00067660" w:rsidP="00067660">
            <w:pPr>
              <w:wordWrap w:val="0"/>
              <w:spacing w:afterLines="25" w:after="175" w:line="400" w:lineRule="exact"/>
              <w:ind w:leftChars="38" w:left="171" w:rightChars="27" w:right="122" w:firstLineChars="26" w:firstLine="115"/>
              <w:rPr>
                <w:rFonts w:ascii="BIZ UDゴシック" w:eastAsia="BIZ UDゴシック" w:hAnsi="BIZ UDゴシック"/>
                <w:sz w:val="21"/>
              </w:rPr>
            </w:pPr>
          </w:p>
          <w:p w14:paraId="5D0A2BE9" w14:textId="77777777" w:rsidR="00067660" w:rsidRDefault="00067660" w:rsidP="00067660">
            <w:pPr>
              <w:wordWrap w:val="0"/>
              <w:spacing w:afterLines="25" w:after="175" w:line="400" w:lineRule="exact"/>
              <w:ind w:leftChars="38" w:left="171" w:rightChars="27" w:right="122" w:firstLineChars="26" w:firstLine="115"/>
              <w:rPr>
                <w:rFonts w:ascii="BIZ UDゴシック" w:eastAsia="BIZ UDゴシック" w:hAnsi="BIZ UDゴシック"/>
                <w:sz w:val="21"/>
              </w:rPr>
            </w:pPr>
          </w:p>
          <w:p w14:paraId="6A4366B4" w14:textId="77777777" w:rsidR="00067660" w:rsidRPr="00C833DD" w:rsidRDefault="00067660" w:rsidP="00067660">
            <w:pPr>
              <w:wordWrap w:val="0"/>
              <w:spacing w:afterLines="25" w:after="175" w:line="400" w:lineRule="exact"/>
              <w:ind w:firstLineChars="26" w:firstLine="115"/>
              <w:rPr>
                <w:rFonts w:ascii="BIZ UDゴシック" w:eastAsia="BIZ UDゴシック" w:hAnsi="BIZ UDゴシック"/>
                <w:sz w:val="21"/>
              </w:rPr>
            </w:pPr>
          </w:p>
        </w:tc>
      </w:tr>
    </w:tbl>
    <w:p w14:paraId="3087FE88" w14:textId="77777777" w:rsidR="00C833DD" w:rsidRPr="00C833DD" w:rsidRDefault="00C833DD" w:rsidP="00C833DD">
      <w:pPr>
        <w:rPr>
          <w:rFonts w:ascii="BIZ UD明朝 Medium" w:eastAsia="BIZ UD明朝 Medium" w:hAnsi="BIZ UD明朝 Medium"/>
        </w:rPr>
      </w:pPr>
    </w:p>
    <w:sectPr w:rsidR="00C833DD" w:rsidRPr="00C833DD" w:rsidSect="00C833DD">
      <w:headerReference w:type="even" r:id="rId10"/>
      <w:headerReference w:type="default" r:id="rId11"/>
      <w:headerReference w:type="first" r:id="rId12"/>
      <w:type w:val="continuous"/>
      <w:pgSz w:w="11910" w:h="16840" w:code="9"/>
      <w:pgMar w:top="1100" w:right="1191" w:bottom="278" w:left="1701" w:header="720" w:footer="720" w:gutter="0"/>
      <w:cols w:space="720"/>
      <w:docGrid w:type="linesAndChars" w:linePitch="702" w:charSpace="4728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7A33" w14:textId="77777777" w:rsidR="004D0355" w:rsidRDefault="004D0355" w:rsidP="00872589">
      <w:r>
        <w:separator/>
      </w:r>
    </w:p>
  </w:endnote>
  <w:endnote w:type="continuationSeparator" w:id="0">
    <w:p w14:paraId="03284322" w14:textId="77777777" w:rsidR="004D0355" w:rsidRDefault="004D0355" w:rsidP="0087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85BD" w14:textId="77777777" w:rsidR="004D0355" w:rsidRDefault="004D0355" w:rsidP="00872589">
      <w:r>
        <w:separator/>
      </w:r>
    </w:p>
  </w:footnote>
  <w:footnote w:type="continuationSeparator" w:id="0">
    <w:p w14:paraId="7E435BED" w14:textId="77777777" w:rsidR="004D0355" w:rsidRDefault="004D0355" w:rsidP="0087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FA0F" w14:textId="77777777" w:rsidR="00036C24" w:rsidRPr="00FB0483" w:rsidRDefault="00F93C95" w:rsidP="00F93C95">
    <w:pPr>
      <w:pStyle w:val="a3"/>
      <w:ind w:left="112"/>
      <w:jc w:val="righ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739136" behindDoc="0" locked="0" layoutInCell="1" allowOverlap="1" wp14:anchorId="74663BCC" wp14:editId="1110E478">
              <wp:simplePos x="0" y="0"/>
              <wp:positionH relativeFrom="page">
                <wp:posOffset>1076325</wp:posOffset>
              </wp:positionH>
              <wp:positionV relativeFrom="page">
                <wp:posOffset>914400</wp:posOffset>
              </wp:positionV>
              <wp:extent cx="5401945" cy="8867775"/>
              <wp:effectExtent l="0" t="0" r="0" b="0"/>
              <wp:wrapNone/>
              <wp:docPr id="25" name="Genko:A4:20:20:P:1::" hidden="1"/>
              <wp:cNvGraphicFramePr/>
              <a:graphic xmlns:a="http://schemas.openxmlformats.org/drawingml/2006/main">
                <a:graphicData uri="http://schemas.microsoft.com/office/word/2010/wordprocessingGroup">
                  <wpg:wgp>
                    <wpg:cNvGrpSpPr/>
                    <wpg:grpSpPr>
                      <a:xfrm>
                        <a:off x="0" y="0"/>
                        <a:ext cx="5401945" cy="8867775"/>
                        <a:chOff x="0" y="0"/>
                        <a:chExt cx="5401945" cy="8867775"/>
                      </a:xfrm>
                    </wpg:grpSpPr>
                    <wps:wsp>
                      <wps:cNvPr id="4" name="直線コネクタ 4"/>
                      <wps:cNvCnPr/>
                      <wps:spPr>
                        <a:xfrm>
                          <a:off x="0" y="43815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88582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33350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77165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0" y="221932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265747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310515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354330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399097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0" y="442912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487680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531495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576262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620077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664845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709612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753427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798195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8420100"/>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8867775"/>
                          <a:ext cx="5401945"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wps:wsp>
                      <wps:cNvPr id="24" name="正方形/長方形 24"/>
                      <wps:cNvSpPr/>
                      <wps:spPr>
                        <a:xfrm>
                          <a:off x="0" y="0"/>
                          <a:ext cx="5401945" cy="8863965"/>
                        </a:xfrm>
                        <a:prstGeom prst="rect">
                          <a:avLst/>
                        </a:prstGeom>
                        <a:noFill/>
                        <a:ln w="12700" cmpd="sng">
                          <a:solidFill>
                            <a:srgbClr val="666666"/>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2260D" id="Genko:A4:20:20:P:1::" o:spid="_x0000_s1026" style="position:absolute;left:0;text-align:left;margin-left:84.75pt;margin-top:1in;width:425.35pt;height:698.25pt;z-index:251739136;visibility:hidden;mso-position-horizontal-relative:page;mso-position-vertical-relative:page" coordsize="54019,8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">
              <v:line id="直線コネクタ 4" o:spid="_x0000_s1027" style="position:absolute;visibility:visible;mso-wrap-style:square" from="0,4381" to="54019,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" strokecolor="#666"/>
              <v:line id="直線コネクタ 5" o:spid="_x0000_s1028" style="position:absolute;visibility:visible;mso-wrap-style:square" from="0,8858" to="54019,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" strokecolor="#666"/>
              <v:line id="直線コネクタ 6" o:spid="_x0000_s1029" style="position:absolute;visibility:visible;mso-wrap-style:square" from="0,13335" to="54019,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" strokecolor="#666"/>
              <v:line id="直線コネクタ 7" o:spid="_x0000_s1030" style="position:absolute;visibility:visible;mso-wrap-style:square" from="0,17716" to="54019,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" strokecolor="#666"/>
              <v:line id="直線コネクタ 8" o:spid="_x0000_s1031" style="position:absolute;visibility:visible;mso-wrap-style:square" from="0,22193" to="54019,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" strokecolor="#666"/>
              <v:line id="直線コネクタ 9" o:spid="_x0000_s1032" style="position:absolute;visibility:visible;mso-wrap-style:square" from="0,26574" to="54019,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" strokecolor="#666"/>
              <v:line id="直線コネクタ 10" o:spid="_x0000_s1033" style="position:absolute;visibility:visible;mso-wrap-style:square" from="0,31051" to="54019,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" strokecolor="#666"/>
              <v:line id="直線コネクタ 11" o:spid="_x0000_s1034" style="position:absolute;visibility:visible;mso-wrap-style:square" from="0,35433" to="5401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" strokecolor="#666"/>
              <v:line id="直線コネクタ 12" o:spid="_x0000_s1035" style="position:absolute;visibility:visible;mso-wrap-style:square" from="0,39909" to="54019,39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" strokecolor="#666"/>
              <v:line id="直線コネクタ 13" o:spid="_x0000_s1036" style="position:absolute;visibility:visible;mso-wrap-style:square" from="0,44291" to="54019,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" strokecolor="#666"/>
              <v:line id="直線コネクタ 14" o:spid="_x0000_s1037" style="position:absolute;visibility:visible;mso-wrap-style:square" from="0,48768" to="54019,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" strokecolor="#666"/>
              <v:line id="直線コネクタ 15" o:spid="_x0000_s1038" style="position:absolute;visibility:visible;mso-wrap-style:square" from="0,53149" to="54019,5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" strokecolor="#666"/>
              <v:line id="直線コネクタ 16" o:spid="_x0000_s1039" style="position:absolute;visibility:visible;mso-wrap-style:square" from="0,57626" to="54019,5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" strokecolor="#666"/>
              <v:line id="直線コネクタ 17" o:spid="_x0000_s1040" style="position:absolute;visibility:visible;mso-wrap-style:square" from="0,62007" to="54019,6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" strokecolor="#666"/>
              <v:line id="直線コネクタ 18" o:spid="_x0000_s1041" style="position:absolute;visibility:visible;mso-wrap-style:square" from="0,66484" to="54019,6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" strokecolor="#666"/>
              <v:line id="直線コネクタ 19" o:spid="_x0000_s1042" style="position:absolute;visibility:visible;mso-wrap-style:square" from="0,70961" to="54019,7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" strokecolor="#666"/>
              <v:line id="直線コネクタ 20" o:spid="_x0000_s1043" style="position:absolute;visibility:visible;mso-wrap-style:square" from="0,75342" to="54019,7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" strokecolor="#666"/>
              <v:line id="直線コネクタ 21" o:spid="_x0000_s1044" style="position:absolute;visibility:visible;mso-wrap-style:square" from="0,79819" to="54019,7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" strokecolor="#666"/>
              <v:line id="直線コネクタ 22" o:spid="_x0000_s1045" style="position:absolute;visibility:visible;mso-wrap-style:square" from="0,84201" to="54019,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" strokecolor="#666"/>
              <v:line id="直線コネクタ 23" o:spid="_x0000_s1046" style="position:absolute;visibility:visible;mso-wrap-style:square" from="0,88677" to="54019,8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" strokecolor="#666"/>
              <v:rect id="正方形/長方形 24" o:spid="_x0000_s104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" filled="f" strokecolor="#666" strokeweight="1pt">
                <v:fill opacity="0"/>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D586" w14:textId="77777777" w:rsidR="00AE0557" w:rsidRDefault="00AE055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CE26" w14:textId="77777777" w:rsidR="00165A43" w:rsidRPr="00FB0483" w:rsidRDefault="00165A43" w:rsidP="000047EB">
    <w:pPr>
      <w:pStyle w:val="a3"/>
      <w:ind w:left="112"/>
      <w:jc w:val="right"/>
      <w:rPr>
        <w:rFonts w:asciiTheme="minorEastAsia" w:eastAsiaTheme="minorEastAsia" w:hAnsiTheme="minor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E69E" w14:textId="77777777" w:rsidR="00AE0557" w:rsidRDefault="00AE05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92724"/>
    <w:multiLevelType w:val="hybridMultilevel"/>
    <w:tmpl w:val="881C2476"/>
    <w:lvl w:ilvl="0" w:tplc="F5569D9A">
      <w:start w:val="1"/>
      <w:numFmt w:val="decimal"/>
      <w:lvlText w:val="%1."/>
      <w:lvlJc w:val="left"/>
      <w:pPr>
        <w:ind w:left="532" w:hanging="420"/>
      </w:pPr>
      <w:rPr>
        <w:rFonts w:ascii="ＭＳ 明朝" w:eastAsia="ＭＳ 明朝" w:hAnsi="ＭＳ 明朝" w:cs="ＭＳ 明朝" w:hint="default"/>
        <w:b w:val="0"/>
        <w:bCs w:val="0"/>
        <w:i w:val="0"/>
        <w:iCs w:val="0"/>
        <w:w w:val="100"/>
        <w:sz w:val="22"/>
        <w:szCs w:val="22"/>
        <w:lang w:val="en-US" w:eastAsia="ja-JP" w:bidi="ar-SA"/>
      </w:rPr>
    </w:lvl>
    <w:lvl w:ilvl="1" w:tplc="12883D70">
      <w:numFmt w:val="bullet"/>
      <w:lvlText w:val="•"/>
      <w:lvlJc w:val="left"/>
      <w:pPr>
        <w:ind w:left="1468" w:hanging="420"/>
      </w:pPr>
      <w:rPr>
        <w:rFonts w:hint="default"/>
        <w:lang w:val="en-US" w:eastAsia="ja-JP" w:bidi="ar-SA"/>
      </w:rPr>
    </w:lvl>
    <w:lvl w:ilvl="2" w:tplc="5492E1E2">
      <w:numFmt w:val="bullet"/>
      <w:lvlText w:val="•"/>
      <w:lvlJc w:val="left"/>
      <w:pPr>
        <w:ind w:left="2397" w:hanging="420"/>
      </w:pPr>
      <w:rPr>
        <w:rFonts w:hint="default"/>
        <w:lang w:val="en-US" w:eastAsia="ja-JP" w:bidi="ar-SA"/>
      </w:rPr>
    </w:lvl>
    <w:lvl w:ilvl="3" w:tplc="1D407DD2">
      <w:numFmt w:val="bullet"/>
      <w:lvlText w:val="•"/>
      <w:lvlJc w:val="left"/>
      <w:pPr>
        <w:ind w:left="3325" w:hanging="420"/>
      </w:pPr>
      <w:rPr>
        <w:rFonts w:hint="default"/>
        <w:lang w:val="en-US" w:eastAsia="ja-JP" w:bidi="ar-SA"/>
      </w:rPr>
    </w:lvl>
    <w:lvl w:ilvl="4" w:tplc="6508714C">
      <w:numFmt w:val="bullet"/>
      <w:lvlText w:val="•"/>
      <w:lvlJc w:val="left"/>
      <w:pPr>
        <w:ind w:left="4254" w:hanging="420"/>
      </w:pPr>
      <w:rPr>
        <w:rFonts w:hint="default"/>
        <w:lang w:val="en-US" w:eastAsia="ja-JP" w:bidi="ar-SA"/>
      </w:rPr>
    </w:lvl>
    <w:lvl w:ilvl="5" w:tplc="0CF44A6A">
      <w:numFmt w:val="bullet"/>
      <w:lvlText w:val="•"/>
      <w:lvlJc w:val="left"/>
      <w:pPr>
        <w:ind w:left="5183" w:hanging="420"/>
      </w:pPr>
      <w:rPr>
        <w:rFonts w:hint="default"/>
        <w:lang w:val="en-US" w:eastAsia="ja-JP" w:bidi="ar-SA"/>
      </w:rPr>
    </w:lvl>
    <w:lvl w:ilvl="6" w:tplc="46EAF1DE">
      <w:numFmt w:val="bullet"/>
      <w:lvlText w:val="•"/>
      <w:lvlJc w:val="left"/>
      <w:pPr>
        <w:ind w:left="6111" w:hanging="420"/>
      </w:pPr>
      <w:rPr>
        <w:rFonts w:hint="default"/>
        <w:lang w:val="en-US" w:eastAsia="ja-JP" w:bidi="ar-SA"/>
      </w:rPr>
    </w:lvl>
    <w:lvl w:ilvl="7" w:tplc="808E5084">
      <w:numFmt w:val="bullet"/>
      <w:lvlText w:val="•"/>
      <w:lvlJc w:val="left"/>
      <w:pPr>
        <w:ind w:left="7040" w:hanging="420"/>
      </w:pPr>
      <w:rPr>
        <w:rFonts w:hint="default"/>
        <w:lang w:val="en-US" w:eastAsia="ja-JP" w:bidi="ar-SA"/>
      </w:rPr>
    </w:lvl>
    <w:lvl w:ilvl="8" w:tplc="38F0B6D4">
      <w:numFmt w:val="bullet"/>
      <w:lvlText w:val="•"/>
      <w:lvlJc w:val="left"/>
      <w:pPr>
        <w:ind w:left="7969" w:hanging="420"/>
      </w:pPr>
      <w:rPr>
        <w:rFonts w:hint="default"/>
        <w:lang w:val="en-US" w:eastAsia="ja-JP" w:bidi="ar-SA"/>
      </w:rPr>
    </w:lvl>
  </w:abstractNum>
  <w:abstractNum w:abstractNumId="1" w15:restartNumberingAfterBreak="0">
    <w:nsid w:val="2B230661"/>
    <w:multiLevelType w:val="hybridMultilevel"/>
    <w:tmpl w:val="C786E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evenAndOddHeaders/>
  <w:drawingGridHorizontalSpacing w:val="451"/>
  <w:drawingGridVerticalSpacing w:val="351"/>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69"/>
    <w:rsid w:val="000047EB"/>
    <w:rsid w:val="00036C24"/>
    <w:rsid w:val="00067660"/>
    <w:rsid w:val="000736A7"/>
    <w:rsid w:val="000C049A"/>
    <w:rsid w:val="000D28E4"/>
    <w:rsid w:val="001325D5"/>
    <w:rsid w:val="0013351C"/>
    <w:rsid w:val="00165A43"/>
    <w:rsid w:val="00195369"/>
    <w:rsid w:val="001C261F"/>
    <w:rsid w:val="00241AFE"/>
    <w:rsid w:val="002E2D32"/>
    <w:rsid w:val="003134C6"/>
    <w:rsid w:val="00314835"/>
    <w:rsid w:val="00331ED8"/>
    <w:rsid w:val="003622C2"/>
    <w:rsid w:val="00363CD2"/>
    <w:rsid w:val="003A0D0D"/>
    <w:rsid w:val="003B76B6"/>
    <w:rsid w:val="00426163"/>
    <w:rsid w:val="00461C57"/>
    <w:rsid w:val="004640C4"/>
    <w:rsid w:val="004D0355"/>
    <w:rsid w:val="00562ABF"/>
    <w:rsid w:val="00600CC2"/>
    <w:rsid w:val="00620F10"/>
    <w:rsid w:val="00627268"/>
    <w:rsid w:val="00656666"/>
    <w:rsid w:val="006A5C68"/>
    <w:rsid w:val="006F2011"/>
    <w:rsid w:val="00707DC2"/>
    <w:rsid w:val="00830B4E"/>
    <w:rsid w:val="00872589"/>
    <w:rsid w:val="008C2F98"/>
    <w:rsid w:val="008D50F8"/>
    <w:rsid w:val="00910CD0"/>
    <w:rsid w:val="0091536C"/>
    <w:rsid w:val="00935C31"/>
    <w:rsid w:val="00960E36"/>
    <w:rsid w:val="009F15F4"/>
    <w:rsid w:val="00A21473"/>
    <w:rsid w:val="00A5792C"/>
    <w:rsid w:val="00A93EDC"/>
    <w:rsid w:val="00AC2B8F"/>
    <w:rsid w:val="00AC50ED"/>
    <w:rsid w:val="00AE0557"/>
    <w:rsid w:val="00B34E24"/>
    <w:rsid w:val="00B866E2"/>
    <w:rsid w:val="00BE3A0F"/>
    <w:rsid w:val="00C65647"/>
    <w:rsid w:val="00C833DD"/>
    <w:rsid w:val="00CD2E64"/>
    <w:rsid w:val="00CD31C2"/>
    <w:rsid w:val="00CD613F"/>
    <w:rsid w:val="00D15161"/>
    <w:rsid w:val="00D334DD"/>
    <w:rsid w:val="00D461C2"/>
    <w:rsid w:val="00DC2822"/>
    <w:rsid w:val="00E66E10"/>
    <w:rsid w:val="00E72948"/>
    <w:rsid w:val="00EB187A"/>
    <w:rsid w:val="00EB19E5"/>
    <w:rsid w:val="00F222F6"/>
    <w:rsid w:val="00F93C95"/>
    <w:rsid w:val="00FB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F7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53"/>
    </w:pPr>
  </w:style>
  <w:style w:type="paragraph" w:styleId="a5">
    <w:name w:val="List Paragraph"/>
    <w:basedOn w:val="a"/>
    <w:uiPriority w:val="1"/>
    <w:qFormat/>
    <w:pPr>
      <w:spacing w:before="44"/>
      <w:ind w:left="336" w:right="113" w:hanging="224"/>
    </w:pPr>
  </w:style>
  <w:style w:type="paragraph" w:customStyle="1" w:styleId="TableParagraph">
    <w:name w:val="Table Paragraph"/>
    <w:basedOn w:val="a"/>
    <w:uiPriority w:val="1"/>
    <w:qFormat/>
  </w:style>
  <w:style w:type="paragraph" w:styleId="a6">
    <w:name w:val="header"/>
    <w:basedOn w:val="a"/>
    <w:link w:val="a7"/>
    <w:uiPriority w:val="99"/>
    <w:unhideWhenUsed/>
    <w:rsid w:val="00872589"/>
    <w:pPr>
      <w:tabs>
        <w:tab w:val="center" w:pos="4252"/>
        <w:tab w:val="right" w:pos="8504"/>
      </w:tabs>
      <w:snapToGrid w:val="0"/>
    </w:pPr>
  </w:style>
  <w:style w:type="character" w:customStyle="1" w:styleId="a7">
    <w:name w:val="ヘッダー (文字)"/>
    <w:basedOn w:val="a0"/>
    <w:link w:val="a6"/>
    <w:uiPriority w:val="99"/>
    <w:rsid w:val="00872589"/>
    <w:rPr>
      <w:rFonts w:ascii="ＭＳ 明朝" w:eastAsia="ＭＳ 明朝" w:hAnsi="ＭＳ 明朝" w:cs="ＭＳ 明朝"/>
      <w:lang w:eastAsia="ja-JP"/>
    </w:rPr>
  </w:style>
  <w:style w:type="paragraph" w:styleId="a8">
    <w:name w:val="footer"/>
    <w:basedOn w:val="a"/>
    <w:link w:val="a9"/>
    <w:uiPriority w:val="99"/>
    <w:unhideWhenUsed/>
    <w:rsid w:val="00872589"/>
    <w:pPr>
      <w:tabs>
        <w:tab w:val="center" w:pos="4252"/>
        <w:tab w:val="right" w:pos="8504"/>
      </w:tabs>
      <w:snapToGrid w:val="0"/>
    </w:pPr>
  </w:style>
  <w:style w:type="character" w:customStyle="1" w:styleId="a9">
    <w:name w:val="フッター (文字)"/>
    <w:basedOn w:val="a0"/>
    <w:link w:val="a8"/>
    <w:uiPriority w:val="99"/>
    <w:rsid w:val="00872589"/>
    <w:rPr>
      <w:rFonts w:ascii="ＭＳ 明朝" w:eastAsia="ＭＳ 明朝" w:hAnsi="ＭＳ 明朝" w:cs="ＭＳ 明朝"/>
      <w:lang w:eastAsia="ja-JP"/>
    </w:rPr>
  </w:style>
  <w:style w:type="table" w:styleId="aa">
    <w:name w:val="Table Grid"/>
    <w:basedOn w:val="a1"/>
    <w:uiPriority w:val="39"/>
    <w:rsid w:val="009F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334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34DD"/>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036C2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935A-B2A8-44DA-BB8B-92DF2BF7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2024-12-05T00:39:00Z</dcterms:created>
  <dcterms:modified xsi:type="dcterms:W3CDTF">2024-12-11T02:17:00Z</dcterms:modified>
</cp:coreProperties>
</file>