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DA86" w14:textId="77777777" w:rsidR="00F81F6F" w:rsidRDefault="00F81F6F">
      <w:pPr>
        <w:pStyle w:val="a3"/>
      </w:pPr>
    </w:p>
    <w:p w14:paraId="43D637F9" w14:textId="77777777" w:rsidR="00F81F6F" w:rsidRPr="00084A41" w:rsidRDefault="000C3409" w:rsidP="00084A41">
      <w:pPr>
        <w:pStyle w:val="a3"/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選考シート</w:t>
      </w:r>
    </w:p>
    <w:p w14:paraId="0C2E1783" w14:textId="77777777" w:rsidR="00F81F6F" w:rsidRDefault="00F81F6F">
      <w:pPr>
        <w:pStyle w:val="a3"/>
      </w:pPr>
    </w:p>
    <w:tbl>
      <w:tblPr>
        <w:tblW w:w="0" w:type="auto"/>
        <w:tblInd w:w="15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99"/>
        <w:gridCol w:w="7611"/>
        <w:gridCol w:w="44"/>
      </w:tblGrid>
      <w:tr w:rsidR="00531131" w14:paraId="4EE789D9" w14:textId="77777777" w:rsidTr="000C3409">
        <w:trPr>
          <w:cantSplit/>
          <w:trHeight w:hRule="exact" w:val="69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BE13" w14:textId="77777777" w:rsidR="00531131" w:rsidRDefault="00531131" w:rsidP="00531131">
            <w:pPr>
              <w:pStyle w:val="a3"/>
              <w:spacing w:before="105" w:line="253" w:lineRule="exact"/>
              <w:jc w:val="center"/>
              <w:rPr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pacing w:val="-5"/>
                <w:sz w:val="21"/>
                <w:szCs w:val="21"/>
              </w:rPr>
              <w:t>※受 付 番 号</w:t>
            </w:r>
          </w:p>
        </w:tc>
        <w:tc>
          <w:tcPr>
            <w:tcW w:w="7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0D5AB" w14:textId="77777777" w:rsidR="00531131" w:rsidRDefault="00531131">
            <w:pPr>
              <w:pStyle w:val="a3"/>
              <w:spacing w:line="179" w:lineRule="exact"/>
              <w:rPr>
                <w:sz w:val="21"/>
                <w:szCs w:val="21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1B0C7" w14:textId="77777777" w:rsidR="00531131" w:rsidRDefault="00531131">
            <w:pPr>
              <w:pStyle w:val="a3"/>
              <w:spacing w:line="179" w:lineRule="exact"/>
              <w:rPr>
                <w:sz w:val="21"/>
                <w:szCs w:val="21"/>
              </w:rPr>
            </w:pPr>
          </w:p>
        </w:tc>
      </w:tr>
      <w:tr w:rsidR="00F81F6F" w14:paraId="4014B363" w14:textId="77777777" w:rsidTr="000C3409">
        <w:trPr>
          <w:cantSplit/>
          <w:trHeight w:hRule="exact" w:val="998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3595" w14:textId="77777777" w:rsidR="000C3409" w:rsidRPr="000C3409" w:rsidRDefault="000C3409" w:rsidP="000C3409">
            <w:pPr>
              <w:pStyle w:val="a3"/>
              <w:spacing w:before="105" w:line="0" w:lineRule="atLeast"/>
              <w:jc w:val="center"/>
              <w:rPr>
                <w:sz w:val="14"/>
                <w:szCs w:val="16"/>
              </w:rPr>
            </w:pPr>
            <w:r w:rsidRPr="000C3409">
              <w:rPr>
                <w:rFonts w:hint="eastAsia"/>
                <w:sz w:val="14"/>
                <w:szCs w:val="16"/>
              </w:rPr>
              <w:t>ふりがな</w:t>
            </w:r>
          </w:p>
          <w:p w14:paraId="5434503F" w14:textId="77777777" w:rsidR="00F81F6F" w:rsidRDefault="000C3409" w:rsidP="000C3409">
            <w:pPr>
              <w:pStyle w:val="a3"/>
              <w:spacing w:before="105"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766C9" w14:textId="77777777" w:rsidR="00F81F6F" w:rsidRDefault="00F81F6F" w:rsidP="000C3409">
            <w:pPr>
              <w:pStyle w:val="a3"/>
              <w:spacing w:before="105" w:line="360" w:lineRule="exact"/>
              <w:rPr>
                <w:sz w:val="21"/>
                <w:szCs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F2E6C" w14:textId="77777777" w:rsidR="00F81F6F" w:rsidRDefault="00F81F6F">
            <w:pPr>
              <w:pStyle w:val="a3"/>
              <w:spacing w:line="360" w:lineRule="exact"/>
              <w:rPr>
                <w:sz w:val="21"/>
                <w:szCs w:val="21"/>
              </w:rPr>
            </w:pPr>
          </w:p>
        </w:tc>
      </w:tr>
      <w:tr w:rsidR="00E81891" w14:paraId="74049484" w14:textId="77777777" w:rsidTr="000C3409">
        <w:trPr>
          <w:cantSplit/>
          <w:trHeight w:hRule="exact" w:val="1271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A1BF" w14:textId="77777777" w:rsidR="00E81891" w:rsidRDefault="00E81891" w:rsidP="00531131">
            <w:pPr>
              <w:pStyle w:val="a3"/>
              <w:spacing w:before="10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趣味・特技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412D9" w14:textId="77777777" w:rsidR="00E81891" w:rsidRDefault="00E81891" w:rsidP="00E81891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3EF6B" w14:textId="77777777" w:rsidR="00E81891" w:rsidRDefault="00E81891" w:rsidP="00E81891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E81891" w14:paraId="54FD7B94" w14:textId="77777777" w:rsidTr="000C3409">
        <w:trPr>
          <w:cantSplit/>
          <w:trHeight w:hRule="exact" w:val="2689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7214" w14:textId="77777777" w:rsidR="00E81891" w:rsidRDefault="0041709E" w:rsidP="00120122">
            <w:pPr>
              <w:pStyle w:val="a3"/>
              <w:spacing w:before="105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フィルムコミッション事業に活かすことができる経験や活動</w:t>
            </w:r>
            <w:r w:rsidR="001A1F44">
              <w:rPr>
                <w:rFonts w:hint="eastAsia"/>
                <w:sz w:val="21"/>
                <w:szCs w:val="21"/>
              </w:rPr>
              <w:t>及び技能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F5949" w14:textId="77777777" w:rsidR="00E81891" w:rsidRDefault="00E81891" w:rsidP="00E81891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0E46" w14:textId="77777777" w:rsidR="00E81891" w:rsidRDefault="00E81891" w:rsidP="00E81891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531131" w14:paraId="2F51F682" w14:textId="77777777" w:rsidTr="00A31173">
        <w:trPr>
          <w:cantSplit/>
          <w:trHeight w:hRule="exact" w:val="2543"/>
        </w:trPr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C90A" w14:textId="77777777" w:rsidR="00531131" w:rsidRDefault="00531131" w:rsidP="00531131">
            <w:pPr>
              <w:pStyle w:val="a3"/>
              <w:spacing w:line="615" w:lineRule="exact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応募の動機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F4A2A" w14:textId="77777777" w:rsidR="00531131" w:rsidRDefault="00531131" w:rsidP="00E81891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D1CAD" w14:textId="77777777" w:rsidR="00531131" w:rsidRDefault="00531131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6B1FB0" w14:paraId="3AEB2848" w14:textId="77777777" w:rsidTr="008A4105">
        <w:trPr>
          <w:cantSplit/>
          <w:trHeight w:hRule="exact" w:val="24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AB503" w14:textId="77777777" w:rsidR="006B1FB0" w:rsidRPr="00E81891" w:rsidRDefault="000C3409" w:rsidP="00531131">
            <w:pPr>
              <w:pStyle w:val="a3"/>
              <w:spacing w:line="280" w:lineRule="exact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自己PR</w:t>
            </w:r>
          </w:p>
        </w:tc>
        <w:tc>
          <w:tcPr>
            <w:tcW w:w="76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AF217B" w14:textId="77777777" w:rsidR="006B1FB0" w:rsidRDefault="006B1FB0" w:rsidP="00E81891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47361" w14:textId="77777777" w:rsidR="006B1FB0" w:rsidRDefault="006B1FB0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A31173" w14:paraId="1DBB63BC" w14:textId="77777777" w:rsidTr="008A4105">
        <w:trPr>
          <w:cantSplit/>
          <w:trHeight w:hRule="exact" w:val="1692"/>
        </w:trPr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7443D" w14:textId="4333BF90" w:rsidR="00A31173" w:rsidRDefault="00A31173" w:rsidP="00531131">
            <w:pPr>
              <w:pStyle w:val="a3"/>
              <w:spacing w:line="280" w:lineRule="exact"/>
              <w:jc w:val="center"/>
              <w:rPr>
                <w:rFonts w:ascii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配慮事項</w:t>
            </w: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31CCD4" w14:textId="77777777" w:rsidR="00A31173" w:rsidRDefault="00A31173" w:rsidP="00E81891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14:paraId="6D8B8D5F" w14:textId="77777777" w:rsidR="00A31173" w:rsidRDefault="00A31173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6A75160A" w14:textId="77777777" w:rsidR="00F81F6F" w:rsidRDefault="00F81F6F" w:rsidP="006B1FB0">
      <w:pPr>
        <w:pStyle w:val="a3"/>
        <w:spacing w:line="360" w:lineRule="exact"/>
        <w:ind w:firstLineChars="100" w:firstLine="200"/>
      </w:pPr>
      <w:r>
        <w:rPr>
          <w:rFonts w:ascii="ＭＳ ゴシック" w:hAnsi="ＭＳ ゴシック" w:hint="eastAsia"/>
        </w:rPr>
        <w:t>※の欄には記入しないこと。</w:t>
      </w:r>
    </w:p>
    <w:sectPr w:rsidR="00F81F6F" w:rsidSect="006904E2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607E" w14:textId="77777777" w:rsidR="00120122" w:rsidRDefault="00120122" w:rsidP="00120122">
      <w:r>
        <w:separator/>
      </w:r>
    </w:p>
  </w:endnote>
  <w:endnote w:type="continuationSeparator" w:id="0">
    <w:p w14:paraId="2BB26FBA" w14:textId="77777777" w:rsidR="00120122" w:rsidRDefault="00120122" w:rsidP="001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6D34" w14:textId="77777777" w:rsidR="00120122" w:rsidRDefault="00120122" w:rsidP="00120122">
      <w:r>
        <w:separator/>
      </w:r>
    </w:p>
  </w:footnote>
  <w:footnote w:type="continuationSeparator" w:id="0">
    <w:p w14:paraId="65AB842B" w14:textId="77777777" w:rsidR="00120122" w:rsidRDefault="00120122" w:rsidP="0012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F"/>
    <w:rsid w:val="00084A41"/>
    <w:rsid w:val="000C3409"/>
    <w:rsid w:val="00114F68"/>
    <w:rsid w:val="00120122"/>
    <w:rsid w:val="001A1F44"/>
    <w:rsid w:val="001B65C4"/>
    <w:rsid w:val="0041709E"/>
    <w:rsid w:val="00531131"/>
    <w:rsid w:val="005B6637"/>
    <w:rsid w:val="006904E2"/>
    <w:rsid w:val="006B1FB0"/>
    <w:rsid w:val="008009E1"/>
    <w:rsid w:val="008A4105"/>
    <w:rsid w:val="00A31173"/>
    <w:rsid w:val="00A74378"/>
    <w:rsid w:val="00D0299B"/>
    <w:rsid w:val="00DA09FC"/>
    <w:rsid w:val="00DD3CF9"/>
    <w:rsid w:val="00E81891"/>
    <w:rsid w:val="00F11757"/>
    <w:rsid w:val="00F26880"/>
    <w:rsid w:val="00F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10DCE4"/>
  <w15:docId w15:val="{A16CBD1B-4C83-4E8A-984B-C3E14BB6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</w:rPr>
  </w:style>
  <w:style w:type="paragraph" w:styleId="a4">
    <w:name w:val="Balloon Text"/>
    <w:basedOn w:val="a"/>
    <w:semiHidden/>
    <w:rsid w:val="005311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1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01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1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8207;&#21335;&#21306;&#21306;&#25919;&#25512;&#36914;&#35506;\Desktop\&#25505;&#29992;&#35430;&#39443;&#23455;&#2604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77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区役所嘱託員就業要綱</vt:lpstr>
      <vt:lpstr>区役所嘱託員就業要綱</vt:lpstr>
    </vt:vector>
  </TitlesOfParts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区役所嘱託員就業要綱</dc:title>
  <dc:creator>馬渕勝宏</dc:creator>
  <cp:lastModifiedBy>難波 茉由</cp:lastModifiedBy>
  <cp:revision>4</cp:revision>
  <cp:lastPrinted>2014-12-16T00:47:00Z</cp:lastPrinted>
  <dcterms:created xsi:type="dcterms:W3CDTF">2024-12-17T08:42:00Z</dcterms:created>
  <dcterms:modified xsi:type="dcterms:W3CDTF">2024-12-27T06:29:00Z</dcterms:modified>
</cp:coreProperties>
</file>