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0FA" w:rsidRDefault="004B50FA" w:rsidP="004B50FA">
      <w:pPr>
        <w:pStyle w:val="a3"/>
        <w:spacing w:line="0" w:lineRule="atLeast"/>
        <w:rPr>
          <w:rFonts w:ascii="HGPｺﾞｼｯｸE" w:eastAsia="HGPｺﾞｼｯｸE" w:hAnsi="ＭＳ 明朝"/>
          <w:sz w:val="28"/>
        </w:rPr>
      </w:pPr>
      <w:r>
        <w:rPr>
          <w:rFonts w:ascii="HGPｺﾞｼｯｸE" w:eastAsia="HGPｺﾞｼｯｸE" w:hAnsi="ＭＳ 明朝" w:hint="eastAsia"/>
          <w:sz w:val="28"/>
        </w:rPr>
        <w:t>（様式２：参考）事業計画書記載要領</w:t>
      </w:r>
    </w:p>
    <w:p w:rsidR="00182780" w:rsidRDefault="00182780">
      <w:pPr>
        <w:pStyle w:val="a3"/>
        <w:rPr>
          <w:rFonts w:ascii="ＭＳ 明朝" w:eastAsia="ＭＳ 明朝" w:hAnsi="ＭＳ 明朝"/>
        </w:rPr>
      </w:pPr>
    </w:p>
    <w:p w:rsidR="00567D83" w:rsidRDefault="00567D83" w:rsidP="004B41CE">
      <w:pPr>
        <w:pStyle w:val="a3"/>
        <w:ind w:firstLineChars="100" w:firstLine="206"/>
        <w:rPr>
          <w:rFonts w:ascii="ＭＳ 明朝" w:eastAsia="ＭＳ 明朝" w:hAnsi="ＭＳ 明朝"/>
        </w:rPr>
      </w:pPr>
      <w:r>
        <w:rPr>
          <w:rFonts w:ascii="ＭＳ 明朝" w:eastAsia="ＭＳ 明朝" w:hAnsi="ＭＳ 明朝" w:hint="eastAsia"/>
        </w:rPr>
        <w:t>様式２事業計画書の各項目については、以下の観点を踏まえ、記載してください。なお、提案内容を評価する際の考え方については「公会堂指定管理者評価基準</w:t>
      </w:r>
      <w:r w:rsidR="00A3548D">
        <w:rPr>
          <w:rFonts w:ascii="ＭＳ 明朝" w:eastAsia="ＭＳ 明朝" w:hAnsi="ＭＳ 明朝" w:hint="eastAsia"/>
        </w:rPr>
        <w:t>項目</w:t>
      </w:r>
      <w:r>
        <w:rPr>
          <w:rFonts w:ascii="ＭＳ 明朝" w:eastAsia="ＭＳ 明朝" w:hAnsi="ＭＳ 明朝" w:hint="eastAsia"/>
        </w:rPr>
        <w:t>」を参考にしてください。</w:t>
      </w:r>
    </w:p>
    <w:p w:rsidR="00567D83" w:rsidRDefault="00567D83">
      <w:pPr>
        <w:pStyle w:val="a3"/>
        <w:rPr>
          <w:rFonts w:ascii="ＭＳ 明朝" w:eastAsia="ＭＳ 明朝" w:hAnsi="ＭＳ 明朝"/>
        </w:rPr>
      </w:pPr>
    </w:p>
    <w:p w:rsidR="00182780" w:rsidRDefault="006B598C">
      <w:pPr>
        <w:pStyle w:val="a3"/>
        <w:rPr>
          <w:rFonts w:hAnsi="ＭＳ ゴシック"/>
        </w:rPr>
      </w:pPr>
      <w:r>
        <w:rPr>
          <w:rFonts w:hAnsi="ＭＳ ゴシック" w:hint="eastAsia"/>
        </w:rPr>
        <w:t>１　応募</w:t>
      </w:r>
      <w:r w:rsidRPr="007329FB">
        <w:rPr>
          <w:rFonts w:hAnsi="ＭＳ ゴシック" w:hint="eastAsia"/>
        </w:rPr>
        <w:t>団体</w:t>
      </w:r>
      <w:r w:rsidR="00182780" w:rsidRPr="007329FB">
        <w:rPr>
          <w:rFonts w:hAnsi="ＭＳ ゴシック" w:hint="eastAsia"/>
        </w:rPr>
        <w:t>に</w:t>
      </w:r>
      <w:r w:rsidR="00182780">
        <w:rPr>
          <w:rFonts w:hAnsi="ＭＳ ゴシック" w:hint="eastAsia"/>
        </w:rPr>
        <w:t>関すること</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 xml:space="preserve">１－(1)　</w:t>
      </w:r>
      <w:r w:rsidR="00C1124C">
        <w:rPr>
          <w:rFonts w:ascii="HGPｺﾞｼｯｸE" w:eastAsia="HGPｺﾞｼｯｸE" w:hAnsi="ＭＳ ゴシック" w:hint="eastAsia"/>
          <w:bdr w:val="single" w:sz="4" w:space="0" w:color="auto"/>
        </w:rPr>
        <w:t>施設</w:t>
      </w:r>
      <w:r>
        <w:rPr>
          <w:rFonts w:ascii="HGPｺﾞｼｯｸE" w:eastAsia="HGPｺﾞｼｯｸE" w:hAnsi="ＭＳ ゴシック" w:hint="eastAsia"/>
          <w:bdr w:val="single" w:sz="4" w:space="0" w:color="auto"/>
        </w:rPr>
        <w:t>管理運営</w:t>
      </w:r>
      <w:r w:rsidR="00C1124C">
        <w:rPr>
          <w:rFonts w:ascii="HGPｺﾞｼｯｸE" w:eastAsia="HGPｺﾞｼｯｸE" w:hAnsi="ＭＳ ゴシック" w:hint="eastAsia"/>
          <w:bdr w:val="single" w:sz="4" w:space="0" w:color="auto"/>
        </w:rPr>
        <w:t>業務</w:t>
      </w:r>
      <w:r>
        <w:rPr>
          <w:rFonts w:ascii="HGPｺﾞｼｯｸE" w:eastAsia="HGPｺﾞｼｯｸE" w:hAnsi="ＭＳ ゴシック" w:hint="eastAsia"/>
          <w:bdr w:val="single" w:sz="4" w:space="0" w:color="auto"/>
        </w:rPr>
        <w:t>の実績</w:t>
      </w:r>
      <w:r w:rsidR="00C1124C">
        <w:rPr>
          <w:rFonts w:ascii="HGPｺﾞｼｯｸE" w:eastAsia="HGPｺﾞｼｯｸE" w:hAnsi="ＭＳ ゴシック" w:hint="eastAsia"/>
          <w:bdr w:val="single" w:sz="4" w:space="0" w:color="auto"/>
        </w:rPr>
        <w:t>、特色</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※類似施設あるいは公の施設の管理運営に関する過去の実績を記述してください。</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※その他管理実績の特色、独自性等を記述してください。</w:t>
      </w:r>
    </w:p>
    <w:p w:rsidR="00F61C96" w:rsidRPr="002B4835" w:rsidRDefault="00F61C96">
      <w:pPr>
        <w:pStyle w:val="a3"/>
        <w:ind w:firstLineChars="300" w:firstLine="618"/>
        <w:rPr>
          <w:rFonts w:ascii="ＭＳ 明朝" w:eastAsia="ＭＳ 明朝" w:hAnsi="ＭＳ ゴシック"/>
        </w:rPr>
      </w:pPr>
      <w:r w:rsidRPr="002B4835">
        <w:rPr>
          <w:rFonts w:ascii="ＭＳ 明朝" w:eastAsia="ＭＳ 明朝" w:hAnsi="ＭＳ ゴシック" w:hint="eastAsia"/>
        </w:rPr>
        <w:t>※共同事業体で応募する場合は、それぞれの団体について記載します。</w:t>
      </w:r>
    </w:p>
    <w:p w:rsidR="00182780" w:rsidRDefault="00182780" w:rsidP="004A562D">
      <w:pPr>
        <w:pStyle w:val="a3"/>
        <w:rPr>
          <w:rFonts w:hAnsi="ＭＳ ゴシック"/>
        </w:rPr>
      </w:pPr>
    </w:p>
    <w:p w:rsidR="00182780" w:rsidRDefault="00031814">
      <w:pPr>
        <w:pStyle w:val="a3"/>
        <w:rPr>
          <w:rFonts w:hAnsi="ＭＳ ゴシック"/>
        </w:rPr>
      </w:pPr>
      <w:r>
        <w:rPr>
          <w:rFonts w:hAnsi="ＭＳ ゴシック" w:hint="eastAsia"/>
        </w:rPr>
        <w:t>２　磯子</w:t>
      </w:r>
      <w:r w:rsidR="00182780">
        <w:rPr>
          <w:rFonts w:hAnsi="ＭＳ ゴシック" w:hint="eastAsia"/>
        </w:rPr>
        <w:t>公会堂</w:t>
      </w:r>
      <w:r w:rsidR="00FA01F9">
        <w:rPr>
          <w:rFonts w:hAnsi="ＭＳ ゴシック" w:hint="eastAsia"/>
        </w:rPr>
        <w:t>管理</w:t>
      </w:r>
      <w:r w:rsidR="00182780">
        <w:rPr>
          <w:rFonts w:hAnsi="ＭＳ ゴシック" w:hint="eastAsia"/>
        </w:rPr>
        <w:t>運営のための基本方針</w:t>
      </w:r>
      <w:r w:rsidR="00FA01F9">
        <w:rPr>
          <w:rFonts w:hAnsi="ＭＳ ゴシック" w:hint="eastAsia"/>
        </w:rPr>
        <w:t>及び実施方針</w:t>
      </w:r>
    </w:p>
    <w:p w:rsidR="00182780" w:rsidRDefault="00031814">
      <w:pPr>
        <w:pStyle w:val="a3"/>
        <w:ind w:leftChars="98" w:left="206" w:firstLineChars="100" w:firstLine="206"/>
        <w:rPr>
          <w:rFonts w:ascii="ＭＳ 明朝" w:eastAsia="ＭＳ 明朝" w:hAnsi="ＭＳ 明朝"/>
        </w:rPr>
      </w:pPr>
      <w:r>
        <w:rPr>
          <w:rFonts w:ascii="ＭＳ 明朝" w:eastAsia="ＭＳ 明朝" w:hAnsi="ＭＳ 明朝" w:hint="eastAsia"/>
        </w:rPr>
        <w:t>磯子公会堂が磯子</w:t>
      </w:r>
      <w:r w:rsidR="00182780">
        <w:rPr>
          <w:rFonts w:ascii="ＭＳ 明朝" w:eastAsia="ＭＳ 明朝" w:hAnsi="ＭＳ 明朝" w:hint="eastAsia"/>
        </w:rPr>
        <w:t>区での身近な文化活動、各種会議集会等の</w:t>
      </w:r>
      <w:r w:rsidR="00BC3523">
        <w:rPr>
          <w:rFonts w:ascii="ＭＳ 明朝" w:eastAsia="ＭＳ 明朝" w:hAnsi="ＭＳ 明朝" w:hint="eastAsia"/>
        </w:rPr>
        <w:t>区民の</w:t>
      </w:r>
      <w:r w:rsidR="00182780">
        <w:rPr>
          <w:rFonts w:ascii="ＭＳ 明朝" w:eastAsia="ＭＳ 明朝" w:hAnsi="ＭＳ 明朝" w:hint="eastAsia"/>
        </w:rPr>
        <w:t>活動の</w:t>
      </w:r>
      <w:r w:rsidR="00BC3523">
        <w:rPr>
          <w:rFonts w:ascii="ＭＳ 明朝" w:eastAsia="ＭＳ 明朝" w:hAnsi="ＭＳ 明朝" w:hint="eastAsia"/>
        </w:rPr>
        <w:t>拠点として寄与する</w:t>
      </w:r>
      <w:r w:rsidR="00182780">
        <w:rPr>
          <w:rFonts w:ascii="ＭＳ 明朝" w:eastAsia="ＭＳ 明朝" w:hAnsi="ＭＳ 明朝" w:hint="eastAsia"/>
        </w:rPr>
        <w:t>役割に</w:t>
      </w:r>
      <w:r w:rsidR="00FA01F9">
        <w:rPr>
          <w:rFonts w:ascii="ＭＳ 明朝" w:eastAsia="ＭＳ 明朝" w:hAnsi="ＭＳ 明朝" w:hint="eastAsia"/>
        </w:rPr>
        <w:t>着目</w:t>
      </w:r>
      <w:r w:rsidR="00182780">
        <w:rPr>
          <w:rFonts w:ascii="ＭＳ 明朝" w:eastAsia="ＭＳ 明朝" w:hAnsi="ＭＳ 明朝" w:hint="eastAsia"/>
        </w:rPr>
        <w:t>した上で、</w:t>
      </w:r>
      <w:r w:rsidR="00FA01F9">
        <w:rPr>
          <w:rFonts w:ascii="ＭＳ 明朝" w:eastAsia="ＭＳ 明朝" w:hAnsi="ＭＳ 明朝" w:hint="eastAsia"/>
        </w:rPr>
        <w:t>管理運営</w:t>
      </w:r>
      <w:r w:rsidR="00182780">
        <w:rPr>
          <w:rFonts w:ascii="ＭＳ 明朝" w:eastAsia="ＭＳ 明朝" w:hAnsi="ＭＳ 明朝" w:hint="eastAsia"/>
        </w:rPr>
        <w:t>のための総合的な基本方針</w:t>
      </w:r>
      <w:r w:rsidR="00FA01F9">
        <w:rPr>
          <w:rFonts w:ascii="ＭＳ 明朝" w:eastAsia="ＭＳ 明朝" w:hAnsi="ＭＳ 明朝" w:hint="eastAsia"/>
        </w:rPr>
        <w:t>と、その考えに基づいて行う運営業務及び維持管理業務の実施方針</w:t>
      </w:r>
      <w:r w:rsidR="00182780">
        <w:rPr>
          <w:rFonts w:ascii="ＭＳ 明朝" w:eastAsia="ＭＳ 明朝" w:hAnsi="ＭＳ 明朝" w:hint="eastAsia"/>
        </w:rPr>
        <w:t>について示してください。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２－(1)</w:t>
      </w:r>
      <w:r w:rsidR="00031814">
        <w:rPr>
          <w:rFonts w:ascii="HGPｺﾞｼｯｸE" w:eastAsia="HGPｺﾞｼｯｸE" w:hAnsi="ＭＳ ゴシック" w:hint="eastAsia"/>
          <w:bdr w:val="single" w:sz="4" w:space="0" w:color="auto"/>
        </w:rPr>
        <w:t xml:space="preserve">　磯子</w:t>
      </w:r>
      <w:r>
        <w:rPr>
          <w:rFonts w:ascii="HGPｺﾞｼｯｸE" w:eastAsia="HGPｺﾞｼｯｸE" w:hAnsi="ＭＳ ゴシック" w:hint="eastAsia"/>
          <w:bdr w:val="single" w:sz="4" w:space="0" w:color="auto"/>
        </w:rPr>
        <w:t>公会堂</w:t>
      </w:r>
      <w:r w:rsidR="00DD01F7">
        <w:rPr>
          <w:rFonts w:ascii="HGPｺﾞｼｯｸE" w:eastAsia="HGPｺﾞｼｯｸE" w:hAnsi="ＭＳ ゴシック" w:hint="eastAsia"/>
          <w:bdr w:val="single" w:sz="4" w:space="0" w:color="auto"/>
        </w:rPr>
        <w:t>管理</w:t>
      </w:r>
      <w:r>
        <w:rPr>
          <w:rFonts w:ascii="HGPｺﾞｼｯｸE" w:eastAsia="HGPｺﾞｼｯｸE" w:hAnsi="ＭＳ ゴシック" w:hint="eastAsia"/>
          <w:bdr w:val="single" w:sz="4" w:space="0" w:color="auto"/>
        </w:rPr>
        <w:t>運営のための総合的な基本方針と達成目標</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※公の施設である</w:t>
      </w:r>
      <w:r w:rsidR="00031814">
        <w:rPr>
          <w:rFonts w:ascii="ＭＳ 明朝" w:eastAsia="ＭＳ 明朝" w:hAnsi="ＭＳ ゴシック" w:hint="eastAsia"/>
        </w:rPr>
        <w:t>磯子</w:t>
      </w:r>
      <w:r>
        <w:rPr>
          <w:rFonts w:ascii="ＭＳ 明朝" w:eastAsia="ＭＳ 明朝" w:hAnsi="ＭＳ ゴシック" w:hint="eastAsia"/>
        </w:rPr>
        <w:t>公会堂の管理運営にあたって、指定管理者としての</w:t>
      </w:r>
      <w:r w:rsidR="00567D83">
        <w:rPr>
          <w:rFonts w:ascii="ＭＳ 明朝" w:eastAsia="ＭＳ 明朝" w:hAnsi="ＭＳ ゴシック" w:hint="eastAsia"/>
        </w:rPr>
        <w:t>総合的な</w:t>
      </w:r>
      <w:r>
        <w:rPr>
          <w:rFonts w:ascii="ＭＳ 明朝" w:eastAsia="ＭＳ 明朝" w:hAnsi="ＭＳ ゴシック" w:hint="eastAsia"/>
        </w:rPr>
        <w:t>考え方を記述してください。</w:t>
      </w:r>
    </w:p>
    <w:p w:rsidR="00182780" w:rsidRDefault="008445B9">
      <w:pPr>
        <w:pStyle w:val="a3"/>
        <w:ind w:leftChars="196" w:left="412" w:firstLineChars="100" w:firstLine="206"/>
        <w:rPr>
          <w:rFonts w:ascii="ＭＳ 明朝" w:eastAsia="ＭＳ 明朝" w:hAnsi="ＭＳ ゴシック"/>
        </w:rPr>
      </w:pPr>
      <w:r>
        <w:rPr>
          <w:rFonts w:ascii="ＭＳ 明朝" w:eastAsia="ＭＳ 明朝" w:hAnsi="ＭＳ ゴシック" w:hint="eastAsia"/>
        </w:rPr>
        <w:t>※管理運営業務全般</w:t>
      </w:r>
      <w:r w:rsidR="00567D83">
        <w:rPr>
          <w:rFonts w:ascii="ＭＳ 明朝" w:eastAsia="ＭＳ 明朝" w:hAnsi="ＭＳ ゴシック" w:hint="eastAsia"/>
        </w:rPr>
        <w:t>において重視する事項、</w:t>
      </w:r>
      <w:r w:rsidR="00182780">
        <w:rPr>
          <w:rFonts w:ascii="ＭＳ 明朝" w:eastAsia="ＭＳ 明朝" w:hAnsi="ＭＳ ゴシック" w:hint="eastAsia"/>
        </w:rPr>
        <w:t>実現性、独自性</w:t>
      </w:r>
      <w:r w:rsidR="00567D83">
        <w:rPr>
          <w:rFonts w:ascii="ＭＳ 明朝" w:eastAsia="ＭＳ 明朝" w:hAnsi="ＭＳ ゴシック" w:hint="eastAsia"/>
        </w:rPr>
        <w:t>などが分かるように</w:t>
      </w:r>
      <w:r w:rsidR="00182780">
        <w:rPr>
          <w:rFonts w:ascii="ＭＳ 明朝" w:eastAsia="ＭＳ 明朝" w:hAnsi="ＭＳ ゴシック" w:hint="eastAsia"/>
        </w:rPr>
        <w:t>記述してください。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２－(2)　運営業務の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※運営業務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基本的な考え方を記述してください。</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※利用者サービス水準の</w:t>
      </w:r>
      <w:r w:rsidR="008445B9">
        <w:rPr>
          <w:rFonts w:ascii="ＭＳ 明朝" w:eastAsia="ＭＳ 明朝" w:hAnsi="ＭＳ ゴシック" w:hint="eastAsia"/>
        </w:rPr>
        <w:t>維持・</w:t>
      </w:r>
      <w:r>
        <w:rPr>
          <w:rFonts w:ascii="ＭＳ 明朝" w:eastAsia="ＭＳ 明朝" w:hAnsi="ＭＳ ゴシック" w:hint="eastAsia"/>
        </w:rPr>
        <w:t>向上、</w:t>
      </w:r>
      <w:r w:rsidR="008445B9">
        <w:rPr>
          <w:rFonts w:ascii="ＭＳ 明朝" w:eastAsia="ＭＳ 明朝" w:hAnsi="ＭＳ ゴシック" w:hint="eastAsia"/>
        </w:rPr>
        <w:t>安定した運営体制の確保等のため、どのような観点で運営業務に取り組むのか、その他</w:t>
      </w:r>
      <w:r w:rsidR="005665A9">
        <w:rPr>
          <w:rFonts w:ascii="ＭＳ 明朝" w:eastAsia="ＭＳ 明朝" w:hAnsi="ＭＳ ゴシック" w:hint="eastAsia"/>
        </w:rPr>
        <w:t>運営業務</w:t>
      </w:r>
      <w:r w:rsidR="00603788">
        <w:rPr>
          <w:rFonts w:ascii="ＭＳ 明朝" w:eastAsia="ＭＳ 明朝" w:hAnsi="ＭＳ ゴシック" w:hint="eastAsia"/>
        </w:rPr>
        <w:t>において重視する事項、実現性、独自性</w:t>
      </w:r>
      <w:r w:rsidR="008445B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２―(3)　維持管理業務の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※維持管理業務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w:t>
      </w:r>
      <w:r w:rsidR="00FA01F9">
        <w:rPr>
          <w:rFonts w:ascii="ＭＳ 明朝" w:eastAsia="ＭＳ 明朝" w:hAnsi="ＭＳ ゴシック" w:hint="eastAsia"/>
        </w:rPr>
        <w:t>考え方</w:t>
      </w:r>
      <w:r>
        <w:rPr>
          <w:rFonts w:ascii="ＭＳ 明朝" w:eastAsia="ＭＳ 明朝" w:hAnsi="ＭＳ ゴシック" w:hint="eastAsia"/>
        </w:rPr>
        <w:t>を記述してください。</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w:t>
      </w:r>
      <w:r w:rsidR="008445B9">
        <w:rPr>
          <w:rFonts w:ascii="ＭＳ 明朝" w:eastAsia="ＭＳ 明朝" w:hAnsi="ＭＳ ゴシック" w:hint="eastAsia"/>
        </w:rPr>
        <w:t>安全な施設の維持管理、</w:t>
      </w:r>
      <w:r>
        <w:rPr>
          <w:rFonts w:ascii="ＭＳ 明朝" w:eastAsia="ＭＳ 明朝" w:hAnsi="ＭＳ ゴシック" w:hint="eastAsia"/>
        </w:rPr>
        <w:t>維持管理コストの削減、</w:t>
      </w:r>
      <w:r w:rsidR="008445B9">
        <w:rPr>
          <w:rFonts w:ascii="ＭＳ 明朝" w:eastAsia="ＭＳ 明朝" w:hAnsi="ＭＳ ゴシック" w:hint="eastAsia"/>
        </w:rPr>
        <w:t>安定した運営体制の確保等のため、どのような観点で</w:t>
      </w:r>
      <w:r>
        <w:rPr>
          <w:rFonts w:ascii="ＭＳ 明朝" w:eastAsia="ＭＳ 明朝" w:hAnsi="ＭＳ ゴシック" w:hint="eastAsia"/>
        </w:rPr>
        <w:t>維持管理業務</w:t>
      </w:r>
      <w:r w:rsidR="008445B9">
        <w:rPr>
          <w:rFonts w:ascii="ＭＳ 明朝" w:eastAsia="ＭＳ 明朝" w:hAnsi="ＭＳ ゴシック" w:hint="eastAsia"/>
        </w:rPr>
        <w:t>に取り組むのか、そ</w:t>
      </w:r>
      <w:r>
        <w:rPr>
          <w:rFonts w:ascii="ＭＳ 明朝" w:eastAsia="ＭＳ 明朝" w:hAnsi="ＭＳ ゴシック" w:hint="eastAsia"/>
        </w:rPr>
        <w:t>の</w:t>
      </w:r>
      <w:r w:rsidR="008445B9">
        <w:rPr>
          <w:rFonts w:ascii="ＭＳ 明朝" w:eastAsia="ＭＳ 明朝" w:hAnsi="ＭＳ ゴシック" w:hint="eastAsia"/>
        </w:rPr>
        <w:t>他</w:t>
      </w:r>
      <w:r w:rsidR="005665A9">
        <w:rPr>
          <w:rFonts w:ascii="ＭＳ 明朝" w:eastAsia="ＭＳ 明朝" w:hAnsi="ＭＳ ゴシック" w:hint="eastAsia"/>
        </w:rPr>
        <w:t>維持管理業務</w:t>
      </w:r>
      <w:r w:rsidR="00603788">
        <w:rPr>
          <w:rFonts w:ascii="ＭＳ 明朝" w:eastAsia="ＭＳ 明朝" w:hAnsi="ＭＳ ゴシック" w:hint="eastAsia"/>
        </w:rPr>
        <w:t>において重視する事項、実現性、独自性</w:t>
      </w:r>
      <w:r w:rsidR="005665A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rsidR="00182780" w:rsidRDefault="00182780" w:rsidP="004A562D">
      <w:pPr>
        <w:pStyle w:val="a3"/>
        <w:rPr>
          <w:rFonts w:ascii="ＭＳ 明朝" w:eastAsia="ＭＳ 明朝" w:hAnsi="ＭＳ ゴシック"/>
        </w:rPr>
      </w:pPr>
    </w:p>
    <w:p w:rsidR="00182780" w:rsidRDefault="00FA01F9">
      <w:pPr>
        <w:pStyle w:val="a3"/>
        <w:rPr>
          <w:rFonts w:hAnsi="ＭＳ ゴシック"/>
        </w:rPr>
      </w:pPr>
      <w:r>
        <w:rPr>
          <w:rFonts w:hAnsi="ＭＳ ゴシック" w:hint="eastAsia"/>
        </w:rPr>
        <w:t>３</w:t>
      </w:r>
      <w:r w:rsidR="00182780">
        <w:rPr>
          <w:rFonts w:hAnsi="ＭＳ ゴシック" w:hint="eastAsia"/>
        </w:rPr>
        <w:t xml:space="preserve">　施設の運営・管理に関する提案</w:t>
      </w:r>
    </w:p>
    <w:p w:rsidR="00182780" w:rsidRDefault="00182780">
      <w:pPr>
        <w:pStyle w:val="a3"/>
        <w:ind w:firstLineChars="100" w:firstLine="206"/>
        <w:rPr>
          <w:rFonts w:hAnsi="ＭＳ ゴシック"/>
        </w:rPr>
      </w:pPr>
      <w:r>
        <w:rPr>
          <w:rFonts w:hAnsi="ＭＳ ゴシック" w:hint="eastAsia"/>
        </w:rPr>
        <w:t>(1)　管理運営体制と組織</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－(1)－ア　管理運営組織の計画</w:t>
      </w:r>
    </w:p>
    <w:p w:rsidR="00182780" w:rsidRDefault="00031814">
      <w:pPr>
        <w:pStyle w:val="a3"/>
        <w:ind w:leftChars="294" w:left="823" w:hangingChars="100" w:hanging="206"/>
        <w:rPr>
          <w:rFonts w:ascii="ＭＳ 明朝" w:eastAsia="ＭＳ 明朝" w:hAnsi="ＭＳ 明朝"/>
        </w:rPr>
      </w:pPr>
      <w:r>
        <w:rPr>
          <w:rFonts w:ascii="ＭＳ 明朝" w:eastAsia="ＭＳ 明朝" w:hAnsi="ＭＳ 明朝" w:hint="eastAsia"/>
        </w:rPr>
        <w:t>※磯子</w:t>
      </w:r>
      <w:r w:rsidR="00182780">
        <w:rPr>
          <w:rFonts w:ascii="ＭＳ 明朝" w:eastAsia="ＭＳ 明朝" w:hAnsi="ＭＳ 明朝" w:hint="eastAsia"/>
        </w:rPr>
        <w:t>公会堂を管理運営する組織図を示してください。その中には各職員の雇用関係(確定していない場合には現時点で想定できる関係)、それぞれの職員の勤務体制(勤務時間、休日設定など)</w:t>
      </w:r>
      <w:r>
        <w:rPr>
          <w:rFonts w:ascii="ＭＳ 明朝" w:eastAsia="ＭＳ 明朝" w:hAnsi="ＭＳ 明朝" w:hint="eastAsia"/>
        </w:rPr>
        <w:t>を明示してください。また、この組織が磯子</w:t>
      </w:r>
      <w:r w:rsidR="00182780">
        <w:rPr>
          <w:rFonts w:ascii="ＭＳ 明朝" w:eastAsia="ＭＳ 明朝" w:hAnsi="ＭＳ 明朝" w:hint="eastAsia"/>
        </w:rPr>
        <w:t>公会堂の運営を行っていく上で優れている点を示してください。</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－(1)－イ　必要人材の配置と職能</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※｢ア　管理運営組織の計画｣で提案された組織図を前提として、組織図に明示されている職員全てを職能ごとに類型化し、それぞれの職種ごとに行う業務内容(所掌業務)、必要な職能(資格、技能、経験値)</w:t>
      </w:r>
      <w:r w:rsidR="00BC3523">
        <w:rPr>
          <w:rFonts w:ascii="ＭＳ 明朝" w:eastAsia="ＭＳ 明朝" w:hAnsi="ＭＳ 明朝" w:hint="eastAsia"/>
        </w:rPr>
        <w:t>、責任者の配置</w:t>
      </w:r>
      <w:r>
        <w:rPr>
          <w:rFonts w:ascii="ＭＳ 明朝" w:eastAsia="ＭＳ 明朝" w:hAnsi="ＭＳ 明朝" w:hint="eastAsia"/>
        </w:rPr>
        <w:t>などを示してください。各職種については、採用の条件(経験値、資</w:t>
      </w:r>
      <w:r>
        <w:rPr>
          <w:rFonts w:ascii="ＭＳ 明朝" w:eastAsia="ＭＳ 明朝" w:hAnsi="ＭＳ 明朝" w:hint="eastAsia"/>
        </w:rPr>
        <w:lastRenderedPageBreak/>
        <w:t>格、経歴など)を記載してください。</w:t>
      </w:r>
    </w:p>
    <w:p w:rsidR="00182780" w:rsidRDefault="00182780" w:rsidP="003F0504">
      <w:pPr>
        <w:pStyle w:val="a3"/>
        <w:ind w:leftChars="265" w:left="762" w:hangingChars="100" w:hanging="206"/>
        <w:rPr>
          <w:rFonts w:ascii="ＭＳ 明朝" w:eastAsia="ＭＳ 明朝" w:hAnsi="ＭＳ 明朝"/>
        </w:rPr>
      </w:pPr>
      <w:r>
        <w:rPr>
          <w:rFonts w:ascii="ＭＳ 明朝" w:eastAsia="ＭＳ 明朝" w:hAnsi="ＭＳ 明朝" w:hint="eastAsia"/>
        </w:rPr>
        <w:t>※職員の資質向上や</w:t>
      </w:r>
      <w:r w:rsidR="005665A9">
        <w:rPr>
          <w:rFonts w:ascii="ＭＳ 明朝" w:eastAsia="ＭＳ 明朝" w:hAnsi="ＭＳ 明朝" w:hint="eastAsia"/>
        </w:rPr>
        <w:t>附帯設備への習熟</w:t>
      </w:r>
      <w:r>
        <w:rPr>
          <w:rFonts w:ascii="ＭＳ 明朝" w:eastAsia="ＭＳ 明朝" w:hAnsi="ＭＳ 明朝" w:hint="eastAsia"/>
        </w:rPr>
        <w:t>などに関する職員の研修体制、業務の自己評価などに関する具体的な計画について記述してください。</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－(1)－ウ　緊急時等の対応計画</w:t>
      </w:r>
    </w:p>
    <w:p w:rsidR="0035566F" w:rsidRPr="00F75B73" w:rsidRDefault="002A1FC7" w:rsidP="003F0504">
      <w:pPr>
        <w:ind w:leftChars="280" w:left="798" w:hangingChars="100" w:hanging="210"/>
        <w:rPr>
          <w:rFonts w:ascii="ＭＳ 明朝" w:hAnsi="ＭＳ 明朝"/>
          <w:szCs w:val="21"/>
        </w:rPr>
      </w:pPr>
      <w:r w:rsidRPr="00F75B73">
        <w:rPr>
          <w:rFonts w:ascii="ＭＳ 明朝" w:hAnsi="ＭＳ 明朝" w:hint="eastAsia"/>
        </w:rPr>
        <w:t>※</w:t>
      </w:r>
      <w:r w:rsidR="00031814">
        <w:rPr>
          <w:rFonts w:ascii="ＭＳ 明朝" w:hAnsi="ＭＳ 明朝" w:hint="eastAsia"/>
          <w:szCs w:val="21"/>
        </w:rPr>
        <w:t>横浜市防災計画、磯子</w:t>
      </w:r>
      <w:r w:rsidR="0035566F" w:rsidRPr="00F75B73">
        <w:rPr>
          <w:rFonts w:ascii="ＭＳ 明朝" w:hAnsi="ＭＳ 明朝" w:hint="eastAsia"/>
          <w:szCs w:val="21"/>
        </w:rPr>
        <w:t>区防災計画を踏まえて、公の施設の管理者としての発災時の対応や避難場所としての運営に対する考え方を記述してください。</w:t>
      </w:r>
    </w:p>
    <w:p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※施設設備の故障、事故、犯罪等を予防する具体的な計画や体制を記述してください。</w:t>
      </w:r>
    </w:p>
    <w:p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※事故・災害等の緊急時の体制及び具体的な対応計画について記述してください。</w:t>
      </w:r>
    </w:p>
    <w:p w:rsidR="0035566F" w:rsidRDefault="0035566F" w:rsidP="004A562D">
      <w:pPr>
        <w:pStyle w:val="a3"/>
        <w:rPr>
          <w:rFonts w:ascii="ＭＳ 明朝" w:eastAsia="ＭＳ 明朝" w:hAnsi="ＭＳ 明朝"/>
        </w:rPr>
      </w:pPr>
    </w:p>
    <w:p w:rsidR="00182780" w:rsidRDefault="00182780">
      <w:pPr>
        <w:pStyle w:val="a3"/>
        <w:ind w:firstLineChars="100" w:firstLine="206"/>
        <w:rPr>
          <w:rFonts w:hAnsi="ＭＳ ゴシック"/>
        </w:rPr>
      </w:pPr>
      <w:r>
        <w:rPr>
          <w:rFonts w:hAnsi="ＭＳ ゴシック" w:hint="eastAsia"/>
        </w:rPr>
        <w:t>(2)　施設の運営計画</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－(2)－ア　利用者サービス水準の維持・向上、利用促進計画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※利用者サービスの水準を維持向上させ、利用促進を図るための計画について具体的に記述してください。</w:t>
      </w:r>
    </w:p>
    <w:p w:rsidR="005665A9" w:rsidRDefault="005665A9">
      <w:pPr>
        <w:pStyle w:val="a3"/>
        <w:ind w:leftChars="294" w:left="823" w:hangingChars="100" w:hanging="206"/>
        <w:rPr>
          <w:rFonts w:ascii="ＭＳ 明朝" w:eastAsia="ＭＳ 明朝" w:hAnsi="ＭＳ 明朝"/>
        </w:rPr>
      </w:pPr>
      <w:r>
        <w:rPr>
          <w:rFonts w:ascii="ＭＳ 明朝" w:eastAsia="ＭＳ 明朝" w:hAnsi="ＭＳ 明朝" w:hint="eastAsia"/>
        </w:rPr>
        <w:t>※利用者からの意見、要望、苦情等の対応、施設運営への反映方策について記述してください。</w:t>
      </w:r>
    </w:p>
    <w:p w:rsidR="00182780" w:rsidRDefault="00182780" w:rsidP="0029560A">
      <w:pPr>
        <w:pStyle w:val="a3"/>
        <w:ind w:leftChars="294" w:left="823" w:hangingChars="100" w:hanging="206"/>
        <w:rPr>
          <w:rFonts w:ascii="ＭＳ 明朝" w:eastAsia="ＭＳ 明朝" w:hAnsi="ＭＳ 明朝"/>
        </w:rPr>
      </w:pPr>
      <w:r>
        <w:rPr>
          <w:rFonts w:ascii="ＭＳ 明朝" w:eastAsia="ＭＳ 明朝" w:hAnsi="ＭＳ 明朝" w:hint="eastAsia"/>
        </w:rPr>
        <w:t>※物販、ロビー、ホワイエその他の諸施設の活用なども含め、利用者支援として提供できるサービス内容について具体的に提案をしてください。</w:t>
      </w:r>
    </w:p>
    <w:p w:rsidR="00182780" w:rsidRPr="00382DEC"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－(2)－イ　</w:t>
      </w:r>
      <w:r w:rsidR="002F34D6" w:rsidRPr="00382DEC">
        <w:rPr>
          <w:rFonts w:ascii="HGPｺﾞｼｯｸE" w:eastAsia="HGPｺﾞｼｯｸE" w:hAnsi="ＭＳ 明朝" w:hint="eastAsia"/>
          <w:bdr w:val="single" w:sz="4" w:space="0" w:color="auto"/>
        </w:rPr>
        <w:t>利用</w:t>
      </w:r>
      <w:r w:rsidR="00182780" w:rsidRPr="00382DEC">
        <w:rPr>
          <w:rFonts w:ascii="HGPｺﾞｼｯｸE" w:eastAsia="HGPｺﾞｼｯｸE" w:hAnsi="ＭＳ 明朝" w:hint="eastAsia"/>
          <w:bdr w:val="single" w:sz="4" w:space="0" w:color="auto"/>
        </w:rPr>
        <w:t>料金設定の方針</w:t>
      </w:r>
    </w:p>
    <w:p w:rsidR="00182780" w:rsidRDefault="00182780">
      <w:pPr>
        <w:pStyle w:val="a3"/>
        <w:ind w:leftChars="294" w:left="823" w:hangingChars="100" w:hanging="206"/>
        <w:rPr>
          <w:rFonts w:ascii="ＭＳ 明朝" w:eastAsia="ＭＳ 明朝" w:hAnsi="ＭＳ 明朝"/>
        </w:rPr>
      </w:pPr>
      <w:r w:rsidRPr="00382DEC">
        <w:rPr>
          <w:rFonts w:ascii="ＭＳ 明朝" w:eastAsia="ＭＳ 明朝" w:hAnsi="ＭＳ 明朝" w:hint="eastAsia"/>
        </w:rPr>
        <w:t>※既存の</w:t>
      </w:r>
      <w:r w:rsidR="002F34D6" w:rsidRPr="00382DEC">
        <w:rPr>
          <w:rFonts w:ascii="ＭＳ 明朝" w:eastAsia="ＭＳ 明朝" w:hAnsi="ＭＳ 明朝" w:hint="eastAsia"/>
        </w:rPr>
        <w:t>利</w:t>
      </w:r>
      <w:r w:rsidRPr="00382DEC">
        <w:rPr>
          <w:rFonts w:ascii="ＭＳ 明朝" w:eastAsia="ＭＳ 明朝" w:hAnsi="ＭＳ 明朝" w:hint="eastAsia"/>
        </w:rPr>
        <w:t>用料</w:t>
      </w:r>
      <w:r w:rsidR="002F34D6" w:rsidRPr="00382DEC">
        <w:rPr>
          <w:rFonts w:ascii="ＭＳ 明朝" w:eastAsia="ＭＳ 明朝" w:hAnsi="ＭＳ 明朝" w:hint="eastAsia"/>
        </w:rPr>
        <w:t>金</w:t>
      </w:r>
      <w:r w:rsidRPr="00382DEC">
        <w:rPr>
          <w:rFonts w:ascii="ＭＳ 明朝" w:eastAsia="ＭＳ 明朝" w:hAnsi="ＭＳ 明朝" w:hint="eastAsia"/>
        </w:rPr>
        <w:t>を</w:t>
      </w:r>
      <w:r>
        <w:rPr>
          <w:rFonts w:ascii="ＭＳ 明朝" w:eastAsia="ＭＳ 明朝" w:hAnsi="ＭＳ 明朝" w:hint="eastAsia"/>
        </w:rPr>
        <w:t>参照して各利用区分の料金を設定するとともに</w:t>
      </w:r>
      <w:r w:rsidR="005665A9">
        <w:rPr>
          <w:rFonts w:ascii="ＭＳ 明朝" w:eastAsia="ＭＳ 明朝" w:hAnsi="ＭＳ 明朝" w:hint="eastAsia"/>
        </w:rPr>
        <w:t>、</w:t>
      </w:r>
      <w:r>
        <w:rPr>
          <w:rFonts w:ascii="ＭＳ 明朝" w:eastAsia="ＭＳ 明朝" w:hAnsi="ＭＳ 明朝" w:hint="eastAsia"/>
        </w:rPr>
        <w:t>設定</w:t>
      </w:r>
      <w:r w:rsidR="005665A9">
        <w:rPr>
          <w:rFonts w:ascii="ＭＳ 明朝" w:eastAsia="ＭＳ 明朝" w:hAnsi="ＭＳ 明朝" w:hint="eastAsia"/>
        </w:rPr>
        <w:t>した料金の</w:t>
      </w:r>
      <w:r>
        <w:rPr>
          <w:rFonts w:ascii="ＭＳ 明朝" w:eastAsia="ＭＳ 明朝" w:hAnsi="ＭＳ 明朝" w:hint="eastAsia"/>
        </w:rPr>
        <w:t>考え方を示してください。終日利用や連続利用による割引</w:t>
      </w:r>
      <w:r w:rsidR="00413857">
        <w:rPr>
          <w:rFonts w:ascii="ＭＳ 明朝" w:eastAsia="ＭＳ 明朝" w:hAnsi="ＭＳ 明朝" w:hint="eastAsia"/>
        </w:rPr>
        <w:t>料金等を設定する場合</w:t>
      </w:r>
      <w:r>
        <w:rPr>
          <w:rFonts w:ascii="ＭＳ 明朝" w:eastAsia="ＭＳ 明朝" w:hAnsi="ＭＳ 明朝" w:hint="eastAsia"/>
        </w:rPr>
        <w:t>はそのための基本的な考え方を示してください。</w:t>
      </w:r>
    </w:p>
    <w:p w:rsidR="002A1FC7" w:rsidRPr="00F75B73" w:rsidRDefault="002A1FC7" w:rsidP="00F91B1B">
      <w:pPr>
        <w:pStyle w:val="a3"/>
        <w:ind w:firstLineChars="200" w:firstLine="412"/>
        <w:rPr>
          <w:rFonts w:ascii="HGPｺﾞｼｯｸE" w:eastAsia="HGPｺﾞｼｯｸE" w:hAnsi="ＭＳ 明朝"/>
          <w:bdr w:val="single" w:sz="4" w:space="0" w:color="auto"/>
        </w:rPr>
      </w:pPr>
      <w:r w:rsidRPr="00F75B73">
        <w:rPr>
          <w:rFonts w:ascii="HGPｺﾞｼｯｸE" w:eastAsia="HGPｺﾞｼｯｸE" w:hAnsi="ＭＳ 明朝" w:hint="eastAsia"/>
          <w:bdr w:val="single" w:sz="4" w:space="0" w:color="auto"/>
        </w:rPr>
        <w:t>３－(2)－ウ</w:t>
      </w:r>
      <w:r w:rsidR="003B7D34" w:rsidRPr="00F75B73">
        <w:rPr>
          <w:rFonts w:ascii="HGPｺﾞｼｯｸE" w:eastAsia="HGPｺﾞｼｯｸE" w:hAnsi="ＭＳ 明朝" w:hint="eastAsia"/>
          <w:bdr w:val="single" w:sz="4" w:space="0" w:color="auto"/>
        </w:rPr>
        <w:t xml:space="preserve"> </w:t>
      </w:r>
      <w:r w:rsidR="005E5F3C">
        <w:rPr>
          <w:rFonts w:ascii="HGPｺﾞｼｯｸE" w:eastAsia="HGPｺﾞｼｯｸE" w:hAnsi="ＭＳ 明朝" w:hint="eastAsia"/>
          <w:bdr w:val="single" w:sz="4" w:space="0" w:color="auto"/>
        </w:rPr>
        <w:t>横浜</w:t>
      </w:r>
      <w:r w:rsidR="003B7D34" w:rsidRPr="00F75B73">
        <w:rPr>
          <w:rFonts w:ascii="HGPｺﾞｼｯｸE" w:eastAsia="HGPｺﾞｼｯｸE" w:hAnsi="ＭＳ 明朝" w:hint="eastAsia"/>
          <w:bdr w:val="single" w:sz="4" w:space="0" w:color="auto"/>
        </w:rPr>
        <w:t>市重要施策等に対する取組</w:t>
      </w:r>
      <w:r w:rsidRPr="00F75B73">
        <w:rPr>
          <w:rFonts w:ascii="HGPｺﾞｼｯｸE" w:eastAsia="HGPｺﾞｼｯｸE" w:hAnsi="ＭＳ 明朝" w:hint="eastAsia"/>
          <w:bdr w:val="single" w:sz="4" w:space="0" w:color="auto"/>
        </w:rPr>
        <w:t xml:space="preserve">　</w:t>
      </w:r>
    </w:p>
    <w:p w:rsidR="002A1FC7" w:rsidRPr="00F75B73" w:rsidRDefault="002A1FC7" w:rsidP="002A1FC7">
      <w:pPr>
        <w:tabs>
          <w:tab w:val="left" w:pos="1340"/>
        </w:tabs>
        <w:ind w:firstLineChars="300" w:firstLine="630"/>
        <w:rPr>
          <w:rFonts w:ascii="ＭＳ 明朝" w:hAnsi="ＭＳ 明朝"/>
        </w:rPr>
      </w:pPr>
      <w:r w:rsidRPr="00F75B73">
        <w:rPr>
          <w:rFonts w:ascii="ＭＳ 明朝" w:hAnsi="ＭＳ 明朝" w:hint="eastAsia"/>
        </w:rPr>
        <w:t>※</w:t>
      </w:r>
      <w:r w:rsidRPr="00F75B73">
        <w:rPr>
          <w:rFonts w:ascii="ＭＳ 明朝" w:hAnsi="ＭＳ 明朝" w:hint="eastAsia"/>
          <w:szCs w:val="21"/>
        </w:rPr>
        <w:t>個人情報保護その他の法令遵守に関する体制について、具体的に記述してください。</w:t>
      </w:r>
    </w:p>
    <w:p w:rsidR="00903502" w:rsidRDefault="002A1FC7" w:rsidP="007031A9">
      <w:pPr>
        <w:pStyle w:val="a3"/>
        <w:ind w:leftChars="295" w:left="852" w:hangingChars="113" w:hanging="233"/>
        <w:rPr>
          <w:rFonts w:ascii="ＭＳ 明朝" w:eastAsia="ＭＳ 明朝" w:hAnsi="ＭＳ 明朝"/>
        </w:rPr>
      </w:pPr>
      <w:r w:rsidRPr="00F75B73">
        <w:rPr>
          <w:rFonts w:ascii="ＭＳ 明朝" w:eastAsia="ＭＳ 明朝" w:hAnsi="ＭＳ 明朝" w:hint="eastAsia"/>
        </w:rPr>
        <w:t>※情報公開、人権尊重、</w:t>
      </w:r>
      <w:r w:rsidR="00F51B36" w:rsidRPr="00382DEC">
        <w:rPr>
          <w:rFonts w:ascii="ＭＳ 明朝" w:eastAsia="ＭＳ 明朝" w:hAnsi="ＭＳ 明朝" w:hint="eastAsia"/>
        </w:rPr>
        <w:t>ＳＤＧｓ</w:t>
      </w:r>
      <w:r w:rsidRPr="00F75B73">
        <w:rPr>
          <w:rFonts w:ascii="ＭＳ 明朝" w:eastAsia="ＭＳ 明朝" w:hAnsi="ＭＳ 明朝" w:hint="eastAsia"/>
        </w:rPr>
        <w:t>、市内中小企業優先発注</w:t>
      </w:r>
      <w:r w:rsidR="00F61C96" w:rsidRPr="002B4835">
        <w:rPr>
          <w:rFonts w:ascii="ＭＳ 明朝" w:eastAsia="ＭＳ 明朝" w:hAnsi="ＭＳ 明朝" w:hint="eastAsia"/>
        </w:rPr>
        <w:t>、障害者福祉政策、男女共同参画政策</w:t>
      </w:r>
      <w:r w:rsidRPr="00F75B73">
        <w:rPr>
          <w:rFonts w:ascii="ＭＳ 明朝" w:eastAsia="ＭＳ 明朝" w:hAnsi="ＭＳ 明朝" w:hint="eastAsia"/>
        </w:rPr>
        <w:t>など、</w:t>
      </w:r>
      <w:r w:rsidR="005E5F3C">
        <w:rPr>
          <w:rFonts w:ascii="ＭＳ 明朝" w:eastAsia="ＭＳ 明朝" w:hAnsi="ＭＳ 明朝" w:hint="eastAsia"/>
        </w:rPr>
        <w:t>横浜</w:t>
      </w:r>
      <w:r w:rsidRPr="00F75B73">
        <w:rPr>
          <w:rFonts w:ascii="ＭＳ 明朝" w:eastAsia="ＭＳ 明朝" w:hAnsi="ＭＳ 明朝" w:hint="eastAsia"/>
        </w:rPr>
        <w:t>市の重要施策課題への取組について、具体的に記述してください。</w:t>
      </w:r>
    </w:p>
    <w:p w:rsidR="007031A9" w:rsidRPr="007275D7" w:rsidRDefault="007031A9" w:rsidP="007031A9">
      <w:pPr>
        <w:pStyle w:val="a3"/>
        <w:ind w:firstLineChars="200" w:firstLine="412"/>
        <w:rPr>
          <w:rFonts w:ascii="HGPｺﾞｼｯｸE" w:eastAsia="HGPｺﾞｼｯｸE" w:hAnsi="ＭＳ 明朝"/>
          <w:bdr w:val="single" w:sz="4" w:space="0" w:color="auto"/>
        </w:rPr>
      </w:pPr>
      <w:r w:rsidRPr="007275D7">
        <w:rPr>
          <w:rFonts w:ascii="HGPｺﾞｼｯｸE" w:eastAsia="HGPｺﾞｼｯｸE" w:hAnsi="ＭＳ 明朝" w:hint="eastAsia"/>
          <w:bdr w:val="single" w:sz="4" w:space="0" w:color="auto"/>
        </w:rPr>
        <w:t>３－(2)－エ　自主事業</w:t>
      </w:r>
    </w:p>
    <w:p w:rsidR="007031A9" w:rsidRPr="007275D7" w:rsidRDefault="007031A9" w:rsidP="007031A9">
      <w:pPr>
        <w:pStyle w:val="a3"/>
        <w:ind w:leftChars="295" w:left="852" w:hangingChars="113" w:hanging="233"/>
        <w:rPr>
          <w:rFonts w:ascii="ＭＳ 明朝" w:eastAsia="ＭＳ 明朝" w:hAnsi="ＭＳ 明朝"/>
        </w:rPr>
      </w:pPr>
      <w:r w:rsidRPr="007275D7">
        <w:rPr>
          <w:rFonts w:ascii="ＭＳ 明朝" w:eastAsia="ＭＳ 明朝" w:hAnsi="ＭＳ 明朝" w:hint="eastAsia"/>
        </w:rPr>
        <w:t>※自主事業計画の考え方、特徴、独自性、実現性等について説明してください。</w:t>
      </w:r>
    </w:p>
    <w:p w:rsidR="000C0D50" w:rsidRPr="005B2616" w:rsidRDefault="000C0D50" w:rsidP="000C0D50">
      <w:pPr>
        <w:pStyle w:val="a3"/>
        <w:rPr>
          <w:rFonts w:ascii="ＭＳ 明朝" w:eastAsia="ＭＳ 明朝" w:hAnsi="ＭＳ 明朝"/>
        </w:rPr>
      </w:pPr>
    </w:p>
    <w:p w:rsidR="00182780" w:rsidRDefault="00182780">
      <w:pPr>
        <w:pStyle w:val="a3"/>
        <w:ind w:firstLineChars="100" w:firstLine="206"/>
        <w:rPr>
          <w:rFonts w:hAnsi="ＭＳ ゴシック"/>
        </w:rPr>
      </w:pPr>
      <w:r>
        <w:rPr>
          <w:rFonts w:hAnsi="ＭＳ ゴシック" w:hint="eastAsia"/>
        </w:rPr>
        <w:t xml:space="preserve">(3)　</w:t>
      </w:r>
      <w:r w:rsidR="00570A09" w:rsidRPr="00E72398">
        <w:rPr>
          <w:rFonts w:hAnsi="ＭＳ ゴシック" w:hint="eastAsia"/>
        </w:rPr>
        <w:t>建物</w:t>
      </w:r>
      <w:r w:rsidRPr="00E72398">
        <w:rPr>
          <w:rFonts w:hAnsi="ＭＳ ゴシック" w:hint="eastAsia"/>
        </w:rPr>
        <w:t>の維</w:t>
      </w:r>
      <w:r>
        <w:rPr>
          <w:rFonts w:hAnsi="ＭＳ ゴシック" w:hint="eastAsia"/>
        </w:rPr>
        <w:t>持管理計画</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－(3)－ア　</w:t>
      </w:r>
      <w:r w:rsidR="00570A09" w:rsidRPr="00E72398">
        <w:rPr>
          <w:rFonts w:ascii="HGPｺﾞｼｯｸE" w:eastAsia="HGPｺﾞｼｯｸE" w:hAnsi="ＭＳ 明朝" w:hint="eastAsia"/>
          <w:bdr w:val="single" w:sz="4" w:space="0" w:color="auto"/>
        </w:rPr>
        <w:t>建物</w:t>
      </w:r>
      <w:r w:rsidR="00182780">
        <w:rPr>
          <w:rFonts w:ascii="HGPｺﾞｼｯｸE" w:eastAsia="HGPｺﾞｼｯｸE" w:hAnsi="ＭＳ 明朝" w:hint="eastAsia"/>
          <w:bdr w:val="single" w:sz="4" w:space="0" w:color="auto"/>
        </w:rPr>
        <w:t>の保守管理・補修計画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※建物設備の保守管</w:t>
      </w:r>
      <w:r w:rsidRPr="00F75B73">
        <w:rPr>
          <w:rFonts w:ascii="ＭＳ 明朝" w:eastAsia="ＭＳ 明朝" w:hAnsi="ＭＳ 明朝" w:hint="eastAsia"/>
        </w:rPr>
        <w:t>理・</w:t>
      </w:r>
      <w:r w:rsidR="00F724A4" w:rsidRPr="00F75B73">
        <w:rPr>
          <w:rFonts w:ascii="ＭＳ 明朝" w:eastAsia="ＭＳ 明朝" w:hAnsi="ＭＳ 明朝" w:hint="eastAsia"/>
        </w:rPr>
        <w:t>点検・</w:t>
      </w:r>
      <w:r w:rsidRPr="00F75B73">
        <w:rPr>
          <w:rFonts w:ascii="ＭＳ 明朝" w:eastAsia="ＭＳ 明朝" w:hAnsi="ＭＳ 明朝" w:hint="eastAsia"/>
        </w:rPr>
        <w:t>補</w:t>
      </w:r>
      <w:r>
        <w:rPr>
          <w:rFonts w:ascii="ＭＳ 明朝" w:eastAsia="ＭＳ 明朝" w:hAnsi="ＭＳ 明朝" w:hint="eastAsia"/>
        </w:rPr>
        <w:t>修計画（作業頻度・作業内容・作業体制）などについて、効率化の工夫も含め具体的に記述してください。</w:t>
      </w:r>
    </w:p>
    <w:p w:rsidR="00182780" w:rsidRDefault="00031814">
      <w:pPr>
        <w:pStyle w:val="a3"/>
        <w:ind w:leftChars="294" w:left="823" w:hangingChars="100" w:hanging="206"/>
        <w:rPr>
          <w:rFonts w:ascii="ＭＳ 明朝" w:eastAsia="ＭＳ 明朝" w:hAnsi="ＭＳ 明朝"/>
        </w:rPr>
      </w:pPr>
      <w:r>
        <w:rPr>
          <w:rFonts w:ascii="ＭＳ 明朝" w:eastAsia="ＭＳ 明朝" w:hAnsi="ＭＳ 明朝" w:hint="eastAsia"/>
        </w:rPr>
        <w:t>※既存の磯子</w:t>
      </w:r>
      <w:r w:rsidR="00182780">
        <w:rPr>
          <w:rFonts w:ascii="ＭＳ 明朝" w:eastAsia="ＭＳ 明朝" w:hAnsi="ＭＳ 明朝" w:hint="eastAsia"/>
        </w:rPr>
        <w:t>公会堂は、条例上の休館日を12月29日から</w:t>
      </w:r>
      <w:r w:rsidR="00375E9E">
        <w:rPr>
          <w:rFonts w:ascii="ＭＳ 明朝" w:eastAsia="ＭＳ 明朝" w:hAnsi="ＭＳ 明朝" w:hint="eastAsia"/>
        </w:rPr>
        <w:t>１</w:t>
      </w:r>
      <w:r w:rsidR="00182780">
        <w:rPr>
          <w:rFonts w:ascii="ＭＳ 明朝" w:eastAsia="ＭＳ 明朝" w:hAnsi="ＭＳ 明朝" w:hint="eastAsia"/>
        </w:rPr>
        <w:t>月</w:t>
      </w:r>
      <w:r w:rsidR="00375E9E">
        <w:rPr>
          <w:rFonts w:ascii="ＭＳ 明朝" w:eastAsia="ＭＳ 明朝" w:hAnsi="ＭＳ 明朝" w:hint="eastAsia"/>
        </w:rPr>
        <w:t>３</w:t>
      </w:r>
      <w:r w:rsidR="00182780">
        <w:rPr>
          <w:rFonts w:ascii="ＭＳ 明朝" w:eastAsia="ＭＳ 明朝" w:hAnsi="ＭＳ 明朝" w:hint="eastAsia"/>
        </w:rPr>
        <w:t>日までとしており、このほか必要に応じ</w:t>
      </w:r>
      <w:r w:rsidR="00570A09" w:rsidRPr="00E72398">
        <w:rPr>
          <w:rFonts w:ascii="ＭＳ 明朝" w:eastAsia="ＭＳ 明朝" w:hAnsi="ＭＳ 明朝" w:hint="eastAsia"/>
        </w:rPr>
        <w:t>建物</w:t>
      </w:r>
      <w:r w:rsidR="00182780" w:rsidRPr="00E72398">
        <w:rPr>
          <w:rFonts w:ascii="ＭＳ 明朝" w:eastAsia="ＭＳ 明朝" w:hAnsi="ＭＳ 明朝" w:hint="eastAsia"/>
        </w:rPr>
        <w:t>点</w:t>
      </w:r>
      <w:r w:rsidR="00182780">
        <w:rPr>
          <w:rFonts w:ascii="ＭＳ 明朝" w:eastAsia="ＭＳ 明朝" w:hAnsi="ＭＳ 明朝" w:hint="eastAsia"/>
        </w:rPr>
        <w:t>検日（原則月１回）を設け施設を休館しています。機器や設備のメンテナンスを含め施設利</w:t>
      </w:r>
      <w:r w:rsidR="00413857">
        <w:rPr>
          <w:rFonts w:ascii="ＭＳ 明朝" w:eastAsia="ＭＳ 明朝" w:hAnsi="ＭＳ 明朝" w:hint="eastAsia"/>
        </w:rPr>
        <w:t>用が制約される場合を想定し、区民の利便性や収益性に配慮した休館日</w:t>
      </w:r>
      <w:r w:rsidR="00182780">
        <w:rPr>
          <w:rFonts w:ascii="ＭＳ 明朝" w:eastAsia="ＭＳ 明朝" w:hAnsi="ＭＳ 明朝" w:hint="eastAsia"/>
        </w:rPr>
        <w:t>設定の考え方を示してください。</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※利用者に舞台設備（音響・照明等）その他の付属設備（貸出備品類）を</w:t>
      </w:r>
      <w:r w:rsidR="005665A9">
        <w:rPr>
          <w:rFonts w:ascii="ＭＳ 明朝" w:eastAsia="ＭＳ 明朝" w:hAnsi="ＭＳ 明朝" w:hint="eastAsia"/>
        </w:rPr>
        <w:t>安全</w:t>
      </w:r>
      <w:r>
        <w:rPr>
          <w:rFonts w:ascii="ＭＳ 明朝" w:eastAsia="ＭＳ 明朝" w:hAnsi="ＭＳ 明朝" w:hint="eastAsia"/>
        </w:rPr>
        <w:t>に貸し出すための、保守管理・補修計画（作業頻度・作業内容・作業体制）について具体的に記述してください。</w:t>
      </w:r>
    </w:p>
    <w:p w:rsidR="00182780" w:rsidRDefault="00FA01F9">
      <w:pPr>
        <w:pStyle w:val="a3"/>
        <w:ind w:leftChars="196" w:left="618" w:hangingChars="100" w:hanging="206"/>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－(3)－イ　清掃計画・外構植栽管理・保安警備計画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※清掃計画・外構植栽管理・保安警備計画（作業頻度・作業内容・作業体制）などについて、効率化の工夫も含め具体的に記述してください。</w:t>
      </w:r>
    </w:p>
    <w:p w:rsidR="00182780" w:rsidRDefault="00182780" w:rsidP="004A562D">
      <w:pPr>
        <w:pStyle w:val="a3"/>
        <w:rPr>
          <w:rFonts w:ascii="ＭＳ 明朝" w:eastAsia="ＭＳ 明朝" w:hAnsi="ＭＳ 明朝"/>
        </w:rPr>
      </w:pPr>
    </w:p>
    <w:p w:rsidR="00182780" w:rsidRDefault="00FA01F9">
      <w:pPr>
        <w:pStyle w:val="a3"/>
        <w:rPr>
          <w:rFonts w:hAnsi="ＭＳ 明朝"/>
        </w:rPr>
      </w:pPr>
      <w:r>
        <w:rPr>
          <w:rFonts w:hAnsi="ＭＳ 明朝" w:hint="eastAsia"/>
        </w:rPr>
        <w:lastRenderedPageBreak/>
        <w:t>４</w:t>
      </w:r>
      <w:r w:rsidR="00182780">
        <w:rPr>
          <w:rFonts w:hAnsi="ＭＳ 明朝" w:hint="eastAsia"/>
        </w:rPr>
        <w:t xml:space="preserve">　収支計画について</w:t>
      </w:r>
    </w:p>
    <w:p w:rsidR="00182780" w:rsidRDefault="00182780">
      <w:pPr>
        <w:pStyle w:val="a3"/>
        <w:ind w:firstLineChars="200" w:firstLine="412"/>
        <w:rPr>
          <w:rFonts w:ascii="ＭＳ 明朝" w:eastAsia="ＭＳ 明朝" w:hAnsi="ＭＳ 明朝"/>
        </w:rPr>
      </w:pPr>
      <w:r>
        <w:rPr>
          <w:rFonts w:ascii="ＭＳ 明朝" w:eastAsia="ＭＳ 明朝" w:hAnsi="ＭＳ 明朝" w:hint="eastAsia"/>
        </w:rPr>
        <w:t>収支</w:t>
      </w:r>
      <w:r w:rsidR="00603788">
        <w:rPr>
          <w:rFonts w:ascii="ＭＳ 明朝" w:eastAsia="ＭＳ 明朝" w:hAnsi="ＭＳ 明朝" w:hint="eastAsia"/>
        </w:rPr>
        <w:t>予算</w:t>
      </w:r>
      <w:r>
        <w:rPr>
          <w:rFonts w:ascii="ＭＳ 明朝" w:eastAsia="ＭＳ 明朝" w:hAnsi="ＭＳ 明朝" w:hint="eastAsia"/>
        </w:rPr>
        <w:t>書の記載内容について、考え方を記述してください。</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－(1)　収入計画</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※収入計画の考え方、特徴、独自性、実現性等について記述してください。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※利用料金収入の積算の考え方について説明してください。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w:t>
      </w:r>
      <w:r w:rsidR="00413857">
        <w:rPr>
          <w:rFonts w:ascii="ＭＳ 明朝" w:eastAsia="ＭＳ 明朝" w:hAnsi="ＭＳ 明朝" w:hint="eastAsia"/>
        </w:rPr>
        <w:t>物販、広告掲載等の</w:t>
      </w:r>
      <w:r>
        <w:rPr>
          <w:rFonts w:ascii="ＭＳ 明朝" w:eastAsia="ＭＳ 明朝" w:hAnsi="ＭＳ 明朝" w:hint="eastAsia"/>
        </w:rPr>
        <w:t>その他収入の内容、積算の考え方について説明してください。</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－(2)　支出計画</w:t>
      </w:r>
    </w:p>
    <w:p w:rsidR="00182780" w:rsidRDefault="00182780" w:rsidP="007B2CA5">
      <w:pPr>
        <w:pStyle w:val="a3"/>
        <w:ind w:leftChars="295" w:left="852" w:hangingChars="113" w:hanging="233"/>
        <w:rPr>
          <w:rFonts w:ascii="ＭＳ 明朝" w:eastAsia="ＭＳ 明朝" w:hAnsi="ＭＳ 明朝"/>
        </w:rPr>
      </w:pPr>
      <w:r>
        <w:rPr>
          <w:rFonts w:ascii="ＭＳ 明朝" w:eastAsia="ＭＳ 明朝" w:hAnsi="ＭＳ 明朝" w:hint="eastAsia"/>
        </w:rPr>
        <w:t>※支出計画の考え方、特徴、独自性、実現性</w:t>
      </w:r>
      <w:r w:rsidR="007B2CA5">
        <w:rPr>
          <w:rFonts w:ascii="ＭＳ 明朝" w:eastAsia="ＭＳ 明朝" w:hAnsi="ＭＳ 明朝" w:hint="eastAsia"/>
        </w:rPr>
        <w:t>、</w:t>
      </w:r>
      <w:r w:rsidR="007B2CA5" w:rsidRPr="00F75B73">
        <w:rPr>
          <w:rFonts w:ascii="ＭＳ 明朝" w:eastAsia="ＭＳ 明朝" w:hAnsi="ＭＳ 明朝" w:hint="eastAsia"/>
        </w:rPr>
        <w:t>利用者サービスや修繕費などへの経費配分</w:t>
      </w:r>
      <w:r w:rsidR="00EF5382" w:rsidRPr="00F75B73">
        <w:rPr>
          <w:rFonts w:ascii="ＭＳ 明朝" w:eastAsia="ＭＳ 明朝" w:hAnsi="ＭＳ 明朝" w:hint="eastAsia"/>
        </w:rPr>
        <w:t>の考え方</w:t>
      </w:r>
      <w:r>
        <w:rPr>
          <w:rFonts w:ascii="ＭＳ 明朝" w:eastAsia="ＭＳ 明朝" w:hAnsi="ＭＳ 明朝" w:hint="eastAsia"/>
        </w:rPr>
        <w:t>等について記述してください。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※経費削減の考え方について具体的に記述してください。</w:t>
      </w:r>
    </w:p>
    <w:p w:rsidR="005464C3" w:rsidRPr="00382DEC" w:rsidRDefault="005464C3" w:rsidP="00A5072F">
      <w:pPr>
        <w:pStyle w:val="a3"/>
        <w:rPr>
          <w:rFonts w:ascii="ＭＳ 明朝" w:eastAsia="ＭＳ 明朝" w:hAnsi="ＭＳ 明朝"/>
        </w:rPr>
      </w:pPr>
    </w:p>
    <w:p w:rsidR="005464C3" w:rsidRPr="00382DEC" w:rsidRDefault="00DE54A8" w:rsidP="005464C3">
      <w:pPr>
        <w:pStyle w:val="a3"/>
        <w:rPr>
          <w:rFonts w:hAnsi="ＭＳ 明朝"/>
        </w:rPr>
      </w:pPr>
      <w:r w:rsidRPr="00382DEC">
        <w:rPr>
          <w:rFonts w:hAnsi="ＭＳ 明朝" w:hint="eastAsia"/>
        </w:rPr>
        <w:t xml:space="preserve">５　</w:t>
      </w:r>
      <w:r w:rsidR="00A60B60" w:rsidRPr="00382DEC">
        <w:rPr>
          <w:rFonts w:hAnsi="ＭＳ 明朝" w:hint="eastAsia"/>
        </w:rPr>
        <w:t>公共施設の新たな課題への提案</w:t>
      </w:r>
    </w:p>
    <w:p w:rsidR="00A60B60" w:rsidRPr="00382DEC" w:rsidRDefault="00A60B60" w:rsidP="00A60B60">
      <w:pPr>
        <w:pStyle w:val="a3"/>
        <w:ind w:firstLineChars="200" w:firstLine="412"/>
        <w:rPr>
          <w:rFonts w:ascii="HGPｺﾞｼｯｸE" w:eastAsia="HGPｺﾞｼｯｸE" w:hAnsi="ＭＳ 明朝"/>
          <w:bdr w:val="single" w:sz="4" w:space="0" w:color="auto"/>
        </w:rPr>
      </w:pPr>
      <w:r w:rsidRPr="00382DEC">
        <w:rPr>
          <w:rFonts w:ascii="HGPｺﾞｼｯｸE" w:eastAsia="HGPｺﾞｼｯｸE" w:hAnsi="ＭＳ 明朝" w:hint="eastAsia"/>
          <w:bdr w:val="single" w:sz="4" w:space="0" w:color="auto"/>
        </w:rPr>
        <w:t>５－(1)　感染症流行時や災害時等に係る対応</w:t>
      </w:r>
    </w:p>
    <w:p w:rsidR="0047637F" w:rsidRPr="00382DEC" w:rsidRDefault="00A60B60" w:rsidP="00A60B60">
      <w:pPr>
        <w:ind w:leftChars="300" w:left="840" w:hangingChars="100" w:hanging="210"/>
        <w:rPr>
          <w:rFonts w:ascii="ＭＳ 明朝" w:hAnsi="ＭＳ 明朝"/>
          <w:szCs w:val="21"/>
        </w:rPr>
      </w:pPr>
      <w:r w:rsidRPr="00382DEC">
        <w:rPr>
          <w:rFonts w:ascii="ＭＳ 明朝" w:hAnsi="ＭＳ 明朝" w:hint="eastAsia"/>
          <w:szCs w:val="21"/>
        </w:rPr>
        <w:t>※</w:t>
      </w:r>
      <w:r w:rsidR="00DE54A8" w:rsidRPr="00382DEC">
        <w:rPr>
          <w:rFonts w:ascii="ＭＳ 明朝" w:hAnsi="ＭＳ 明朝" w:hint="eastAsia"/>
          <w:szCs w:val="21"/>
        </w:rPr>
        <w:t>感染症</w:t>
      </w:r>
      <w:r w:rsidRPr="00382DEC">
        <w:rPr>
          <w:rFonts w:ascii="ＭＳ 明朝" w:hAnsi="ＭＳ 明朝" w:hint="eastAsia"/>
          <w:szCs w:val="21"/>
        </w:rPr>
        <w:t>流行時や災害時の利用者等への対応</w:t>
      </w:r>
      <w:r w:rsidR="0047637F" w:rsidRPr="00382DEC">
        <w:rPr>
          <w:rFonts w:ascii="ＭＳ 明朝" w:hAnsi="ＭＳ 明朝" w:hint="eastAsia"/>
          <w:szCs w:val="21"/>
        </w:rPr>
        <w:t>に係る考え方等について、具体的に説明してください。</w:t>
      </w:r>
    </w:p>
    <w:p w:rsidR="005464C3" w:rsidRPr="00382DEC" w:rsidRDefault="0047637F" w:rsidP="00382DEC">
      <w:pPr>
        <w:ind w:leftChars="350" w:left="840" w:hangingChars="50" w:hanging="105"/>
        <w:rPr>
          <w:rFonts w:ascii="ＭＳ 明朝" w:hAnsi="ＭＳ 明朝"/>
          <w:szCs w:val="21"/>
        </w:rPr>
      </w:pPr>
      <w:r w:rsidRPr="00382DEC">
        <w:rPr>
          <w:rFonts w:ascii="ＭＳ 明朝" w:hAnsi="ＭＳ 明朝" w:hint="eastAsia"/>
          <w:szCs w:val="21"/>
        </w:rPr>
        <w:t>（（指定管理期間における様々な状況を想定したうえで）自主事業開催の工夫、利用料金収入減に対する対応策、感染防止の観点を踏まえた予約受付の提案、</w:t>
      </w:r>
      <w:r w:rsidR="00A60B60" w:rsidRPr="00382DEC">
        <w:rPr>
          <w:rFonts w:ascii="ＭＳ 明朝" w:hAnsi="ＭＳ 明朝" w:hint="eastAsia"/>
          <w:szCs w:val="21"/>
        </w:rPr>
        <w:t>災害発生時の施設利用者への対応、</w:t>
      </w:r>
      <w:r w:rsidRPr="00382DEC">
        <w:rPr>
          <w:rFonts w:ascii="ＭＳ 明朝" w:hAnsi="ＭＳ 明朝" w:hint="eastAsia"/>
          <w:szCs w:val="21"/>
        </w:rPr>
        <w:t>等）</w:t>
      </w:r>
    </w:p>
    <w:p w:rsidR="00A60B60" w:rsidRPr="00382DEC" w:rsidRDefault="00A60B60" w:rsidP="00A60B60">
      <w:pPr>
        <w:pStyle w:val="a3"/>
        <w:ind w:firstLineChars="200" w:firstLine="412"/>
        <w:rPr>
          <w:rFonts w:ascii="HGPｺﾞｼｯｸE" w:eastAsia="HGPｺﾞｼｯｸE" w:hAnsi="ＭＳ 明朝"/>
          <w:bdr w:val="single" w:sz="4" w:space="0" w:color="auto"/>
        </w:rPr>
      </w:pPr>
      <w:r w:rsidRPr="00382DEC">
        <w:rPr>
          <w:rFonts w:ascii="HGPｺﾞｼｯｸE" w:eastAsia="HGPｺﾞｼｯｸE" w:hAnsi="ＭＳ 明朝" w:hint="eastAsia"/>
          <w:bdr w:val="single" w:sz="4" w:space="0" w:color="auto"/>
        </w:rPr>
        <w:t>５－(</w:t>
      </w:r>
      <w:r w:rsidRPr="00382DEC">
        <w:rPr>
          <w:rFonts w:ascii="HGPｺﾞｼｯｸE" w:eastAsia="HGPｺﾞｼｯｸE" w:hAnsi="ＭＳ 明朝"/>
          <w:bdr w:val="single" w:sz="4" w:space="0" w:color="auto"/>
        </w:rPr>
        <w:t>2</w:t>
      </w:r>
      <w:r w:rsidRPr="00382DEC">
        <w:rPr>
          <w:rFonts w:ascii="HGPｺﾞｼｯｸE" w:eastAsia="HGPｺﾞｼｯｸE" w:hAnsi="ＭＳ 明朝" w:hint="eastAsia"/>
          <w:bdr w:val="single" w:sz="4" w:space="0" w:color="auto"/>
        </w:rPr>
        <w:t>)　施設のＤＸ</w:t>
      </w:r>
      <w:r w:rsidR="004B2309" w:rsidRPr="00382DEC">
        <w:rPr>
          <w:rFonts w:ascii="HGPｺﾞｼｯｸE" w:eastAsia="HGPｺﾞｼｯｸE" w:hAnsi="ＭＳ 明朝" w:hint="eastAsia"/>
          <w:bdr w:val="single" w:sz="4" w:space="0" w:color="auto"/>
        </w:rPr>
        <w:t>（デジタルトランスフォーメーション）化</w:t>
      </w:r>
      <w:r w:rsidRPr="00382DEC">
        <w:rPr>
          <w:rFonts w:ascii="HGPｺﾞｼｯｸE" w:eastAsia="HGPｺﾞｼｯｸE" w:hAnsi="ＭＳ 明朝" w:hint="eastAsia"/>
          <w:bdr w:val="single" w:sz="4" w:space="0" w:color="auto"/>
        </w:rPr>
        <w:t>に係る対応</w:t>
      </w:r>
    </w:p>
    <w:p w:rsidR="003F0504" w:rsidRPr="00382DEC" w:rsidRDefault="003F0504" w:rsidP="003F0504">
      <w:pPr>
        <w:ind w:leftChars="300" w:left="840" w:hangingChars="100" w:hanging="210"/>
        <w:rPr>
          <w:rFonts w:ascii="ＭＳ 明朝" w:hAnsi="ＭＳ 明朝"/>
          <w:szCs w:val="21"/>
        </w:rPr>
      </w:pPr>
      <w:r w:rsidRPr="00382DEC">
        <w:rPr>
          <w:rFonts w:ascii="ＭＳ 明朝" w:hAnsi="ＭＳ 明朝" w:hint="eastAsia"/>
          <w:szCs w:val="21"/>
        </w:rPr>
        <w:t>※施設のデジタル化・オンライン化に係る考え方等について、具体的に説明してください。</w:t>
      </w:r>
    </w:p>
    <w:p w:rsidR="00A60B60" w:rsidRPr="00382DEC" w:rsidRDefault="003F0504" w:rsidP="00382DEC">
      <w:pPr>
        <w:ind w:leftChars="400" w:left="840"/>
        <w:rPr>
          <w:rFonts w:ascii="ＭＳ 明朝" w:hAnsi="ＭＳ 明朝"/>
          <w:szCs w:val="21"/>
        </w:rPr>
      </w:pPr>
      <w:r w:rsidRPr="00382DEC">
        <w:rPr>
          <w:rFonts w:ascii="ＭＳ 明朝" w:hAnsi="ＭＳ 明朝" w:hint="eastAsia"/>
          <w:szCs w:val="21"/>
        </w:rPr>
        <w:t>（施設予約システムの導入、（予約システムを導入することにより発生する）利用者登録のオンライン化、マルチペイメント対応、Wi-Fi環境の整備、ＰＯＳレジとクラウド会計システムの連動、</w:t>
      </w:r>
      <w:r w:rsidR="00DE5D73" w:rsidRPr="00382DEC">
        <w:rPr>
          <w:rFonts w:ascii="ＭＳ 明朝" w:hAnsi="ＭＳ 明朝" w:hint="eastAsia"/>
          <w:szCs w:val="21"/>
        </w:rPr>
        <w:t>ＩＴ導入補助金の活用、</w:t>
      </w:r>
      <w:r w:rsidRPr="00382DEC">
        <w:rPr>
          <w:rFonts w:ascii="ＭＳ 明朝" w:hAnsi="ＭＳ 明朝" w:hint="eastAsia"/>
          <w:szCs w:val="21"/>
        </w:rPr>
        <w:t>等）</w:t>
      </w:r>
    </w:p>
    <w:p w:rsidR="00A60B60" w:rsidRPr="007728B9" w:rsidRDefault="00A60B60" w:rsidP="00A60B60">
      <w:pPr>
        <w:ind w:leftChars="100" w:left="840" w:hangingChars="300" w:hanging="630"/>
        <w:rPr>
          <w:rFonts w:ascii="ＭＳ 明朝" w:hAnsi="ＭＳ 明朝"/>
          <w:szCs w:val="21"/>
        </w:rPr>
      </w:pPr>
      <w:bookmarkStart w:id="0" w:name="_GoBack"/>
      <w:bookmarkEnd w:id="0"/>
    </w:p>
    <w:sectPr w:rsidR="00A60B60" w:rsidRPr="007728B9">
      <w:headerReference w:type="default" r:id="rId6"/>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8A7" w:rsidRDefault="007748A7">
      <w:r>
        <w:separator/>
      </w:r>
    </w:p>
  </w:endnote>
  <w:endnote w:type="continuationSeparator" w:id="0">
    <w:p w:rsidR="007748A7" w:rsidRDefault="00774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8A7" w:rsidRDefault="007748A7">
      <w:r>
        <w:separator/>
      </w:r>
    </w:p>
  </w:footnote>
  <w:footnote w:type="continuationSeparator" w:id="0">
    <w:p w:rsidR="007748A7" w:rsidRDefault="00774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CA5" w:rsidRPr="005E219B" w:rsidRDefault="007B2CA5" w:rsidP="005E219B">
    <w:pPr>
      <w:pStyle w:val="a5"/>
      <w:jc w:val="right"/>
      <w:rPr>
        <w:rFonts w:ascii="HGSｺﾞｼｯｸE" w:eastAsia="HGSｺﾞｼｯｸE"/>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3"/>
  <w:displayHorizontalDrawingGridEvery w:val="0"/>
  <w:displayVerticalDrawingGridEvery w:val="2"/>
  <w:characterSpacingControl w:val="compressPunctuation"/>
  <w:hdrShapeDefaults>
    <o:shapedefaults v:ext="edit" spidmax="17409">
      <v:textbox inset="5.85pt,.7pt,5.85pt,.7pt"/>
      <o:colormru v:ext="edit" colors="#f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1F9"/>
    <w:rsid w:val="00031814"/>
    <w:rsid w:val="000472C0"/>
    <w:rsid w:val="000C0D50"/>
    <w:rsid w:val="000C1AA3"/>
    <w:rsid w:val="00105ACD"/>
    <w:rsid w:val="0015114D"/>
    <w:rsid w:val="00182780"/>
    <w:rsid w:val="001E0F98"/>
    <w:rsid w:val="002215AB"/>
    <w:rsid w:val="00265F36"/>
    <w:rsid w:val="0029560A"/>
    <w:rsid w:val="002A1FC7"/>
    <w:rsid w:val="002B4835"/>
    <w:rsid w:val="002E01D4"/>
    <w:rsid w:val="002F34D6"/>
    <w:rsid w:val="0035566F"/>
    <w:rsid w:val="00375E9E"/>
    <w:rsid w:val="00382DEC"/>
    <w:rsid w:val="003B6637"/>
    <w:rsid w:val="003B7D34"/>
    <w:rsid w:val="003F0504"/>
    <w:rsid w:val="00413857"/>
    <w:rsid w:val="00461A30"/>
    <w:rsid w:val="004645A6"/>
    <w:rsid w:val="0047637F"/>
    <w:rsid w:val="004A562D"/>
    <w:rsid w:val="004B2309"/>
    <w:rsid w:val="004B41CE"/>
    <w:rsid w:val="004B50FA"/>
    <w:rsid w:val="004C1149"/>
    <w:rsid w:val="004D02AD"/>
    <w:rsid w:val="004E2B75"/>
    <w:rsid w:val="005464C3"/>
    <w:rsid w:val="005665A9"/>
    <w:rsid w:val="00567D83"/>
    <w:rsid w:val="00570A09"/>
    <w:rsid w:val="005B2616"/>
    <w:rsid w:val="005E219B"/>
    <w:rsid w:val="005E5F3C"/>
    <w:rsid w:val="00603788"/>
    <w:rsid w:val="00604445"/>
    <w:rsid w:val="0067210A"/>
    <w:rsid w:val="006A589B"/>
    <w:rsid w:val="006B598C"/>
    <w:rsid w:val="006F40C0"/>
    <w:rsid w:val="006F412C"/>
    <w:rsid w:val="007031A9"/>
    <w:rsid w:val="00723B3A"/>
    <w:rsid w:val="007275D7"/>
    <w:rsid w:val="00732625"/>
    <w:rsid w:val="007329FB"/>
    <w:rsid w:val="00770500"/>
    <w:rsid w:val="007728B9"/>
    <w:rsid w:val="007748A7"/>
    <w:rsid w:val="007B2CA5"/>
    <w:rsid w:val="008445B9"/>
    <w:rsid w:val="008E7295"/>
    <w:rsid w:val="008F1292"/>
    <w:rsid w:val="00903502"/>
    <w:rsid w:val="0092623B"/>
    <w:rsid w:val="009346B5"/>
    <w:rsid w:val="00946792"/>
    <w:rsid w:val="00981052"/>
    <w:rsid w:val="009D040E"/>
    <w:rsid w:val="009D57A0"/>
    <w:rsid w:val="00A30B36"/>
    <w:rsid w:val="00A35153"/>
    <w:rsid w:val="00A3548D"/>
    <w:rsid w:val="00A5072F"/>
    <w:rsid w:val="00A52B0C"/>
    <w:rsid w:val="00A60B60"/>
    <w:rsid w:val="00A7254C"/>
    <w:rsid w:val="00A762F4"/>
    <w:rsid w:val="00A920D7"/>
    <w:rsid w:val="00AA7CA5"/>
    <w:rsid w:val="00AF5D93"/>
    <w:rsid w:val="00B179DD"/>
    <w:rsid w:val="00B26A73"/>
    <w:rsid w:val="00B61427"/>
    <w:rsid w:val="00B87ED1"/>
    <w:rsid w:val="00BA5FCA"/>
    <w:rsid w:val="00BC3523"/>
    <w:rsid w:val="00C1124C"/>
    <w:rsid w:val="00CA1375"/>
    <w:rsid w:val="00CA397F"/>
    <w:rsid w:val="00D048E8"/>
    <w:rsid w:val="00D07482"/>
    <w:rsid w:val="00D54FDB"/>
    <w:rsid w:val="00D573A5"/>
    <w:rsid w:val="00D6089C"/>
    <w:rsid w:val="00DA4640"/>
    <w:rsid w:val="00DD01F7"/>
    <w:rsid w:val="00DE54A8"/>
    <w:rsid w:val="00DE5D73"/>
    <w:rsid w:val="00E072D5"/>
    <w:rsid w:val="00E4205F"/>
    <w:rsid w:val="00E72398"/>
    <w:rsid w:val="00E901C5"/>
    <w:rsid w:val="00EF5382"/>
    <w:rsid w:val="00F15D5F"/>
    <w:rsid w:val="00F42FA2"/>
    <w:rsid w:val="00F44340"/>
    <w:rsid w:val="00F51B36"/>
    <w:rsid w:val="00F61C96"/>
    <w:rsid w:val="00F724A4"/>
    <w:rsid w:val="00F75B73"/>
    <w:rsid w:val="00F91B1B"/>
    <w:rsid w:val="00FA01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colormru v:ext="edit" colors="#f60"/>
    </o:shapedefaults>
    <o:shapelayout v:ext="edit">
      <o:idmap v:ext="edit" data="1"/>
      <o:rules v:ext="edit">
        <o:r id="V:Rule1" type="callout" idref="#_x0000_s1026"/>
      </o:rules>
    </o:shapelayout>
  </w:shapeDefaults>
  <w:decimalSymbol w:val="."/>
  <w:listSeparator w:val=","/>
  <w14:docId w14:val="7C06A294"/>
  <w15:chartTrackingRefBased/>
  <w15:docId w15:val="{62D17FA5-2AE6-4983-B905-33A04D0C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a4">
    <w:name w:val="Balloon Text"/>
    <w:basedOn w:val="a"/>
    <w:semiHidden/>
    <w:rsid w:val="00C1124C"/>
    <w:rPr>
      <w:rFonts w:ascii="Arial" w:eastAsia="ＭＳ ゴシック" w:hAnsi="Arial"/>
      <w:sz w:val="18"/>
      <w:szCs w:val="18"/>
    </w:rPr>
  </w:style>
  <w:style w:type="paragraph" w:styleId="a5">
    <w:name w:val="header"/>
    <w:basedOn w:val="a"/>
    <w:link w:val="a6"/>
    <w:rsid w:val="005E219B"/>
    <w:pPr>
      <w:tabs>
        <w:tab w:val="center" w:pos="4252"/>
        <w:tab w:val="right" w:pos="8504"/>
      </w:tabs>
      <w:snapToGrid w:val="0"/>
    </w:pPr>
  </w:style>
  <w:style w:type="paragraph" w:styleId="a7">
    <w:name w:val="footer"/>
    <w:basedOn w:val="a"/>
    <w:rsid w:val="005E219B"/>
    <w:pPr>
      <w:tabs>
        <w:tab w:val="center" w:pos="4252"/>
        <w:tab w:val="right" w:pos="8504"/>
      </w:tabs>
      <w:snapToGrid w:val="0"/>
    </w:pPr>
  </w:style>
  <w:style w:type="paragraph" w:styleId="a8">
    <w:name w:val="Plain Text"/>
    <w:basedOn w:val="a"/>
    <w:link w:val="a9"/>
    <w:rsid w:val="0035566F"/>
    <w:rPr>
      <w:rFonts w:ascii="ＭＳ 明朝" w:hAnsi="Courier New" w:cs="Courier New"/>
      <w:szCs w:val="21"/>
    </w:rPr>
  </w:style>
  <w:style w:type="character" w:customStyle="1" w:styleId="a9">
    <w:name w:val="書式なし (文字)"/>
    <w:link w:val="a8"/>
    <w:rsid w:val="0035566F"/>
    <w:rPr>
      <w:rFonts w:ascii="ＭＳ 明朝" w:hAnsi="Courier New" w:cs="Courier New"/>
      <w:kern w:val="2"/>
      <w:sz w:val="21"/>
      <w:szCs w:val="21"/>
    </w:rPr>
  </w:style>
  <w:style w:type="character" w:customStyle="1" w:styleId="a6">
    <w:name w:val="ヘッダー (文字)"/>
    <w:link w:val="a5"/>
    <w:rsid w:val="005464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438</Words>
  <Characters>2501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(2)　提案項目</vt:lpstr>
    </vt:vector>
  </TitlesOfParts>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2007-09-05T04:59:00Z</cp:lastPrinted>
  <dcterms:created xsi:type="dcterms:W3CDTF">2023-02-20T07:48:00Z</dcterms:created>
  <dcterms:modified xsi:type="dcterms:W3CDTF">2024-02-02T06:10:00Z</dcterms:modified>
</cp:coreProperties>
</file>