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F4" w:rsidRPr="001661CB" w:rsidRDefault="009622F4">
      <w:pPr>
        <w:rPr>
          <w:rFonts w:ascii="ＭＳ 明朝" w:eastAsia="ＭＳ 明朝" w:hAnsi="ＭＳ 明朝"/>
          <w:sz w:val="24"/>
          <w:szCs w:val="24"/>
        </w:rPr>
      </w:pPr>
    </w:p>
    <w:p w:rsidR="001661CB" w:rsidRDefault="001661CB" w:rsidP="001661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661CB" w:rsidRDefault="001661CB">
      <w:pPr>
        <w:rPr>
          <w:rFonts w:ascii="ＭＳ 明朝" w:eastAsia="ＭＳ 明朝" w:hAnsi="ＭＳ 明朝"/>
          <w:sz w:val="24"/>
          <w:szCs w:val="24"/>
        </w:rPr>
      </w:pPr>
    </w:p>
    <w:p w:rsidR="001661CB" w:rsidRPr="001661CB" w:rsidRDefault="001661CB" w:rsidP="001661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地域防災拠点</w:t>
      </w:r>
      <w:r w:rsidR="00CF0E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備蓄物資状況確認報告書</w:t>
      </w:r>
    </w:p>
    <w:p w:rsidR="001661CB" w:rsidRDefault="001661CB">
      <w:pPr>
        <w:rPr>
          <w:rFonts w:ascii="ＭＳ 明朝" w:eastAsia="ＭＳ 明朝" w:hAnsi="ＭＳ 明朝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泉区総務課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:rsidR="001661CB" w:rsidRPr="007E4146" w:rsidRDefault="001661CB" w:rsidP="001661CB">
      <w:pPr>
        <w:pStyle w:val="a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E4146">
          <w:rPr>
            <w:rFonts w:ascii="ＭＳ 明朝" w:hAnsi="ＭＳ 明朝" w:hint="eastAsia"/>
            <w:sz w:val="24"/>
            <w:szCs w:val="24"/>
          </w:rPr>
          <w:t>横浜市</w:t>
        </w:r>
      </w:smartTag>
      <w:r w:rsidRPr="007E4146">
        <w:rPr>
          <w:rFonts w:ascii="ＭＳ 明朝" w:hAnsi="ＭＳ 明朝" w:hint="eastAsia"/>
          <w:sz w:val="24"/>
          <w:szCs w:val="24"/>
        </w:rPr>
        <w:t>地域防災拠点防災備蓄庫等管理要綱第６条第３項の規定に基づき、別紙チェック表により、備蓄物資の在庫数量等を確認しましたので報告します。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1B64DF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 w:rsidRPr="007E4146">
        <w:rPr>
          <w:rFonts w:ascii="ＭＳ 明朝" w:hAnsi="ＭＳ 明朝" w:hint="eastAsia"/>
          <w:spacing w:val="-5"/>
          <w:sz w:val="24"/>
          <w:szCs w:val="24"/>
          <w:bdr w:val="single" w:sz="4" w:space="0" w:color="auto"/>
        </w:rPr>
        <w:t xml:space="preserve">　結　果　</w:t>
      </w:r>
      <w:r w:rsidRPr="007E4146">
        <w:rPr>
          <w:rFonts w:ascii="ＭＳ 明朝" w:hAnsi="ＭＳ 明朝" w:hint="eastAsia"/>
          <w:spacing w:val="-4"/>
          <w:sz w:val="24"/>
          <w:szCs w:val="24"/>
        </w:rPr>
        <w:t xml:space="preserve">　　　</w:t>
      </w:r>
      <w:r w:rsidR="001B64DF">
        <w:rPr>
          <w:rFonts w:ascii="ＭＳ 明朝" w:hAnsi="ＭＳ 明朝" w:hint="eastAsia"/>
          <w:spacing w:val="-5"/>
          <w:sz w:val="24"/>
          <w:szCs w:val="24"/>
        </w:rPr>
        <w:t xml:space="preserve">報告者氏名　　</w:t>
      </w:r>
      <w:r w:rsidR="001B64DF">
        <w:rPr>
          <w:rFonts w:ascii="ＭＳ 明朝" w:hAnsi="ＭＳ 明朝" w:hint="eastAsia"/>
          <w:spacing w:val="-5"/>
          <w:sz w:val="24"/>
          <w:szCs w:val="24"/>
          <w:u w:val="single"/>
        </w:rPr>
        <w:t xml:space="preserve">　　　　　　　　　　　　　　　　　　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200" w:firstLine="476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備蓄物資を確認の結果、作動状況・在庫数量とも良好でした。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200" w:firstLine="476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次のとおり</w:t>
      </w:r>
      <w:r w:rsidRPr="007E4146">
        <w:rPr>
          <w:rFonts w:ascii="ＭＳ 明朝" w:hAnsi="ＭＳ 明朝"/>
          <w:sz w:val="24"/>
          <w:szCs w:val="24"/>
        </w:rPr>
        <w:t>[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在庫数量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・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資機材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/>
          <w:sz w:val="24"/>
          <w:szCs w:val="24"/>
        </w:rPr>
        <w:t>]</w:t>
      </w:r>
      <w:r w:rsidRPr="007E4146">
        <w:rPr>
          <w:rFonts w:ascii="ＭＳ 明朝" w:hAnsi="ＭＳ 明朝" w:hint="eastAsia"/>
          <w:sz w:val="24"/>
          <w:szCs w:val="24"/>
        </w:rPr>
        <w:t>に不都合がありましたので、対応願います。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1759"/>
        <w:gridCol w:w="2197"/>
        <w:gridCol w:w="2197"/>
      </w:tblGrid>
      <w:tr w:rsidR="001661CB" w:rsidRPr="007E4146" w:rsidTr="00445623">
        <w:trPr>
          <w:trHeight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品　　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該当数量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内</w:t>
            </w:r>
            <w:r w:rsidRPr="007E4146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　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考えられる原因等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備　</w:t>
            </w:r>
            <w:r w:rsidRPr="007E4146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考</w:t>
            </w: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 xml:space="preserve">　［添付資料］　■　資機材等確認チェック表写し</w:t>
      </w:r>
    </w:p>
    <w:p w:rsidR="001661CB" w:rsidRPr="007E4146" w:rsidRDefault="001661CB" w:rsidP="001661CB">
      <w:pPr>
        <w:pStyle w:val="a3"/>
        <w:spacing w:line="240" w:lineRule="auto"/>
        <w:ind w:firstLineChars="800" w:firstLine="1904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その他報告事項</w:t>
      </w:r>
    </w:p>
    <w:p w:rsidR="001661CB" w:rsidRPr="001661CB" w:rsidRDefault="001661CB" w:rsidP="001661CB">
      <w:pPr>
        <w:rPr>
          <w:rFonts w:ascii="ＭＳ 明朝" w:eastAsia="ＭＳ 明朝" w:hAnsi="ＭＳ 明朝"/>
          <w:sz w:val="24"/>
          <w:szCs w:val="24"/>
        </w:rPr>
      </w:pPr>
    </w:p>
    <w:sectPr w:rsidR="001661CB" w:rsidRPr="001661CB" w:rsidSect="001661C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CB" w:rsidRDefault="001661CB" w:rsidP="001661CB">
      <w:r>
        <w:separator/>
      </w:r>
    </w:p>
  </w:endnote>
  <w:endnote w:type="continuationSeparator" w:id="0">
    <w:p w:rsidR="001661CB" w:rsidRDefault="001661CB" w:rsidP="001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CB" w:rsidRDefault="001661CB" w:rsidP="001661CB">
      <w:r>
        <w:separator/>
      </w:r>
    </w:p>
  </w:footnote>
  <w:footnote w:type="continuationSeparator" w:id="0">
    <w:p w:rsidR="001661CB" w:rsidRDefault="001661CB" w:rsidP="0016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CB" w:rsidRPr="001661CB" w:rsidRDefault="001661CB" w:rsidP="001661CB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 w:rsidRPr="001661CB">
      <w:rPr>
        <w:rFonts w:ascii="ＭＳ Ｐゴシック" w:eastAsia="ＭＳ Ｐゴシック" w:hAnsi="ＭＳ Ｐゴシック" w:hint="eastAsia"/>
        <w:sz w:val="20"/>
        <w:szCs w:val="20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B"/>
    <w:rsid w:val="001661CB"/>
    <w:rsid w:val="001B64DF"/>
    <w:rsid w:val="009622F4"/>
    <w:rsid w:val="00C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857EE-63AD-40B2-A403-30B3326C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661CB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1CB"/>
  </w:style>
  <w:style w:type="paragraph" w:styleId="a6">
    <w:name w:val="footer"/>
    <w:basedOn w:val="a"/>
    <w:link w:val="a7"/>
    <w:uiPriority w:val="99"/>
    <w:unhideWhenUsed/>
    <w:rsid w:val="0016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鈴本 香緒里</dc:creator>
  <cp:keywords/>
  <dc:description/>
  <cp:lastModifiedBy>鈴本 香緒里</cp:lastModifiedBy>
  <cp:revision>3</cp:revision>
  <dcterms:created xsi:type="dcterms:W3CDTF">2021-05-11T09:57:00Z</dcterms:created>
  <dcterms:modified xsi:type="dcterms:W3CDTF">2021-05-20T06:37:00Z</dcterms:modified>
</cp:coreProperties>
</file>