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4E" w:rsidRDefault="009E3080">
      <w:pPr>
        <w:rPr>
          <w:rFonts w:ascii="ＭＳ ゴシック" w:eastAsia="ＭＳ ゴシック" w:hAnsi="ＭＳ ゴシック"/>
          <w:color w:val="000000"/>
          <w:sz w:val="26"/>
        </w:rPr>
      </w:pPr>
      <w:r w:rsidRPr="00E73756">
        <w:rPr>
          <w:rFonts w:ascii="ＭＳ ゴシック" w:eastAsia="ＭＳ ゴシック" w:hAnsi="ＭＳ ゴシック" w:hint="eastAsia"/>
          <w:color w:val="000000"/>
          <w:sz w:val="26"/>
        </w:rPr>
        <w:t>第</w:t>
      </w:r>
      <w:r>
        <w:rPr>
          <w:rFonts w:ascii="ＭＳ ゴシック" w:eastAsia="ＭＳ ゴシック" w:hAnsi="ＭＳ ゴシック" w:hint="eastAsia"/>
          <w:color w:val="000000"/>
          <w:sz w:val="26"/>
        </w:rPr>
        <w:t>51</w:t>
      </w:r>
      <w:r w:rsidRPr="00E73756">
        <w:rPr>
          <w:rFonts w:ascii="ＭＳ ゴシック" w:eastAsia="ＭＳ ゴシック" w:hAnsi="ＭＳ ゴシック" w:hint="eastAsia"/>
          <w:color w:val="000000"/>
          <w:sz w:val="26"/>
        </w:rPr>
        <w:t>回　横浜市福祉のまちづくり推進会議　会議概要</w:t>
      </w:r>
    </w:p>
    <w:p w:rsidR="009E3080" w:rsidRDefault="009E3080">
      <w:pPr>
        <w:rPr>
          <w:rFonts w:ascii="ＭＳ ゴシック" w:eastAsia="ＭＳ ゴシック" w:hAnsi="ＭＳ ゴシック"/>
          <w:color w:val="000000"/>
        </w:rPr>
      </w:pPr>
      <w:r>
        <w:rPr>
          <w:rFonts w:ascii="ＭＳ ゴシック" w:eastAsia="ＭＳ ゴシック" w:hAnsi="ＭＳ ゴシック" w:hint="eastAsia"/>
          <w:color w:val="000000"/>
        </w:rPr>
        <w:t>日</w:t>
      </w:r>
      <w:r w:rsidRPr="00E73756">
        <w:rPr>
          <w:rFonts w:ascii="ＭＳ ゴシック" w:eastAsia="ＭＳ ゴシック" w:hAnsi="ＭＳ ゴシック" w:hint="eastAsia"/>
          <w:color w:val="000000"/>
        </w:rPr>
        <w:t>時</w:t>
      </w:r>
      <w:r>
        <w:rPr>
          <w:rFonts w:ascii="ＭＳ ゴシック" w:eastAsia="ＭＳ ゴシック" w:hAnsi="ＭＳ ゴシック" w:hint="eastAsia"/>
          <w:color w:val="000000"/>
        </w:rPr>
        <w:t>：令和６</w:t>
      </w:r>
      <w:r w:rsidRPr="00E73756">
        <w:rPr>
          <w:rFonts w:ascii="ＭＳ ゴシック" w:eastAsia="ＭＳ ゴシック" w:hAnsi="ＭＳ ゴシック" w:hint="eastAsia"/>
          <w:color w:val="000000"/>
        </w:rPr>
        <w:t>年</w:t>
      </w:r>
      <w:r>
        <w:rPr>
          <w:rFonts w:ascii="ＭＳ ゴシック" w:eastAsia="ＭＳ ゴシック" w:hAnsi="ＭＳ ゴシック" w:hint="eastAsia"/>
          <w:color w:val="000000"/>
        </w:rPr>
        <w:t>２</w:t>
      </w:r>
      <w:r w:rsidRPr="00E73756">
        <w:rPr>
          <w:rFonts w:ascii="ＭＳ ゴシック" w:eastAsia="ＭＳ ゴシック" w:hAnsi="ＭＳ ゴシック" w:hint="eastAsia"/>
          <w:color w:val="000000"/>
        </w:rPr>
        <w:t>月</w:t>
      </w:r>
      <w:r>
        <w:rPr>
          <w:rFonts w:ascii="ＭＳ ゴシック" w:eastAsia="ＭＳ ゴシック" w:hAnsi="ＭＳ ゴシック" w:hint="eastAsia"/>
          <w:color w:val="000000"/>
        </w:rPr>
        <w:t>14</w:t>
      </w:r>
      <w:r w:rsidRPr="00E73756">
        <w:rPr>
          <w:rFonts w:ascii="ＭＳ ゴシック" w:eastAsia="ＭＳ ゴシック" w:hAnsi="ＭＳ ゴシック" w:hint="eastAsia"/>
          <w:color w:val="000000"/>
        </w:rPr>
        <w:t>日（</w:t>
      </w:r>
      <w:r>
        <w:rPr>
          <w:rFonts w:ascii="ＭＳ ゴシック" w:eastAsia="ＭＳ ゴシック" w:hAnsi="ＭＳ ゴシック" w:hint="eastAsia"/>
          <w:color w:val="000000"/>
        </w:rPr>
        <w:t>水）10</w:t>
      </w:r>
      <w:r w:rsidRPr="00E73756">
        <w:rPr>
          <w:rFonts w:ascii="ＭＳ ゴシック" w:eastAsia="ＭＳ ゴシック" w:hAnsi="ＭＳ ゴシック" w:hint="eastAsia"/>
          <w:color w:val="000000"/>
        </w:rPr>
        <w:t>時～</w:t>
      </w:r>
      <w:r>
        <w:rPr>
          <w:rFonts w:ascii="ＭＳ ゴシック" w:eastAsia="ＭＳ ゴシック" w:hAnsi="ＭＳ ゴシック" w:hint="eastAsia"/>
          <w:color w:val="000000"/>
        </w:rPr>
        <w:t>12</w:t>
      </w:r>
      <w:r w:rsidRPr="00E73756">
        <w:rPr>
          <w:rFonts w:ascii="ＭＳ ゴシック" w:eastAsia="ＭＳ ゴシック" w:hAnsi="ＭＳ ゴシック" w:hint="eastAsia"/>
          <w:color w:val="000000"/>
        </w:rPr>
        <w:t>時</w:t>
      </w:r>
    </w:p>
    <w:p w:rsidR="009E3080" w:rsidRDefault="009E3080">
      <w:pPr>
        <w:rPr>
          <w:rFonts w:ascii="ＭＳ ゴシック" w:eastAsia="ＭＳ ゴシック" w:hAnsi="ＭＳ ゴシック"/>
          <w:color w:val="000000"/>
        </w:rPr>
      </w:pPr>
      <w:r w:rsidRPr="00E73756">
        <w:rPr>
          <w:rFonts w:ascii="ＭＳ ゴシック" w:eastAsia="ＭＳ ゴシック" w:hAnsi="ＭＳ ゴシック" w:hint="eastAsia"/>
          <w:color w:val="000000"/>
        </w:rPr>
        <w:t>開催場所</w:t>
      </w:r>
      <w:r>
        <w:rPr>
          <w:rFonts w:ascii="ＭＳ ゴシック" w:eastAsia="ＭＳ ゴシック" w:hAnsi="ＭＳ ゴシック" w:hint="eastAsia"/>
          <w:color w:val="000000"/>
        </w:rPr>
        <w:t>：市庁舎18階みなと１、２、３会議室</w:t>
      </w:r>
    </w:p>
    <w:p w:rsidR="009E3080" w:rsidRDefault="009E3080">
      <w:pPr>
        <w:rPr>
          <w:color w:val="000000"/>
        </w:rPr>
      </w:pPr>
      <w:r w:rsidRPr="00E73756">
        <w:rPr>
          <w:rFonts w:ascii="ＭＳ ゴシック" w:eastAsia="ＭＳ ゴシック" w:hAnsi="ＭＳ ゴシック" w:hint="eastAsia"/>
          <w:color w:val="000000"/>
        </w:rPr>
        <w:t>出</w:t>
      </w:r>
      <w:r w:rsidRPr="00E73756">
        <w:rPr>
          <w:rFonts w:ascii="ＭＳ ゴシック" w:eastAsia="ＭＳ ゴシック" w:hAnsi="ＭＳ ゴシック"/>
          <w:color w:val="000000"/>
        </w:rPr>
        <w:t>席者</w:t>
      </w:r>
      <w:r>
        <w:rPr>
          <w:rFonts w:ascii="ＭＳ ゴシック" w:eastAsia="ＭＳ ゴシック" w:hAnsi="ＭＳ ゴシック" w:hint="eastAsia"/>
          <w:color w:val="000000"/>
        </w:rPr>
        <w:t>：</w:t>
      </w:r>
      <w:r w:rsidRPr="00062452">
        <w:rPr>
          <w:rFonts w:hint="eastAsia"/>
          <w:color w:val="000000"/>
        </w:rPr>
        <w:t>有泉委員、</w:t>
      </w:r>
      <w:r w:rsidRPr="00062452">
        <w:rPr>
          <w:bCs/>
          <w:color w:val="000000"/>
        </w:rPr>
        <w:t>井汲</w:t>
      </w:r>
      <w:r w:rsidRPr="00062452">
        <w:rPr>
          <w:rFonts w:hint="eastAsia"/>
          <w:bCs/>
          <w:color w:val="000000"/>
        </w:rPr>
        <w:t>委員、</w:t>
      </w:r>
      <w:r w:rsidRPr="00062452">
        <w:rPr>
          <w:rFonts w:hint="eastAsia"/>
          <w:color w:val="000000"/>
        </w:rPr>
        <w:t>内野委員、大原委員、岡田委員、金子委員、小泉委員、白石委員、</w:t>
      </w:r>
      <w:r w:rsidRPr="00062452">
        <w:rPr>
          <w:rFonts w:hint="eastAsia"/>
          <w:color w:val="000000"/>
          <w:szCs w:val="24"/>
        </w:rPr>
        <w:t>高橋委員、</w:t>
      </w:r>
      <w:r w:rsidRPr="00062452">
        <w:rPr>
          <w:rFonts w:hint="eastAsia"/>
          <w:color w:val="000000"/>
        </w:rPr>
        <w:t>田之畑委員、仁木委員、宮内委員、八木委員、山根委員、（</w:t>
      </w:r>
      <w:r w:rsidRPr="00062452">
        <w:rPr>
          <w:rFonts w:hint="eastAsia"/>
          <w:color w:val="000000"/>
        </w:rPr>
        <w:t>14</w:t>
      </w:r>
      <w:r w:rsidRPr="00062452">
        <w:rPr>
          <w:rFonts w:hint="eastAsia"/>
          <w:color w:val="000000"/>
        </w:rPr>
        <w:t>名）</w:t>
      </w:r>
    </w:p>
    <w:p w:rsidR="009E3080" w:rsidRDefault="009E3080">
      <w:pPr>
        <w:rPr>
          <w:rFonts w:ascii="ＭＳ ゴシック" w:eastAsia="ＭＳ ゴシック" w:hAnsi="ＭＳ ゴシック"/>
          <w:color w:val="000000"/>
        </w:rPr>
      </w:pPr>
      <w:r w:rsidRPr="00E73756">
        <w:rPr>
          <w:rFonts w:ascii="ＭＳ ゴシック" w:eastAsia="ＭＳ ゴシック" w:hAnsi="ＭＳ ゴシック" w:hint="eastAsia"/>
          <w:color w:val="000000"/>
        </w:rPr>
        <w:t>欠</w:t>
      </w:r>
      <w:r w:rsidRPr="00E73756">
        <w:rPr>
          <w:rFonts w:ascii="ＭＳ ゴシック" w:eastAsia="ＭＳ ゴシック" w:hAnsi="ＭＳ ゴシック"/>
          <w:color w:val="000000"/>
        </w:rPr>
        <w:t>席者</w:t>
      </w:r>
      <w:r>
        <w:rPr>
          <w:rFonts w:ascii="ＭＳ ゴシック" w:eastAsia="ＭＳ ゴシック" w:hAnsi="ＭＳ ゴシック" w:hint="eastAsia"/>
          <w:color w:val="000000"/>
        </w:rPr>
        <w:t>：</w:t>
      </w:r>
      <w:r w:rsidRPr="00062452">
        <w:rPr>
          <w:rFonts w:ascii="ＭＳ ゴシック" w:eastAsia="ＭＳ ゴシック" w:hAnsi="ＭＳ ゴシック" w:hint="eastAsia"/>
          <w:color w:val="000000"/>
        </w:rPr>
        <w:t>小堤委員、金成委員、鈴木委員、桑原委員、中村委員、水野委員、渡邉委員、</w:t>
      </w:r>
      <w:r w:rsidRPr="00062452">
        <w:rPr>
          <w:rFonts w:hint="eastAsia"/>
          <w:color w:val="000000"/>
        </w:rPr>
        <w:t>井上委員、吉田委員</w:t>
      </w:r>
      <w:r w:rsidRPr="00062452">
        <w:rPr>
          <w:rFonts w:ascii="ＭＳ ゴシック" w:eastAsia="ＭＳ ゴシック" w:hAnsi="ＭＳ ゴシック" w:hint="eastAsia"/>
          <w:color w:val="000000"/>
        </w:rPr>
        <w:t>（９名）</w:t>
      </w:r>
    </w:p>
    <w:p w:rsidR="009E3080" w:rsidRPr="00E73756" w:rsidRDefault="009E3080" w:rsidP="009E3080">
      <w:pPr>
        <w:autoSpaceDE w:val="0"/>
        <w:autoSpaceDN w:val="0"/>
        <w:rPr>
          <w:rFonts w:ascii="ＭＳ ゴシック" w:eastAsia="ＭＳ ゴシック" w:hAnsi="ＭＳ ゴシック"/>
          <w:color w:val="000000"/>
        </w:rPr>
      </w:pPr>
      <w:r w:rsidRPr="00E73756">
        <w:rPr>
          <w:rFonts w:ascii="ＭＳ ゴシック" w:eastAsia="ＭＳ ゴシック" w:hAnsi="ＭＳ ゴシック" w:hint="eastAsia"/>
          <w:color w:val="000000"/>
        </w:rPr>
        <w:t>開催形態</w:t>
      </w:r>
      <w:r>
        <w:rPr>
          <w:rFonts w:ascii="ＭＳ ゴシック" w:eastAsia="ＭＳ ゴシック" w:hAnsi="ＭＳ ゴシック" w:hint="eastAsia"/>
          <w:color w:val="000000"/>
        </w:rPr>
        <w:t>：</w:t>
      </w:r>
      <w:r w:rsidRPr="00E73756">
        <w:rPr>
          <w:rFonts w:ascii="ＭＳ ゴシック" w:eastAsia="ＭＳ ゴシック" w:hAnsi="ＭＳ ゴシック" w:hint="eastAsia"/>
          <w:color w:val="000000"/>
        </w:rPr>
        <w:t>公開（傍聴者なし）</w:t>
      </w:r>
    </w:p>
    <w:p w:rsidR="009E3080" w:rsidRDefault="009E3080" w:rsidP="009E3080">
      <w:pPr>
        <w:autoSpaceDE w:val="0"/>
        <w:autoSpaceDN w:val="0"/>
        <w:rPr>
          <w:rFonts w:ascii="ＭＳ ゴシック" w:eastAsia="ＭＳ ゴシック" w:hAnsi="ＭＳ ゴシック"/>
          <w:color w:val="000000"/>
        </w:rPr>
      </w:pPr>
      <w:r w:rsidRPr="00E73756">
        <w:rPr>
          <w:rFonts w:ascii="ＭＳ ゴシック" w:eastAsia="ＭＳ ゴシック" w:hAnsi="ＭＳ ゴシック" w:hint="eastAsia"/>
          <w:color w:val="000000"/>
        </w:rPr>
        <w:t>議題等</w:t>
      </w:r>
      <w:r>
        <w:rPr>
          <w:rFonts w:ascii="ＭＳ ゴシック" w:eastAsia="ＭＳ ゴシック" w:hAnsi="ＭＳ ゴシック" w:hint="eastAsia"/>
          <w:color w:val="000000"/>
        </w:rPr>
        <w:t>：１．</w:t>
      </w:r>
      <w:r w:rsidRPr="00E73756">
        <w:rPr>
          <w:rFonts w:ascii="ＭＳ ゴシック" w:eastAsia="ＭＳ ゴシック" w:hAnsi="ＭＳ ゴシック" w:hint="eastAsia"/>
          <w:color w:val="000000"/>
        </w:rPr>
        <w:t>開会</w:t>
      </w:r>
    </w:p>
    <w:p w:rsidR="009E3080" w:rsidRDefault="009E3080" w:rsidP="009E3080">
      <w:pPr>
        <w:autoSpaceDE w:val="0"/>
        <w:autoSpaceDN w:val="0"/>
        <w:rPr>
          <w:rFonts w:ascii="ＭＳ ゴシック" w:eastAsia="ＭＳ ゴシック" w:hAnsi="ＭＳ ゴシック"/>
          <w:color w:val="000000"/>
        </w:rPr>
      </w:pPr>
      <w:r>
        <w:rPr>
          <w:rFonts w:ascii="ＭＳ ゴシック" w:eastAsia="ＭＳ ゴシック" w:hAnsi="ＭＳ ゴシック" w:hint="eastAsia"/>
          <w:color w:val="000000"/>
        </w:rPr>
        <w:t>２．福祉のまちづくり推進事業の経緯について</w:t>
      </w:r>
    </w:p>
    <w:p w:rsidR="009E3080" w:rsidRDefault="009E3080" w:rsidP="009E3080">
      <w:pPr>
        <w:autoSpaceDE w:val="0"/>
        <w:autoSpaceDN w:val="0"/>
        <w:rPr>
          <w:rFonts w:ascii="ＭＳ ゴシック" w:eastAsia="ＭＳ ゴシック" w:hAnsi="ＭＳ ゴシック"/>
          <w:color w:val="000000"/>
        </w:rPr>
      </w:pPr>
      <w:r>
        <w:rPr>
          <w:rFonts w:ascii="ＭＳ ゴシック" w:eastAsia="ＭＳ ゴシック" w:hAnsi="ＭＳ ゴシック" w:hint="eastAsia"/>
          <w:color w:val="000000"/>
        </w:rPr>
        <w:t>３．議事：会長及び副会長の選出</w:t>
      </w:r>
    </w:p>
    <w:p w:rsidR="009E3080" w:rsidRDefault="009E3080" w:rsidP="009E3080">
      <w:pPr>
        <w:autoSpaceDE w:val="0"/>
        <w:autoSpaceDN w:val="0"/>
        <w:rPr>
          <w:rFonts w:ascii="ＭＳ ゴシック" w:eastAsia="ＭＳ ゴシック" w:hAnsi="ＭＳ ゴシック"/>
          <w:color w:val="000000"/>
        </w:rPr>
      </w:pPr>
      <w:r>
        <w:rPr>
          <w:rFonts w:ascii="ＭＳ ゴシック" w:eastAsia="ＭＳ ゴシック" w:hAnsi="ＭＳ ゴシック" w:hint="eastAsia"/>
          <w:color w:val="000000"/>
        </w:rPr>
        <w:t>４．報告：（１）パーキングパーミット制度の導入について（２）小柴自然公園整備の進捗状況について</w:t>
      </w:r>
    </w:p>
    <w:p w:rsidR="009E3080" w:rsidRDefault="009E3080" w:rsidP="009E3080">
      <w:pPr>
        <w:autoSpaceDE w:val="0"/>
        <w:autoSpaceDN w:val="0"/>
        <w:rPr>
          <w:rFonts w:ascii="ＭＳ ゴシック" w:eastAsia="ＭＳ ゴシック" w:hAnsi="ＭＳ ゴシック"/>
          <w:color w:val="000000"/>
        </w:rPr>
      </w:pPr>
      <w:r>
        <w:rPr>
          <w:rFonts w:ascii="ＭＳ ゴシック" w:eastAsia="ＭＳ ゴシック" w:hAnsi="ＭＳ ゴシック" w:hint="eastAsia"/>
          <w:color w:val="000000"/>
        </w:rPr>
        <w:t>５．資料配付：バリアフリー基本構想について</w:t>
      </w:r>
    </w:p>
    <w:p w:rsidR="009E3080" w:rsidRDefault="009E3080" w:rsidP="009E3080">
      <w:pPr>
        <w:rPr>
          <w:rFonts w:ascii="ＭＳ ゴシック" w:eastAsia="ＭＳ ゴシック" w:hAnsi="ＭＳ ゴシック"/>
          <w:color w:val="000000"/>
        </w:rPr>
      </w:pPr>
      <w:r>
        <w:rPr>
          <w:rFonts w:ascii="ＭＳ ゴシック" w:eastAsia="ＭＳ ゴシック" w:hAnsi="ＭＳ ゴシック" w:hint="eastAsia"/>
          <w:color w:val="000000"/>
        </w:rPr>
        <w:t>６．その他</w:t>
      </w:r>
    </w:p>
    <w:p w:rsidR="00DF07B8" w:rsidRPr="00DF07B8" w:rsidRDefault="00DF07B8" w:rsidP="009E3080">
      <w:pPr>
        <w:rPr>
          <w:rFonts w:ascii="ＭＳ ゴシック" w:eastAsia="ＭＳ ゴシック" w:hAnsi="ＭＳ ゴシック" w:hint="eastAsia"/>
          <w:color w:val="000000"/>
        </w:rPr>
      </w:pPr>
      <w:r w:rsidRPr="00DF07B8">
        <w:rPr>
          <w:rFonts w:ascii="ＭＳ ゴシック" w:eastAsia="ＭＳ ゴシック" w:hAnsi="ＭＳ ゴシック" w:hint="eastAsia"/>
          <w:color w:val="000000"/>
        </w:rPr>
        <w:t>決定事項</w:t>
      </w:r>
      <w:r>
        <w:rPr>
          <w:rFonts w:ascii="ＭＳ ゴシック" w:eastAsia="ＭＳ ゴシック" w:hAnsi="ＭＳ ゴシック" w:hint="eastAsia"/>
          <w:color w:val="000000"/>
        </w:rPr>
        <w:t>：</w:t>
      </w:r>
      <w:bookmarkStart w:id="0" w:name="_GoBack"/>
      <w:bookmarkEnd w:id="0"/>
      <w:r w:rsidRPr="00DF07B8">
        <w:rPr>
          <w:rFonts w:ascii="ＭＳ ゴシック" w:eastAsia="ＭＳ ゴシック" w:hAnsi="ＭＳ ゴシック"/>
          <w:color w:val="000000"/>
        </w:rPr>
        <w:t>会長及び副会長の選任</w:t>
      </w:r>
    </w:p>
    <w:p w:rsidR="009E3080" w:rsidRPr="004849E9" w:rsidRDefault="009E3080" w:rsidP="009E3080">
      <w:pPr>
        <w:autoSpaceDE w:val="0"/>
        <w:autoSpaceDN w:val="0"/>
        <w:rPr>
          <w:rFonts w:ascii="ＭＳ ゴシック" w:eastAsia="ＭＳ ゴシック" w:hAnsi="ＭＳ ゴシック"/>
          <w:color w:val="000000"/>
          <w:szCs w:val="21"/>
        </w:rPr>
      </w:pPr>
      <w:r w:rsidRPr="00E73756">
        <w:rPr>
          <w:rFonts w:ascii="ＭＳ ゴシック" w:eastAsia="ＭＳ ゴシック" w:hAnsi="ＭＳ ゴシック" w:hint="eastAsia"/>
          <w:color w:val="000000"/>
        </w:rPr>
        <w:t>資</w:t>
      </w:r>
      <w:r w:rsidRPr="00E73756">
        <w:rPr>
          <w:rFonts w:ascii="ＭＳ ゴシック" w:eastAsia="ＭＳ ゴシック" w:hAnsi="ＭＳ ゴシック"/>
          <w:color w:val="000000"/>
        </w:rPr>
        <w:t xml:space="preserve">  料</w:t>
      </w:r>
      <w:r w:rsidRPr="00E73756">
        <w:rPr>
          <w:rFonts w:ascii="ＭＳ ゴシック" w:eastAsia="ＭＳ ゴシック" w:hAnsi="ＭＳ ゴシック" w:hint="eastAsia"/>
          <w:color w:val="000000"/>
        </w:rPr>
        <w:t>・特記事項</w:t>
      </w:r>
      <w:r w:rsidRPr="004849E9">
        <w:rPr>
          <w:rFonts w:ascii="ＭＳ ゴシック" w:eastAsia="ＭＳ ゴシック" w:hAnsi="ＭＳ ゴシック" w:hint="eastAsia"/>
          <w:color w:val="000000"/>
          <w:szCs w:val="21"/>
        </w:rPr>
        <w:t>資料</w:t>
      </w:r>
    </w:p>
    <w:p w:rsidR="009E3080" w:rsidRDefault="009744CB" w:rsidP="009E3080">
      <w:pPr>
        <w:autoSpaceDE w:val="0"/>
        <w:autoSpaceDN w:val="0"/>
        <w:ind w:left="1100" w:hangingChars="500" w:hanging="1100"/>
        <w:rPr>
          <w:rFonts w:ascii="ＭＳ ゴシック" w:eastAsia="ＭＳ ゴシック" w:hAnsi="ＭＳ ゴシック"/>
          <w:color w:val="000000"/>
        </w:rPr>
      </w:pPr>
      <w:r>
        <w:rPr>
          <w:rFonts w:ascii="ＭＳ ゴシック" w:eastAsia="ＭＳ ゴシック" w:hAnsi="ＭＳ ゴシック" w:hint="eastAsia"/>
          <w:color w:val="000000"/>
          <w:szCs w:val="21"/>
        </w:rPr>
        <w:t>資料１、</w:t>
      </w:r>
      <w:r w:rsidR="009E3080">
        <w:rPr>
          <w:rFonts w:ascii="ＭＳ ゴシック" w:eastAsia="ＭＳ ゴシック" w:hAnsi="ＭＳ ゴシック" w:hint="eastAsia"/>
          <w:color w:val="000000"/>
          <w:szCs w:val="21"/>
        </w:rPr>
        <w:t>横浜市福祉のまちづくり事業開始から現在までの経緯</w:t>
      </w:r>
    </w:p>
    <w:p w:rsidR="009E3080" w:rsidRPr="005E3023" w:rsidRDefault="009E3080" w:rsidP="009E3080">
      <w:pPr>
        <w:autoSpaceDE w:val="0"/>
        <w:autoSpaceDN w:val="0"/>
        <w:ind w:left="220" w:hangingChars="100" w:hanging="220"/>
        <w:rPr>
          <w:rFonts w:ascii="ＭＳ ゴシック" w:eastAsia="ＭＳ ゴシック" w:hAnsi="ＭＳ ゴシック"/>
          <w:color w:val="000000"/>
        </w:rPr>
      </w:pPr>
      <w:r>
        <w:rPr>
          <w:rFonts w:ascii="ＭＳ ゴシック" w:eastAsia="ＭＳ ゴシック" w:hAnsi="ＭＳ ゴシック" w:hint="eastAsia"/>
          <w:color w:val="000000"/>
        </w:rPr>
        <w:t>資料２</w:t>
      </w:r>
      <w:r w:rsidR="009744CB">
        <w:rPr>
          <w:rFonts w:ascii="ＭＳ ゴシック" w:eastAsia="ＭＳ ゴシック" w:hAnsi="ＭＳ ゴシック" w:hint="eastAsia"/>
          <w:color w:val="000000"/>
        </w:rPr>
        <w:t>、</w:t>
      </w:r>
      <w:r>
        <w:rPr>
          <w:rFonts w:ascii="ＭＳ ゴシック" w:eastAsia="ＭＳ ゴシック" w:hAnsi="ＭＳ ゴシック" w:hint="eastAsia"/>
          <w:color w:val="000000"/>
        </w:rPr>
        <w:t>パーキングパーミット制度の導入について</w:t>
      </w:r>
    </w:p>
    <w:p w:rsidR="009E3080" w:rsidRPr="004849E9" w:rsidRDefault="009E3080" w:rsidP="009E3080">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r>
        <w:rPr>
          <w:rFonts w:ascii="ＭＳ ゴシック" w:eastAsia="ＭＳ ゴシック" w:hAnsi="ＭＳ ゴシック" w:hint="eastAsia"/>
          <w:color w:val="000000"/>
          <w:szCs w:val="21"/>
        </w:rPr>
        <w:t>３</w:t>
      </w:r>
      <w:r w:rsidR="009744CB">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小柴自然公園インクルーシブ遊具広場の供用開始について</w:t>
      </w:r>
    </w:p>
    <w:p w:rsidR="009E3080" w:rsidRDefault="009E3080" w:rsidP="009E3080">
      <w:pPr>
        <w:autoSpaceDE w:val="0"/>
        <w:autoSpaceDN w:val="0"/>
        <w:ind w:left="1100" w:hangingChars="500" w:hanging="1100"/>
        <w:rPr>
          <w:rFonts w:ascii="ＭＳ ゴシック" w:eastAsia="ＭＳ ゴシック" w:hAnsi="ＭＳ ゴシック"/>
          <w:color w:val="000000"/>
        </w:rPr>
      </w:pPr>
      <w:r w:rsidRPr="004849E9">
        <w:rPr>
          <w:rFonts w:ascii="ＭＳ ゴシック" w:eastAsia="ＭＳ ゴシック" w:hAnsi="ＭＳ ゴシック" w:hint="eastAsia"/>
          <w:color w:val="000000"/>
          <w:szCs w:val="21"/>
        </w:rPr>
        <w:t>資料</w:t>
      </w:r>
      <w:r>
        <w:rPr>
          <w:rFonts w:ascii="ＭＳ ゴシック" w:eastAsia="ＭＳ ゴシック" w:hAnsi="ＭＳ ゴシック" w:hint="eastAsia"/>
          <w:color w:val="000000"/>
          <w:szCs w:val="21"/>
        </w:rPr>
        <w:t>３</w:t>
      </w:r>
      <w:r w:rsidR="009744CB">
        <w:rPr>
          <w:rFonts w:ascii="ＭＳ ゴシック" w:eastAsia="ＭＳ ゴシック" w:hAnsi="ＭＳ ゴシック" w:hint="eastAsia"/>
          <w:color w:val="000000"/>
        </w:rPr>
        <w:t>−１、</w:t>
      </w:r>
      <w:r>
        <w:rPr>
          <w:rFonts w:ascii="ＭＳ ゴシック" w:eastAsia="ＭＳ ゴシック" w:hAnsi="ＭＳ ゴシック" w:hint="eastAsia"/>
          <w:color w:val="000000"/>
        </w:rPr>
        <w:t>小柴自然公園パンフレット</w:t>
      </w:r>
    </w:p>
    <w:p w:rsidR="009E3080" w:rsidRDefault="009744CB" w:rsidP="009E3080">
      <w:pPr>
        <w:autoSpaceDE w:val="0"/>
        <w:autoSpaceDN w:val="0"/>
        <w:ind w:left="1100" w:hangingChars="500" w:hanging="1100"/>
        <w:rPr>
          <w:rFonts w:ascii="ＭＳ ゴシック" w:eastAsia="ＭＳ ゴシック" w:hAnsi="ＭＳ ゴシック"/>
          <w:color w:val="000000"/>
        </w:rPr>
      </w:pPr>
      <w:r>
        <w:rPr>
          <w:rFonts w:ascii="ＭＳ ゴシック" w:eastAsia="ＭＳ ゴシック" w:hAnsi="ＭＳ ゴシック" w:hint="eastAsia"/>
          <w:color w:val="000000"/>
        </w:rPr>
        <w:t>配布資料、</w:t>
      </w:r>
      <w:r w:rsidR="009E3080">
        <w:rPr>
          <w:rFonts w:ascii="ＭＳ ゴシック" w:eastAsia="ＭＳ ゴシック" w:hAnsi="ＭＳ ゴシック" w:hint="eastAsia"/>
          <w:color w:val="000000"/>
        </w:rPr>
        <w:t>横浜市バリアフリー基本構想</w:t>
      </w:r>
    </w:p>
    <w:p w:rsidR="009E3080" w:rsidRDefault="009744CB" w:rsidP="009E3080">
      <w:pPr>
        <w:autoSpaceDE w:val="0"/>
        <w:autoSpaceDN w:val="0"/>
        <w:ind w:left="1100" w:hangingChars="500" w:hanging="1100"/>
        <w:rPr>
          <w:rFonts w:ascii="ＭＳ ゴシック" w:eastAsia="ＭＳ ゴシック" w:hAnsi="ＭＳ ゴシック"/>
          <w:color w:val="000000"/>
        </w:rPr>
      </w:pPr>
      <w:r>
        <w:rPr>
          <w:rFonts w:ascii="ＭＳ ゴシック" w:eastAsia="ＭＳ ゴシック" w:hAnsi="ＭＳ ゴシック" w:hint="eastAsia"/>
          <w:color w:val="000000"/>
        </w:rPr>
        <w:t>配布資料、</w:t>
      </w:r>
      <w:r w:rsidR="009E3080">
        <w:rPr>
          <w:rFonts w:ascii="ＭＳ ゴシック" w:eastAsia="ＭＳ ゴシック" w:hAnsi="ＭＳ ゴシック" w:hint="eastAsia"/>
          <w:color w:val="000000"/>
        </w:rPr>
        <w:t>港北区バリアフリー基本構想</w:t>
      </w:r>
    </w:p>
    <w:p w:rsidR="009E3080" w:rsidRPr="004849E9" w:rsidRDefault="009744CB" w:rsidP="009E3080">
      <w:pPr>
        <w:autoSpaceDE w:val="0"/>
        <w:autoSpaceDN w:val="0"/>
        <w:ind w:left="1100" w:hangingChars="500" w:hanging="1100"/>
        <w:rPr>
          <w:rFonts w:ascii="ＭＳ ゴシック" w:eastAsia="ＭＳ ゴシック" w:hAnsi="ＭＳ ゴシック"/>
          <w:color w:val="000000"/>
          <w:szCs w:val="21"/>
        </w:rPr>
      </w:pPr>
      <w:r>
        <w:rPr>
          <w:rFonts w:ascii="ＭＳ ゴシック" w:eastAsia="ＭＳ ゴシック" w:hAnsi="ＭＳ ゴシック" w:hint="eastAsia"/>
          <w:color w:val="000000"/>
        </w:rPr>
        <w:t>配布資料、</w:t>
      </w:r>
      <w:r w:rsidR="009E3080">
        <w:rPr>
          <w:rFonts w:ascii="ＭＳ ゴシック" w:eastAsia="ＭＳ ゴシック" w:hAnsi="ＭＳ ゴシック" w:hint="eastAsia"/>
          <w:color w:val="000000"/>
        </w:rPr>
        <w:t>緑区バリアフリー基本構想</w:t>
      </w:r>
    </w:p>
    <w:p w:rsidR="009E3080" w:rsidRDefault="009E3080" w:rsidP="009E3080">
      <w:pPr>
        <w:autoSpaceDE w:val="0"/>
        <w:autoSpaceDN w:val="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参考資料１</w:t>
      </w:r>
      <w:r w:rsidR="009744CB">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推進会議</w:t>
      </w:r>
      <w:r>
        <w:rPr>
          <w:rFonts w:ascii="ＭＳ ゴシック" w:eastAsia="ＭＳ ゴシック" w:hAnsi="ＭＳ ゴシック" w:hint="eastAsia"/>
          <w:color w:val="000000"/>
        </w:rPr>
        <w:t>について</w:t>
      </w:r>
    </w:p>
    <w:p w:rsidR="009E3080" w:rsidRDefault="009E3080" w:rsidP="009E3080">
      <w:pPr>
        <w:autoSpaceDE w:val="0"/>
        <w:autoSpaceDN w:val="0"/>
        <w:ind w:left="1100" w:hangingChars="500" w:hanging="110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参考資料２</w:t>
      </w:r>
      <w:r w:rsidR="009744CB">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横浜市</w:t>
      </w:r>
      <w:r>
        <w:rPr>
          <w:rFonts w:ascii="ＭＳ ゴシック" w:eastAsia="ＭＳ ゴシック" w:hAnsi="ＭＳ ゴシック" w:hint="eastAsia"/>
          <w:color w:val="000000"/>
        </w:rPr>
        <w:t>福祉のまちづくり条例</w:t>
      </w:r>
    </w:p>
    <w:p w:rsidR="009E3080" w:rsidRDefault="009E3080" w:rsidP="009E3080">
      <w:pPr>
        <w:autoSpaceDE w:val="0"/>
        <w:autoSpaceDN w:val="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参考資料３</w:t>
      </w:r>
      <w:r w:rsidR="009744CB">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推進会議運営要綱</w:t>
      </w:r>
    </w:p>
    <w:p w:rsidR="009E3080" w:rsidRDefault="009E3080" w:rsidP="009E3080">
      <w:pPr>
        <w:rPr>
          <w:rFonts w:ascii="ＭＳ ゴシック" w:eastAsia="ＭＳ ゴシック" w:hAnsi="ＭＳ ゴシック"/>
          <w:color w:val="000000"/>
        </w:rPr>
      </w:pPr>
    </w:p>
    <w:p w:rsidR="009744CB" w:rsidRDefault="009744CB" w:rsidP="009E3080">
      <w:pPr>
        <w:rPr>
          <w:rFonts w:ascii="ＭＳ ゴシック" w:eastAsia="ＭＳ ゴシック" w:hAnsi="ＭＳ ゴシック"/>
          <w:color w:val="000000"/>
        </w:rPr>
      </w:pPr>
      <w:r w:rsidRPr="00A87DAE">
        <w:rPr>
          <w:rFonts w:ascii="ＭＳ ゴシック" w:eastAsia="ＭＳ ゴシック" w:hAnsi="ＭＳ ゴシック" w:hint="eastAsia"/>
          <w:color w:val="000000"/>
          <w:sz w:val="28"/>
        </w:rPr>
        <w:t>第51回　横浜市福祉のまちづくり推進会議議事概要</w:t>
      </w:r>
    </w:p>
    <w:p w:rsidR="009744CB" w:rsidRPr="009744CB" w:rsidRDefault="009744CB" w:rsidP="009744CB">
      <w:pPr>
        <w:rPr>
          <w:rFonts w:ascii="ＭＳ ゴシック" w:eastAsia="ＭＳ ゴシック" w:hAnsi="ＭＳ ゴシック"/>
          <w:b/>
          <w:color w:val="000000"/>
        </w:rPr>
      </w:pPr>
      <w:r>
        <w:rPr>
          <w:rFonts w:ascii="ＭＳ ゴシック" w:eastAsia="ＭＳ ゴシック" w:hAnsi="ＭＳ ゴシック" w:hint="eastAsia"/>
          <w:b/>
          <w:color w:val="000000"/>
        </w:rPr>
        <w:t>１開会、</w:t>
      </w:r>
      <w:r w:rsidRPr="00295D3B">
        <w:rPr>
          <w:rFonts w:hint="eastAsia"/>
          <w:color w:val="000000"/>
        </w:rPr>
        <w:t>事務局</w:t>
      </w:r>
      <w:r>
        <w:rPr>
          <w:rFonts w:hint="eastAsia"/>
          <w:color w:val="000000"/>
        </w:rPr>
        <w:t>（健康福祉局地域福祉保健部長）</w:t>
      </w:r>
      <w:r w:rsidRPr="00A87DAE">
        <w:rPr>
          <w:rFonts w:ascii="ＭＳ 明朝" w:hAnsi="ＭＳ 明朝" w:hint="eastAsia"/>
          <w:szCs w:val="21"/>
        </w:rPr>
        <w:t>（あいさつ）</w:t>
      </w:r>
    </w:p>
    <w:p w:rsidR="009744CB" w:rsidRDefault="009744CB" w:rsidP="009744CB">
      <w:pPr>
        <w:rPr>
          <w:rFonts w:ascii="ＭＳ 明朝" w:hAnsi="ＭＳ 明朝"/>
          <w:bCs/>
          <w:color w:val="000000"/>
        </w:rPr>
      </w:pPr>
      <w:r w:rsidRPr="00A87DAE">
        <w:rPr>
          <w:rFonts w:ascii="ＭＳ ゴシック" w:eastAsia="ＭＳ ゴシック" w:hAnsi="ＭＳ ゴシック" w:hint="eastAsia"/>
          <w:bCs/>
          <w:color w:val="000000"/>
        </w:rPr>
        <w:t>各委員</w:t>
      </w:r>
      <w:r w:rsidRPr="00A87DAE">
        <w:rPr>
          <w:rFonts w:ascii="ＭＳ 明朝" w:hAnsi="ＭＳ 明朝" w:hint="eastAsia"/>
          <w:bCs/>
          <w:color w:val="000000"/>
        </w:rPr>
        <w:t>（自己紹介）</w:t>
      </w:r>
    </w:p>
    <w:p w:rsidR="009744CB" w:rsidRPr="009744CB" w:rsidRDefault="009744CB" w:rsidP="009744CB">
      <w:pPr>
        <w:pStyle w:val="afffd"/>
        <w:tabs>
          <w:tab w:val="right" w:pos="2213"/>
        </w:tabs>
        <w:rPr>
          <w:color w:val="000000"/>
        </w:rPr>
      </w:pPr>
      <w:r w:rsidRPr="00295D3B">
        <w:rPr>
          <w:rFonts w:hint="eastAsia"/>
          <w:color w:val="000000"/>
        </w:rPr>
        <w:t>事務局（健康福祉局福祉保健課担当係長）</w:t>
      </w:r>
      <w:r>
        <w:rPr>
          <w:rFonts w:ascii="ＭＳ 明朝" w:hAnsi="ＭＳ 明朝" w:hint="eastAsia"/>
          <w:szCs w:val="21"/>
        </w:rPr>
        <w:t>委員</w:t>
      </w:r>
      <w:r>
        <w:rPr>
          <w:rFonts w:ascii="ＭＳ 明朝" w:hAnsi="ＭＳ 明朝" w:hint="eastAsia"/>
          <w:szCs w:val="21"/>
        </w:rPr>
        <w:t>23</w:t>
      </w:r>
      <w:r>
        <w:rPr>
          <w:rFonts w:ascii="ＭＳ 明朝" w:hAnsi="ＭＳ 明朝" w:hint="eastAsia"/>
          <w:szCs w:val="21"/>
        </w:rPr>
        <w:t>名中、代理を除き</w:t>
      </w:r>
      <w:r>
        <w:rPr>
          <w:rFonts w:ascii="ＭＳ 明朝" w:hAnsi="ＭＳ 明朝" w:hint="eastAsia"/>
          <w:szCs w:val="21"/>
        </w:rPr>
        <w:t>14</w:t>
      </w:r>
      <w:r>
        <w:rPr>
          <w:rFonts w:ascii="ＭＳ 明朝" w:hAnsi="ＭＳ 明朝" w:hint="eastAsia"/>
          <w:szCs w:val="21"/>
        </w:rPr>
        <w:t>名が出席し、過半数に達しているので会議が成立していることを報告</w:t>
      </w:r>
    </w:p>
    <w:p w:rsidR="009744CB" w:rsidRDefault="009744CB" w:rsidP="009744CB">
      <w:pPr>
        <w:rPr>
          <w:rFonts w:ascii="ＭＳ ゴシック" w:eastAsia="ＭＳ ゴシック" w:hAnsi="ＭＳ ゴシック"/>
          <w:b/>
          <w:color w:val="000000"/>
        </w:rPr>
      </w:pPr>
      <w:r>
        <w:rPr>
          <w:rFonts w:ascii="ＭＳ ゴシック" w:eastAsia="ＭＳ ゴシック" w:hAnsi="ＭＳ ゴシック" w:hint="eastAsia"/>
          <w:b/>
          <w:color w:val="000000"/>
        </w:rPr>
        <w:t>２福祉のまちづくり推進事業の経緯について</w:t>
      </w:r>
    </w:p>
    <w:p w:rsidR="009744CB" w:rsidRPr="009744CB" w:rsidRDefault="009744CB" w:rsidP="009744CB">
      <w:pPr>
        <w:pStyle w:val="afffd"/>
        <w:tabs>
          <w:tab w:val="right" w:pos="2213"/>
        </w:tabs>
        <w:rPr>
          <w:color w:val="000000"/>
        </w:rPr>
      </w:pPr>
      <w:r w:rsidRPr="00295D3B">
        <w:rPr>
          <w:rFonts w:hint="eastAsia"/>
          <w:color w:val="000000"/>
        </w:rPr>
        <w:t>事務局（健康福祉局福祉保健課担当係長）</w:t>
      </w:r>
      <w:r>
        <w:rPr>
          <w:rFonts w:ascii="ＭＳ 明朝" w:hAnsi="ＭＳ 明朝" w:hint="eastAsia"/>
          <w:szCs w:val="21"/>
        </w:rPr>
        <w:t>資料</w:t>
      </w:r>
      <w:r>
        <w:rPr>
          <w:rFonts w:ascii="ＭＳ 明朝" w:hAnsi="ＭＳ 明朝" w:hint="eastAsia"/>
          <w:szCs w:val="21"/>
        </w:rPr>
        <w:t>1</w:t>
      </w:r>
      <w:r>
        <w:rPr>
          <w:rFonts w:ascii="ＭＳ 明朝" w:hAnsi="ＭＳ 明朝" w:hint="eastAsia"/>
          <w:szCs w:val="21"/>
        </w:rPr>
        <w:t>、参考資料を説明</w:t>
      </w:r>
    </w:p>
    <w:p w:rsidR="009744CB" w:rsidRPr="009744CB" w:rsidRDefault="009744CB" w:rsidP="009744CB">
      <w:pPr>
        <w:rPr>
          <w:rFonts w:ascii="ＭＳ ゴシック" w:eastAsia="ＭＳ ゴシック" w:hAnsi="ＭＳ ゴシック"/>
          <w:b/>
          <w:color w:val="000000"/>
        </w:rPr>
      </w:pPr>
      <w:r>
        <w:rPr>
          <w:rFonts w:ascii="ＭＳ ゴシック" w:eastAsia="ＭＳ ゴシック" w:hAnsi="ＭＳ ゴシック" w:hint="eastAsia"/>
          <w:b/>
          <w:color w:val="000000"/>
        </w:rPr>
        <w:t>３議事</w:t>
      </w:r>
      <w:r>
        <w:rPr>
          <w:rFonts w:ascii="ＭＳ ゴシック" w:eastAsia="ＭＳ ゴシック" w:hAnsi="ＭＳ ゴシック" w:hint="eastAsia"/>
          <w:b/>
          <w:bCs/>
          <w:color w:val="000000"/>
        </w:rPr>
        <w:t>会長及び副会長の選出、</w:t>
      </w:r>
      <w:r w:rsidRPr="00E33079">
        <w:rPr>
          <w:rFonts w:ascii="ＭＳ 明朝" w:hAnsi="ＭＳ 明朝" w:hint="eastAsia"/>
          <w:szCs w:val="21"/>
        </w:rPr>
        <w:t>委員の互選によ</w:t>
      </w:r>
      <w:r>
        <w:rPr>
          <w:rFonts w:ascii="ＭＳ 明朝" w:hAnsi="ＭＳ 明朝" w:hint="eastAsia"/>
          <w:szCs w:val="21"/>
        </w:rPr>
        <w:t>り、大原委員が会長に、中村委員が副会長に選出された</w:t>
      </w:r>
    </w:p>
    <w:p w:rsidR="009744CB" w:rsidRPr="009744CB" w:rsidRDefault="009744CB" w:rsidP="009744CB">
      <w:pPr>
        <w:rPr>
          <w:rFonts w:ascii="ＭＳ ゴシック" w:eastAsia="ＭＳ ゴシック" w:hAnsi="ＭＳ ゴシック"/>
          <w:b/>
          <w:bCs/>
          <w:color w:val="000000"/>
          <w:szCs w:val="21"/>
        </w:rPr>
      </w:pPr>
      <w:r>
        <w:rPr>
          <w:rFonts w:ascii="ＭＳ ゴシック" w:eastAsia="ＭＳ ゴシック" w:hAnsi="ＭＳ ゴシック" w:hint="eastAsia"/>
          <w:b/>
          <w:bCs/>
          <w:color w:val="000000"/>
          <w:szCs w:val="21"/>
        </w:rPr>
        <w:t>４報告</w:t>
      </w:r>
      <w:r>
        <w:rPr>
          <w:rFonts w:ascii="ＭＳ ゴシック" w:eastAsia="ＭＳ ゴシック" w:hAnsi="ＭＳ ゴシック" w:hint="eastAsia"/>
          <w:b/>
          <w:bCs/>
          <w:color w:val="000000"/>
        </w:rPr>
        <w:t>（１）パーキングパーミット制度の導入</w:t>
      </w:r>
      <w:r w:rsidRPr="00295D3B">
        <w:rPr>
          <w:rFonts w:ascii="ＭＳ ゴシック" w:eastAsia="ＭＳ ゴシック" w:hAnsi="ＭＳ ゴシック" w:hint="eastAsia"/>
          <w:b/>
          <w:bCs/>
          <w:color w:val="000000"/>
        </w:rPr>
        <w:t>について</w:t>
      </w:r>
      <w:r>
        <w:rPr>
          <w:rFonts w:ascii="ＭＳ ゴシック" w:eastAsia="ＭＳ ゴシック" w:hAnsi="ＭＳ ゴシック" w:hint="eastAsia"/>
          <w:b/>
          <w:bCs/>
          <w:color w:val="000000"/>
        </w:rPr>
        <w:t>、</w:t>
      </w:r>
      <w:r w:rsidRPr="00295D3B">
        <w:rPr>
          <w:rFonts w:hint="eastAsia"/>
          <w:color w:val="000000"/>
        </w:rPr>
        <w:t>事務局（健康福祉局福祉保健課担当係長）</w:t>
      </w:r>
      <w:r w:rsidRPr="00223AC4">
        <w:rPr>
          <w:rFonts w:ascii="ＭＳ 明朝" w:hAnsi="ＭＳ 明朝" w:hint="eastAsia"/>
          <w:szCs w:val="21"/>
        </w:rPr>
        <w:t>資料２</w:t>
      </w:r>
      <w:r>
        <w:rPr>
          <w:rFonts w:ascii="ＭＳ 明朝" w:hAnsi="ＭＳ 明朝" w:hint="eastAsia"/>
          <w:szCs w:val="21"/>
        </w:rPr>
        <w:t>説明</w:t>
      </w:r>
    </w:p>
    <w:p w:rsidR="009744CB" w:rsidRDefault="009744CB" w:rsidP="009744CB">
      <w:pPr>
        <w:pStyle w:val="afffd"/>
        <w:tabs>
          <w:tab w:val="right" w:pos="2213"/>
        </w:tabs>
        <w:rPr>
          <w:rFonts w:ascii="ＭＳ 明朝" w:hAnsi="ＭＳ 明朝"/>
          <w:szCs w:val="21"/>
        </w:rPr>
      </w:pPr>
      <w:r>
        <w:rPr>
          <w:rFonts w:hint="eastAsia"/>
          <w:color w:val="000000"/>
        </w:rPr>
        <w:t>白石</w:t>
      </w:r>
      <w:r w:rsidRPr="00295D3B">
        <w:rPr>
          <w:rFonts w:hint="eastAsia"/>
          <w:color w:val="000000"/>
        </w:rPr>
        <w:t>委員</w:t>
      </w:r>
      <w:r>
        <w:rPr>
          <w:rFonts w:hint="eastAsia"/>
          <w:color w:val="000000"/>
        </w:rPr>
        <w:t>、</w:t>
      </w:r>
      <w:r w:rsidRPr="00223AC4">
        <w:rPr>
          <w:rFonts w:ascii="ＭＳ 明朝" w:hAnsi="ＭＳ 明朝" w:hint="eastAsia"/>
          <w:szCs w:val="21"/>
        </w:rPr>
        <w:t>車いす使用者用駐車場は、私たちが命がけで要望して</w:t>
      </w:r>
      <w:r>
        <w:rPr>
          <w:rFonts w:ascii="ＭＳ 明朝" w:hAnsi="ＭＳ 明朝" w:hint="eastAsia"/>
          <w:szCs w:val="21"/>
        </w:rPr>
        <w:t>き</w:t>
      </w:r>
      <w:r w:rsidRPr="00223AC4">
        <w:rPr>
          <w:rFonts w:ascii="ＭＳ 明朝" w:hAnsi="ＭＳ 明朝" w:hint="eastAsia"/>
          <w:szCs w:val="21"/>
        </w:rPr>
        <w:t>たスペースだ。</w:t>
      </w:r>
      <w:r>
        <w:rPr>
          <w:rFonts w:ascii="ＭＳ 明朝" w:hAnsi="ＭＳ 明朝" w:hint="eastAsia"/>
          <w:szCs w:val="21"/>
        </w:rPr>
        <w:t>そこに他の利用者が割り込んでくることは許しがたい。車いす使用者用駐車場が今までのように車いす専用ならかまわないが、そこに他の利用者が入るのは絶対反対だ。車いす使用者用駐車場と別のスペースを設けるなら賛成する。</w:t>
      </w:r>
    </w:p>
    <w:p w:rsidR="009744CB" w:rsidRDefault="009744CB" w:rsidP="009744CB">
      <w:pPr>
        <w:pStyle w:val="afffd"/>
        <w:tabs>
          <w:tab w:val="right" w:pos="2213"/>
        </w:tabs>
        <w:rPr>
          <w:color w:val="000000"/>
        </w:rPr>
      </w:pPr>
      <w:r>
        <w:rPr>
          <w:rFonts w:ascii="ＭＳ 明朝" w:hAnsi="ＭＳ 明朝" w:hint="eastAsia"/>
          <w:szCs w:val="21"/>
        </w:rPr>
        <w:lastRenderedPageBreak/>
        <w:t>（ユニバーサルデザインへの意見）ユニバーサルデザインによって、私たちが排除される場面が多い。地下鉄の上永谷駅には、エレベーター利用に関して、順番ですと掲示ができたが、それによって順番という考え方が定着するのが怖い。それは車いすも順番に並べ、ということで、私も他の利用者も危険な目に遭う。私の場合、私の前にキャリーバッグやベビーカーが割り込んできて、そのあとに私が入るとドアが閉まらないので、もっと</w:t>
      </w:r>
      <w:r w:rsidRPr="00062452">
        <w:rPr>
          <w:rFonts w:ascii="ＭＳ 明朝" w:hAnsi="ＭＳ 明朝" w:hint="eastAsia"/>
          <w:szCs w:val="21"/>
        </w:rPr>
        <w:t>奥に詰めると</w:t>
      </w:r>
      <w:r>
        <w:rPr>
          <w:rFonts w:ascii="ＭＳ 明朝" w:hAnsi="ＭＳ 明朝" w:hint="eastAsia"/>
          <w:szCs w:val="21"/>
        </w:rPr>
        <w:t>、キャリーバッグやベビーカーが押しつぶされる</w:t>
      </w:r>
      <w:r w:rsidRPr="00223AC4">
        <w:rPr>
          <w:rFonts w:ascii="ＭＳ 明朝" w:hAnsi="ＭＳ 明朝" w:hint="eastAsia"/>
          <w:szCs w:val="21"/>
        </w:rPr>
        <w:t>。</w:t>
      </w:r>
      <w:r>
        <w:rPr>
          <w:rFonts w:ascii="ＭＳ 明朝" w:hAnsi="ＭＳ 明朝" w:hint="eastAsia"/>
          <w:szCs w:val="21"/>
        </w:rPr>
        <w:t>そういったユニバーサルデザイン、インクルーシブなまちづくりなどによって</w:t>
      </w:r>
      <w:r w:rsidRPr="00062452">
        <w:rPr>
          <w:rFonts w:ascii="ＭＳ 明朝" w:hAnsi="ＭＳ 明朝" w:hint="eastAsia"/>
          <w:szCs w:val="21"/>
        </w:rPr>
        <w:t>車いす使用者がこぼれ</w:t>
      </w:r>
      <w:r>
        <w:rPr>
          <w:rFonts w:ascii="ＭＳ 明朝" w:hAnsi="ＭＳ 明朝" w:hint="eastAsia"/>
          <w:szCs w:val="21"/>
        </w:rPr>
        <w:t>落ちていく。パーキングパーミット制度もユニバーサルデザインに基づくものだと思うので反対する。車いすスペースが確保できるなら賛成する。</w:t>
      </w:r>
      <w:r w:rsidRPr="00295D3B">
        <w:rPr>
          <w:rFonts w:hint="eastAsia"/>
          <w:color w:val="000000"/>
        </w:rPr>
        <w:t>事務局（健康福祉局福祉保健課担当係長）</w:t>
      </w:r>
      <w:r>
        <w:rPr>
          <w:rFonts w:ascii="ＭＳ 明朝" w:hAnsi="ＭＳ 明朝" w:hint="eastAsia"/>
          <w:szCs w:val="21"/>
        </w:rPr>
        <w:t>車いす使用者用区画は、車いす使用者が乗降するのに必要なので幅を広くとっており、条例上も必要だと言うことになっている。パーキングパーミット制度は、ユニバーサルデザインの考えに立っているが、そのスペースが必要ではない人に駐めてしまうことがあるので、本当に利用したい人が利用できないという声もある。そこで、この制度を導入して利用証を発行することで、</w:t>
      </w:r>
      <w:r w:rsidRPr="00062452">
        <w:rPr>
          <w:rFonts w:ascii="ＭＳ 明朝" w:hAnsi="ＭＳ 明朝" w:hint="eastAsia"/>
          <w:szCs w:val="21"/>
        </w:rPr>
        <w:t>他の利用者に車いす使用者用駐車区画・優先駐車区画であることを意識させたり、利用対象者を認識させられる</w:t>
      </w:r>
      <w:r>
        <w:rPr>
          <w:rFonts w:ascii="ＭＳ 明朝" w:hAnsi="ＭＳ 明朝" w:hint="eastAsia"/>
          <w:szCs w:val="21"/>
        </w:rPr>
        <w:t>。国の調査でも</w:t>
      </w:r>
      <w:r w:rsidRPr="00062452">
        <w:rPr>
          <w:rFonts w:ascii="ＭＳ 明朝" w:hAnsi="ＭＳ 明朝" w:hint="eastAsia"/>
          <w:szCs w:val="21"/>
        </w:rPr>
        <w:t>効果があること</w:t>
      </w:r>
      <w:r>
        <w:rPr>
          <w:rFonts w:ascii="ＭＳ 明朝" w:hAnsi="ＭＳ 明朝" w:hint="eastAsia"/>
          <w:szCs w:val="21"/>
        </w:rPr>
        <w:t>がわかっている。本当に車いす使用者用駐車場を必要とする人が利用できる環境をつくるため、制度の導入を決めた。同時に、車いす使用者用駐車区画がなぜ幅広くとってあるかも、市民や事業者、施設管理者にも周知する。また、外見からはわからないような歩行困難な方もいるので、優先駐車区画、国のガイドラインではダブルスペースと呼んでいるものの設置に向けた取組も進めたい。</w:t>
      </w:r>
    </w:p>
    <w:p w:rsidR="009744CB" w:rsidRDefault="009744CB" w:rsidP="009744CB">
      <w:pPr>
        <w:pStyle w:val="afffd"/>
        <w:tabs>
          <w:tab w:val="right" w:pos="2213"/>
        </w:tabs>
        <w:rPr>
          <w:color w:val="000000"/>
        </w:rPr>
      </w:pPr>
      <w:r>
        <w:rPr>
          <w:rFonts w:hint="eastAsia"/>
          <w:color w:val="000000"/>
        </w:rPr>
        <w:t>大原会長、</w:t>
      </w:r>
      <w:r>
        <w:rPr>
          <w:rFonts w:ascii="ＭＳ 明朝" w:hAnsi="ＭＳ 明朝" w:hint="eastAsia"/>
          <w:szCs w:val="21"/>
        </w:rPr>
        <w:t>基本的な姿勢としては、排除するのでなく、本来必要としない人が使ってしまうことをできるだけ阻止しようという仕組みだ。パーミットという言葉が誤解を生むかもしれないが、みんなが利用できるように許可するのでなく、本来必要な人の権利を確保しようという趣旨だ。心配なことはあるかもしれないが、この形でいけば、いい結果がでると思う。周辺の自治体にもここへ来て動きが始まっているので、一体として整えていくことが大事だと思う。</w:t>
      </w:r>
    </w:p>
    <w:p w:rsidR="009744CB" w:rsidRPr="009744CB" w:rsidRDefault="009744CB" w:rsidP="009744CB">
      <w:pPr>
        <w:pStyle w:val="afffd"/>
        <w:tabs>
          <w:tab w:val="right" w:pos="2213"/>
        </w:tabs>
        <w:rPr>
          <w:color w:val="000000"/>
        </w:rPr>
      </w:pPr>
      <w:r>
        <w:rPr>
          <w:rFonts w:hint="eastAsia"/>
          <w:color w:val="000000"/>
        </w:rPr>
        <w:t>井汲委員、</w:t>
      </w:r>
      <w:r>
        <w:rPr>
          <w:rFonts w:ascii="ＭＳ 明朝" w:hAnsi="ＭＳ 明朝" w:hint="eastAsia"/>
          <w:szCs w:val="21"/>
        </w:rPr>
        <w:t>パーキングパーミット制度というのは、パーキングはわかるが、パーミットという言葉が分からなかった。本来なら、周知するためには分かりやすい言葉を使う必要がある。それを見たら意味が把握できなければならない。</w:t>
      </w:r>
      <w:r w:rsidRPr="0033367B">
        <w:rPr>
          <w:rFonts w:ascii="ＭＳ 明朝" w:hAnsi="ＭＳ 明朝" w:hint="eastAsia"/>
          <w:szCs w:val="21"/>
        </w:rPr>
        <w:t>啓発していくにあたって、パーミットという言葉の意味を理解しようという気が無くなる。</w:t>
      </w:r>
      <w:r>
        <w:rPr>
          <w:rFonts w:ascii="ＭＳ 明朝" w:hAnsi="ＭＳ 明朝" w:hint="eastAsia"/>
          <w:szCs w:val="21"/>
        </w:rPr>
        <w:t>例えば括弧書きで駐車許可とか優先許可とか、誰が見てもわかる言葉の説明が必要だと思う。</w:t>
      </w:r>
    </w:p>
    <w:p w:rsidR="009744CB" w:rsidRPr="009744CB" w:rsidRDefault="009744CB" w:rsidP="009744CB">
      <w:pPr>
        <w:pStyle w:val="afffd"/>
        <w:tabs>
          <w:tab w:val="right" w:pos="2213"/>
        </w:tabs>
        <w:rPr>
          <w:color w:val="000000"/>
        </w:rPr>
      </w:pPr>
      <w:r>
        <w:rPr>
          <w:rFonts w:hint="eastAsia"/>
          <w:color w:val="000000"/>
        </w:rPr>
        <w:t>岡田委員、</w:t>
      </w:r>
      <w:r w:rsidRPr="00020CD9">
        <w:rPr>
          <w:rFonts w:ascii="ＭＳ 明朝" w:hAnsi="ＭＳ 明朝" w:hint="eastAsia"/>
          <w:szCs w:val="21"/>
        </w:rPr>
        <w:t>後ろからスロープを出して車いすを載せるタイプ</w:t>
      </w:r>
      <w:r w:rsidRPr="0033367B">
        <w:rPr>
          <w:rFonts w:ascii="ＭＳ 明朝" w:hAnsi="ＭＳ 明朝" w:hint="eastAsia"/>
          <w:szCs w:val="21"/>
        </w:rPr>
        <w:t>は</w:t>
      </w:r>
      <w:r w:rsidRPr="00020CD9">
        <w:rPr>
          <w:rFonts w:ascii="ＭＳ 明朝" w:hAnsi="ＭＳ 明朝" w:hint="eastAsia"/>
          <w:szCs w:val="21"/>
        </w:rPr>
        <w:t>、横が広いだけでは不十分だ。場所によっては</w:t>
      </w:r>
      <w:r w:rsidRPr="0033367B">
        <w:rPr>
          <w:rFonts w:ascii="ＭＳ 明朝" w:hAnsi="ＭＳ 明朝" w:hint="eastAsia"/>
          <w:szCs w:val="21"/>
        </w:rPr>
        <w:t>駐車スペースに頭から入れて、車が通るところで降りなくてはいけない。</w:t>
      </w:r>
      <w:r>
        <w:rPr>
          <w:rFonts w:ascii="ＭＳ 明朝" w:hAnsi="ＭＳ 明朝" w:hint="eastAsia"/>
          <w:szCs w:val="21"/>
        </w:rPr>
        <w:t>そういうこともあるので、パーキングパーミット制度は、個人的には良いと思う。</w:t>
      </w:r>
      <w:r>
        <w:rPr>
          <w:rFonts w:hint="eastAsia"/>
        </w:rPr>
        <w:t>障害</w:t>
      </w:r>
      <w:r w:rsidRPr="000D5495">
        <w:rPr>
          <w:rFonts w:hint="eastAsia"/>
        </w:rPr>
        <w:t>者</w:t>
      </w:r>
      <w:r>
        <w:rPr>
          <w:rFonts w:hint="eastAsia"/>
        </w:rPr>
        <w:t>、</w:t>
      </w:r>
      <w:r w:rsidRPr="000D5495">
        <w:rPr>
          <w:rFonts w:hint="eastAsia"/>
        </w:rPr>
        <w:t>高齢者は有効期限がな</w:t>
      </w:r>
      <w:r>
        <w:rPr>
          <w:rFonts w:hint="eastAsia"/>
        </w:rPr>
        <w:t>く、けが人や妊婦さんは</w:t>
      </w:r>
      <w:r w:rsidRPr="000D5495">
        <w:rPr>
          <w:rFonts w:hint="eastAsia"/>
        </w:rPr>
        <w:t>有効期限があるのも</w:t>
      </w:r>
      <w:r>
        <w:rPr>
          <w:rFonts w:hint="eastAsia"/>
        </w:rPr>
        <w:t>、とても</w:t>
      </w:r>
      <w:r w:rsidRPr="000D5495">
        <w:rPr>
          <w:rFonts w:hint="eastAsia"/>
        </w:rPr>
        <w:t>いい</w:t>
      </w:r>
      <w:r>
        <w:rPr>
          <w:rFonts w:hint="eastAsia"/>
        </w:rPr>
        <w:t>と思った。</w:t>
      </w:r>
      <w:r>
        <w:rPr>
          <w:rFonts w:ascii="ＭＳ 明朝" w:hAnsi="ＭＳ 明朝" w:hint="eastAsia"/>
          <w:szCs w:val="21"/>
        </w:rPr>
        <w:t>車いすマークがない人が駐めていると、疑ってしまうことがある。また皆さんがわかる言葉で周知できるようにというのは同感する。</w:t>
      </w:r>
    </w:p>
    <w:p w:rsidR="009744CB" w:rsidRPr="009744CB" w:rsidRDefault="009744CB" w:rsidP="009744CB">
      <w:pPr>
        <w:pStyle w:val="afffd"/>
        <w:tabs>
          <w:tab w:val="right" w:pos="2213"/>
        </w:tabs>
        <w:rPr>
          <w:color w:val="000000"/>
        </w:rPr>
      </w:pPr>
      <w:r>
        <w:rPr>
          <w:rFonts w:hint="eastAsia"/>
          <w:color w:val="000000"/>
        </w:rPr>
        <w:t>内野委員、</w:t>
      </w:r>
      <w:r>
        <w:rPr>
          <w:rFonts w:ascii="ＭＳ 明朝" w:hAnsi="ＭＳ 明朝" w:hint="eastAsia"/>
          <w:szCs w:val="21"/>
        </w:rPr>
        <w:t>パーキングパーミット制度の導入にあたって経緯はいろいろあったと思うが、不正利用する人のモラルの問題かと思う。許可、パーミットするのはいいが、市民に周知することが一番大事だと思う。私もパーミットは許可かなとは思ったがピンとこなかった。各世代がわかるように、日本語でわかりやすいネーミングにしたほうが良い。どういう経緯で不正利用しているかという実態も調べつつ、何らかの根拠で１％と定めているかと思うが、</w:t>
      </w:r>
      <w:r w:rsidRPr="0033367B">
        <w:rPr>
          <w:rFonts w:ascii="ＭＳ 明朝" w:hAnsi="ＭＳ 明朝" w:hint="eastAsia"/>
          <w:szCs w:val="21"/>
        </w:rPr>
        <w:t>車いす駐車場の絶対数の１％で</w:t>
      </w:r>
      <w:r>
        <w:rPr>
          <w:rFonts w:ascii="ＭＳ 明朝" w:hAnsi="ＭＳ 明朝" w:hint="eastAsia"/>
          <w:szCs w:val="21"/>
        </w:rPr>
        <w:t>本当に足りているのか。また、適正利用されているのに駐められないのか、不正利用が多くて駐められないのか、調べる必要がある。</w:t>
      </w:r>
      <w:r w:rsidRPr="0033367B">
        <w:rPr>
          <w:rFonts w:ascii="ＭＳ 明朝" w:hAnsi="ＭＳ 明朝" w:hint="eastAsia"/>
          <w:szCs w:val="21"/>
        </w:rPr>
        <w:t>建物用途などでも違うと思うので、用途を加味して区画数を増やすことも必要なのでは。</w:t>
      </w:r>
    </w:p>
    <w:p w:rsidR="009744CB" w:rsidRPr="009744CB" w:rsidRDefault="009744CB" w:rsidP="009744CB">
      <w:pPr>
        <w:pStyle w:val="afffd"/>
        <w:tabs>
          <w:tab w:val="right" w:pos="2213"/>
        </w:tabs>
        <w:rPr>
          <w:color w:val="000000"/>
        </w:rPr>
      </w:pPr>
      <w:r>
        <w:rPr>
          <w:rFonts w:hint="eastAsia"/>
          <w:color w:val="000000"/>
        </w:rPr>
        <w:lastRenderedPageBreak/>
        <w:t>白石</w:t>
      </w:r>
      <w:r w:rsidRPr="00295D3B">
        <w:rPr>
          <w:rFonts w:hint="eastAsia"/>
          <w:color w:val="000000"/>
        </w:rPr>
        <w:t>委員</w:t>
      </w:r>
      <w:r>
        <w:rPr>
          <w:rFonts w:hint="eastAsia"/>
          <w:color w:val="000000"/>
        </w:rPr>
        <w:t>、</w:t>
      </w:r>
      <w:r>
        <w:rPr>
          <w:rFonts w:ascii="ＭＳ 明朝" w:hAnsi="ＭＳ 明朝" w:hint="eastAsia"/>
          <w:szCs w:val="21"/>
        </w:rPr>
        <w:t>パーキングパーミット制度については、昔は車いす駐車場が隅っこにあったので、店の出入口近くにするよう要望した、そこが安全で利便性が高い</w:t>
      </w:r>
      <w:r w:rsidRPr="0033367B">
        <w:rPr>
          <w:rFonts w:ascii="ＭＳ 明朝" w:hAnsi="ＭＳ 明朝" w:hint="eastAsia"/>
          <w:szCs w:val="21"/>
        </w:rPr>
        <w:t>ためだ</w:t>
      </w:r>
      <w:r>
        <w:rPr>
          <w:rFonts w:ascii="ＭＳ 明朝" w:hAnsi="ＭＳ 明朝" w:hint="eastAsia"/>
          <w:szCs w:val="21"/>
        </w:rPr>
        <w:t>。車いす専用ならわかるが、他の利用者に拡大しているのは</w:t>
      </w:r>
      <w:r w:rsidRPr="0033367B">
        <w:rPr>
          <w:rFonts w:ascii="ＭＳ 明朝" w:hAnsi="ＭＳ 明朝" w:hint="eastAsia"/>
          <w:szCs w:val="21"/>
        </w:rPr>
        <w:t>逆行している</w:t>
      </w:r>
      <w:r>
        <w:rPr>
          <w:rFonts w:ascii="ＭＳ 明朝" w:hAnsi="ＭＳ 明朝" w:hint="eastAsia"/>
          <w:szCs w:val="21"/>
        </w:rPr>
        <w:t>と思う。専用にすべき。</w:t>
      </w:r>
    </w:p>
    <w:p w:rsidR="009744CB" w:rsidRPr="009744CB" w:rsidRDefault="009744CB" w:rsidP="009744CB">
      <w:pPr>
        <w:pStyle w:val="afffd"/>
        <w:tabs>
          <w:tab w:val="right" w:pos="2213"/>
        </w:tabs>
        <w:rPr>
          <w:color w:val="000000"/>
        </w:rPr>
      </w:pPr>
      <w:r>
        <w:rPr>
          <w:rFonts w:hint="eastAsia"/>
          <w:color w:val="000000"/>
        </w:rPr>
        <w:t>有泉</w:t>
      </w:r>
      <w:r w:rsidRPr="00295D3B">
        <w:rPr>
          <w:rFonts w:hint="eastAsia"/>
          <w:color w:val="000000"/>
        </w:rPr>
        <w:t>委員</w:t>
      </w:r>
      <w:r>
        <w:rPr>
          <w:rFonts w:hint="eastAsia"/>
          <w:color w:val="000000"/>
        </w:rPr>
        <w:t>、</w:t>
      </w:r>
      <w:r>
        <w:rPr>
          <w:rFonts w:ascii="ＭＳ 明朝" w:hAnsi="ＭＳ 明朝" w:hint="eastAsia"/>
          <w:szCs w:val="21"/>
        </w:rPr>
        <w:t>パーキングパーミットの</w:t>
      </w:r>
      <w:r w:rsidRPr="0033367B">
        <w:rPr>
          <w:rFonts w:ascii="ＭＳ 明朝" w:hAnsi="ＭＳ 明朝" w:hint="eastAsia"/>
          <w:szCs w:val="21"/>
        </w:rPr>
        <w:t>利用証</w:t>
      </w:r>
      <w:r>
        <w:rPr>
          <w:rFonts w:ascii="ＭＳ 明朝" w:hAnsi="ＭＳ 明朝" w:hint="eastAsia"/>
          <w:szCs w:val="21"/>
        </w:rPr>
        <w:t>デザイン・イメージが、青とオレンジの二つある。</w:t>
      </w:r>
      <w:r w:rsidRPr="002C74DC">
        <w:rPr>
          <w:rFonts w:ascii="ＭＳ 明朝" w:hAnsi="ＭＳ 明朝" w:hint="eastAsia"/>
          <w:szCs w:val="21"/>
        </w:rPr>
        <w:t>オレンジ色の利用証の方は優先駐車区画なら停めていいといった制限がされているのか教えてもらいたい。</w:t>
      </w:r>
    </w:p>
    <w:p w:rsidR="009744CB" w:rsidRPr="009744CB" w:rsidRDefault="009744CB" w:rsidP="009744CB">
      <w:pPr>
        <w:pStyle w:val="afffd"/>
        <w:tabs>
          <w:tab w:val="right" w:pos="2213"/>
        </w:tabs>
        <w:rPr>
          <w:color w:val="000000"/>
        </w:rPr>
      </w:pPr>
      <w:r w:rsidRPr="00295D3B">
        <w:rPr>
          <w:rFonts w:hint="eastAsia"/>
          <w:color w:val="000000"/>
        </w:rPr>
        <w:t>事務局（健康福祉局福祉保健課担当係長）</w:t>
      </w:r>
      <w:r>
        <w:rPr>
          <w:rFonts w:ascii="ＭＳ 明朝" w:hAnsi="ＭＳ 明朝" w:hint="eastAsia"/>
          <w:szCs w:val="21"/>
        </w:rPr>
        <w:t>優先駐車区画はまだ少ないので、今の段階で</w:t>
      </w:r>
      <w:r w:rsidRPr="0033367B">
        <w:rPr>
          <w:rFonts w:ascii="ＭＳ 明朝" w:hAnsi="ＭＳ 明朝" w:hint="eastAsia"/>
          <w:szCs w:val="21"/>
        </w:rPr>
        <w:t>制限は</w:t>
      </w:r>
      <w:r>
        <w:rPr>
          <w:rFonts w:ascii="ＭＳ 明朝" w:hAnsi="ＭＳ 明朝" w:hint="eastAsia"/>
          <w:szCs w:val="21"/>
        </w:rPr>
        <w:t>ない。</w:t>
      </w:r>
    </w:p>
    <w:p w:rsidR="009744CB" w:rsidRPr="009744CB" w:rsidRDefault="009744CB" w:rsidP="009744CB">
      <w:pPr>
        <w:pStyle w:val="afffd"/>
        <w:tabs>
          <w:tab w:val="right" w:pos="2213"/>
        </w:tabs>
        <w:rPr>
          <w:color w:val="000000"/>
        </w:rPr>
      </w:pPr>
      <w:r>
        <w:rPr>
          <w:rFonts w:hint="eastAsia"/>
          <w:color w:val="000000"/>
        </w:rPr>
        <w:t>内野委員、</w:t>
      </w:r>
      <w:r>
        <w:rPr>
          <w:rFonts w:ascii="ＭＳ 明朝" w:hAnsi="ＭＳ 明朝" w:hint="eastAsia"/>
          <w:szCs w:val="21"/>
        </w:rPr>
        <w:t>市役所の地下駐車場を見た。車いす使用者用駐車場は、車いすマークだけだと見逃しやすいが、市役所の地下駐車場ではブルーと緑で路面に色が塗られているので一般車は認識しやすく、駐めづらい。パーミットと併せてペイントをすれば不正利用が減るのではないか。</w:t>
      </w:r>
    </w:p>
    <w:p w:rsidR="009744CB" w:rsidRPr="009744CB" w:rsidRDefault="009744CB" w:rsidP="009744CB">
      <w:pPr>
        <w:pStyle w:val="afffd"/>
        <w:tabs>
          <w:tab w:val="right" w:pos="2213"/>
        </w:tabs>
        <w:rPr>
          <w:color w:val="000000"/>
        </w:rPr>
      </w:pPr>
      <w:r>
        <w:rPr>
          <w:rFonts w:hint="eastAsia"/>
          <w:color w:val="000000"/>
        </w:rPr>
        <w:t>大原会長、</w:t>
      </w:r>
      <w:r>
        <w:rPr>
          <w:rFonts w:ascii="ＭＳ 明朝" w:hAnsi="ＭＳ 明朝" w:hint="eastAsia"/>
          <w:szCs w:val="21"/>
        </w:rPr>
        <w:t>意見はいろいろいただいたので、つくる上で参考になったと思う。大事なのは多くの人にその意味を知ってもらうことだ。言葉も分かりやすくする必要がある。例えば今回は利用者証を発行し、提示することがメインなので、利用者証提示制度という方式</w:t>
      </w:r>
      <w:r w:rsidRPr="0033367B">
        <w:rPr>
          <w:rFonts w:ascii="ＭＳ 明朝" w:hAnsi="ＭＳ 明朝" w:hint="eastAsia"/>
          <w:szCs w:val="21"/>
        </w:rPr>
        <w:t>で</w:t>
      </w:r>
      <w:r>
        <w:rPr>
          <w:rFonts w:ascii="ＭＳ 明朝" w:hAnsi="ＭＳ 明朝" w:hint="eastAsia"/>
          <w:szCs w:val="21"/>
        </w:rPr>
        <w:t>、利用者証の提示を普及させるという内容を表現して、一般の人に知ってもらうと良い。一方で、これが使える場所は今２％ちょっとプラス優先駐車区画があるが、これを増やす努力も進め</w:t>
      </w:r>
      <w:r w:rsidRPr="001C545A">
        <w:rPr>
          <w:rFonts w:ascii="ＭＳ 明朝" w:hAnsi="ＭＳ 明朝" w:hint="eastAsia"/>
          <w:szCs w:val="21"/>
        </w:rPr>
        <w:t>なければなら</w:t>
      </w:r>
      <w:r>
        <w:rPr>
          <w:rFonts w:ascii="ＭＳ 明朝" w:hAnsi="ＭＳ 明朝" w:hint="eastAsia"/>
          <w:szCs w:val="21"/>
        </w:rPr>
        <w:t>ない。車いすの乗降の仕方によって</w:t>
      </w:r>
      <w:r w:rsidRPr="001C545A">
        <w:rPr>
          <w:rFonts w:ascii="ＭＳ 明朝" w:hAnsi="ＭＳ 明朝" w:hint="eastAsia"/>
          <w:szCs w:val="21"/>
        </w:rPr>
        <w:t>求められる</w:t>
      </w:r>
      <w:r>
        <w:rPr>
          <w:rFonts w:ascii="ＭＳ 明朝" w:hAnsi="ＭＳ 明朝" w:hint="eastAsia"/>
          <w:szCs w:val="21"/>
        </w:rPr>
        <w:t>駐車区画の形状も違ってくる場合がある。従来のものだけでは危険が伴ったりする場合もあるという認識も踏まえて、多様な人たちの乗降の安全を担保できるような駐車区画を工夫することも課題としてある。この仕組みについては、キャンペーンのような形で周知を図ると思うが、そういう課題なども多くの人に知ってもらうことが重要だ。</w:t>
      </w:r>
    </w:p>
    <w:p w:rsidR="009744CB" w:rsidRPr="009744CB" w:rsidRDefault="009744CB" w:rsidP="009744CB">
      <w:pPr>
        <w:pStyle w:val="afffd"/>
        <w:tabs>
          <w:tab w:val="right" w:pos="2213"/>
        </w:tabs>
        <w:rPr>
          <w:color w:val="000000"/>
        </w:rPr>
      </w:pPr>
      <w:r>
        <w:rPr>
          <w:rFonts w:hint="eastAsia"/>
          <w:color w:val="000000"/>
        </w:rPr>
        <w:t>白石</w:t>
      </w:r>
      <w:r w:rsidRPr="00295D3B">
        <w:rPr>
          <w:rFonts w:hint="eastAsia"/>
          <w:color w:val="000000"/>
        </w:rPr>
        <w:t>委員</w:t>
      </w:r>
      <w:r>
        <w:rPr>
          <w:rFonts w:hint="eastAsia"/>
          <w:color w:val="000000"/>
        </w:rPr>
        <w:t>、</w:t>
      </w:r>
      <w:r>
        <w:rPr>
          <w:rFonts w:ascii="ＭＳ 明朝" w:hAnsi="ＭＳ 明朝" w:hint="eastAsia"/>
          <w:szCs w:val="21"/>
        </w:rPr>
        <w:t>今まで車いす用の駐車区画を利用していた車いす使用者も許可証をとらないと駐車できないのか。</w:t>
      </w:r>
    </w:p>
    <w:p w:rsidR="009744CB" w:rsidRPr="009744CB" w:rsidRDefault="009744CB" w:rsidP="009744CB">
      <w:pPr>
        <w:pStyle w:val="afffd"/>
        <w:tabs>
          <w:tab w:val="right" w:pos="2213"/>
        </w:tabs>
        <w:rPr>
          <w:color w:val="000000"/>
        </w:rPr>
      </w:pPr>
      <w:r w:rsidRPr="00295D3B">
        <w:rPr>
          <w:rFonts w:hint="eastAsia"/>
          <w:color w:val="000000"/>
        </w:rPr>
        <w:t>事務局（健康福祉局福祉保健課担当係長）</w:t>
      </w:r>
      <w:r>
        <w:rPr>
          <w:rFonts w:ascii="ＭＳ 明朝" w:hAnsi="ＭＳ 明朝" w:hint="eastAsia"/>
          <w:szCs w:val="21"/>
        </w:rPr>
        <w:t>利用者証の発行を想定しているので、障害のある方にも一度手続きしていただくことになるが、窓口まで来るような負担がないように考えているのでご理解いただきたい。関係団体には導入前に一度周知する場を調整したい。</w:t>
      </w:r>
    </w:p>
    <w:p w:rsidR="009744CB" w:rsidRPr="009744CB" w:rsidRDefault="009744CB" w:rsidP="009744CB">
      <w:pPr>
        <w:pStyle w:val="afffd"/>
        <w:tabs>
          <w:tab w:val="right" w:pos="2213"/>
        </w:tabs>
        <w:rPr>
          <w:color w:val="000000"/>
        </w:rPr>
      </w:pPr>
      <w:r>
        <w:rPr>
          <w:rFonts w:hint="eastAsia"/>
          <w:color w:val="000000"/>
        </w:rPr>
        <w:t>白石</w:t>
      </w:r>
      <w:r w:rsidRPr="00295D3B">
        <w:rPr>
          <w:rFonts w:hint="eastAsia"/>
          <w:color w:val="000000"/>
        </w:rPr>
        <w:t>委員</w:t>
      </w:r>
      <w:r>
        <w:rPr>
          <w:rFonts w:hint="eastAsia"/>
          <w:color w:val="000000"/>
        </w:rPr>
        <w:t>、</w:t>
      </w:r>
      <w:r>
        <w:rPr>
          <w:rFonts w:ascii="ＭＳ 明朝" w:hAnsi="ＭＳ 明朝" w:hint="eastAsia"/>
          <w:szCs w:val="21"/>
        </w:rPr>
        <w:t>ハンディーキャブでも許可証が必要なのか。ワゴンタイプの、スロープやリフトがついた車も許可証が必要か。</w:t>
      </w:r>
    </w:p>
    <w:p w:rsidR="009744CB" w:rsidRPr="009744CB" w:rsidRDefault="009744CB" w:rsidP="009744CB">
      <w:pPr>
        <w:pStyle w:val="afffd"/>
        <w:tabs>
          <w:tab w:val="right" w:pos="2213"/>
        </w:tabs>
        <w:rPr>
          <w:color w:val="000000"/>
        </w:rPr>
      </w:pPr>
      <w:r w:rsidRPr="00295D3B">
        <w:rPr>
          <w:rFonts w:hint="eastAsia"/>
          <w:color w:val="000000"/>
        </w:rPr>
        <w:t>事務局（健康福祉局福祉保健課担当係長）</w:t>
      </w:r>
      <w:r>
        <w:rPr>
          <w:rFonts w:ascii="ＭＳ 明朝" w:hAnsi="ＭＳ 明朝" w:hint="eastAsia"/>
          <w:szCs w:val="21"/>
        </w:rPr>
        <w:t>この制度は強制するものではないが、利用する人に発行するので、実際に乗る方がそれを持っていて掲示する形になる。</w:t>
      </w:r>
    </w:p>
    <w:p w:rsidR="009744CB" w:rsidRPr="009744CB" w:rsidRDefault="009744CB" w:rsidP="009744CB">
      <w:pPr>
        <w:pStyle w:val="afffd"/>
        <w:tabs>
          <w:tab w:val="right" w:pos="2213"/>
        </w:tabs>
        <w:rPr>
          <w:color w:val="000000"/>
        </w:rPr>
      </w:pPr>
      <w:r>
        <w:rPr>
          <w:rFonts w:hint="eastAsia"/>
          <w:color w:val="000000"/>
        </w:rPr>
        <w:t>大原会長、</w:t>
      </w:r>
      <w:r>
        <w:rPr>
          <w:rFonts w:ascii="ＭＳ 明朝" w:hAnsi="ＭＳ 明朝" w:hint="eastAsia"/>
          <w:szCs w:val="21"/>
        </w:rPr>
        <w:t>実際に動いて広げて行く中で、またいろいろな意見が出てくると思う</w:t>
      </w:r>
      <w:r w:rsidRPr="001C545A">
        <w:rPr>
          <w:rFonts w:ascii="ＭＳ 明朝" w:hAnsi="ＭＳ 明朝" w:hint="eastAsia"/>
          <w:szCs w:val="21"/>
        </w:rPr>
        <w:t>。</w:t>
      </w:r>
      <w:r>
        <w:rPr>
          <w:rFonts w:ascii="ＭＳ 明朝" w:hAnsi="ＭＳ 明朝" w:hint="eastAsia"/>
          <w:szCs w:val="21"/>
        </w:rPr>
        <w:t>柔軟に、いい形に改善していければいいと思う。今の時点で既に出てきている心配</w:t>
      </w:r>
      <w:r w:rsidRPr="001C545A">
        <w:rPr>
          <w:rFonts w:ascii="ＭＳ 明朝" w:hAnsi="ＭＳ 明朝" w:hint="eastAsia"/>
          <w:szCs w:val="21"/>
        </w:rPr>
        <w:t>も、多</w:t>
      </w:r>
      <w:r>
        <w:rPr>
          <w:rFonts w:ascii="ＭＳ 明朝" w:hAnsi="ＭＳ 明朝" w:hint="eastAsia"/>
          <w:szCs w:val="21"/>
        </w:rPr>
        <w:t>くの人に分かりやすく伝えることが大事だと思う。</w:t>
      </w:r>
    </w:p>
    <w:p w:rsidR="009744CB" w:rsidRDefault="009744CB" w:rsidP="009744CB">
      <w:pPr>
        <w:ind w:leftChars="200" w:left="440" w:firstLineChars="100" w:firstLine="220"/>
        <w:rPr>
          <w:rFonts w:ascii="ＭＳ 明朝" w:hAnsi="ＭＳ 明朝"/>
          <w:szCs w:val="21"/>
        </w:rPr>
      </w:pPr>
    </w:p>
    <w:p w:rsidR="009744CB" w:rsidRPr="00295D3B" w:rsidRDefault="009744CB" w:rsidP="009744CB">
      <w:pPr>
        <w:autoSpaceDE w:val="0"/>
        <w:autoSpaceDN w:val="0"/>
        <w:rPr>
          <w:rFonts w:ascii="ＭＳ ゴシック" w:eastAsia="ＭＳ ゴシック" w:hAnsi="ＭＳ ゴシック"/>
          <w:b/>
          <w:bCs/>
          <w:color w:val="000000"/>
        </w:rPr>
      </w:pPr>
      <w:r>
        <w:rPr>
          <w:rFonts w:ascii="ＭＳ ゴシック" w:eastAsia="ＭＳ ゴシック" w:hAnsi="ＭＳ ゴシック" w:hint="eastAsia"/>
          <w:b/>
          <w:bCs/>
          <w:color w:val="000000"/>
        </w:rPr>
        <w:t>（２）小柴自然公園整備の進捗状況</w:t>
      </w:r>
      <w:r w:rsidRPr="00295D3B">
        <w:rPr>
          <w:rFonts w:ascii="ＭＳ ゴシック" w:eastAsia="ＭＳ ゴシック" w:hAnsi="ＭＳ ゴシック" w:hint="eastAsia"/>
          <w:b/>
          <w:bCs/>
          <w:color w:val="000000"/>
        </w:rPr>
        <w:t>について</w:t>
      </w:r>
    </w:p>
    <w:p w:rsidR="009744CB" w:rsidRPr="009744CB" w:rsidRDefault="009744CB" w:rsidP="009744CB">
      <w:pPr>
        <w:pStyle w:val="afffd"/>
        <w:tabs>
          <w:tab w:val="right" w:pos="2213"/>
        </w:tabs>
        <w:rPr>
          <w:color w:val="000000"/>
        </w:rPr>
      </w:pPr>
      <w:r>
        <w:rPr>
          <w:rFonts w:hint="eastAsia"/>
          <w:color w:val="000000"/>
        </w:rPr>
        <w:t>関係課</w:t>
      </w:r>
      <w:r w:rsidRPr="00295D3B">
        <w:rPr>
          <w:rFonts w:hint="eastAsia"/>
          <w:color w:val="000000"/>
        </w:rPr>
        <w:t>（</w:t>
      </w:r>
      <w:r>
        <w:rPr>
          <w:rFonts w:hint="eastAsia"/>
          <w:color w:val="000000"/>
        </w:rPr>
        <w:t>環境創造</w:t>
      </w:r>
      <w:r w:rsidRPr="00295D3B">
        <w:rPr>
          <w:rFonts w:hint="eastAsia"/>
          <w:color w:val="000000"/>
        </w:rPr>
        <w:t>局</w:t>
      </w:r>
      <w:r>
        <w:rPr>
          <w:rFonts w:hint="eastAsia"/>
          <w:color w:val="000000"/>
        </w:rPr>
        <w:t>公園緑地整備</w:t>
      </w:r>
      <w:r w:rsidRPr="00295D3B">
        <w:rPr>
          <w:rFonts w:hint="eastAsia"/>
          <w:color w:val="000000"/>
        </w:rPr>
        <w:t>課担当</w:t>
      </w:r>
      <w:r>
        <w:rPr>
          <w:rFonts w:hint="eastAsia"/>
          <w:color w:val="000000"/>
        </w:rPr>
        <w:t>課</w:t>
      </w:r>
      <w:r w:rsidRPr="00295D3B">
        <w:rPr>
          <w:rFonts w:hint="eastAsia"/>
          <w:color w:val="000000"/>
        </w:rPr>
        <w:t>長）</w:t>
      </w:r>
      <w:r w:rsidRPr="00223AC4">
        <w:rPr>
          <w:rFonts w:ascii="ＭＳ 明朝" w:hAnsi="ＭＳ 明朝" w:hint="eastAsia"/>
          <w:szCs w:val="21"/>
        </w:rPr>
        <w:t>資料</w:t>
      </w:r>
      <w:r>
        <w:rPr>
          <w:rFonts w:ascii="ＭＳ 明朝" w:hAnsi="ＭＳ 明朝" w:hint="eastAsia"/>
          <w:szCs w:val="21"/>
        </w:rPr>
        <w:t>３説明</w:t>
      </w:r>
    </w:p>
    <w:p w:rsidR="009744CB" w:rsidRPr="009744CB" w:rsidRDefault="009744CB" w:rsidP="009744CB">
      <w:pPr>
        <w:pStyle w:val="afffd"/>
        <w:tabs>
          <w:tab w:val="right" w:pos="2213"/>
        </w:tabs>
        <w:rPr>
          <w:color w:val="000000"/>
        </w:rPr>
      </w:pPr>
      <w:r>
        <w:rPr>
          <w:rFonts w:hint="eastAsia"/>
          <w:color w:val="000000"/>
        </w:rPr>
        <w:t>白石</w:t>
      </w:r>
      <w:r w:rsidRPr="00295D3B">
        <w:rPr>
          <w:rFonts w:hint="eastAsia"/>
          <w:color w:val="000000"/>
        </w:rPr>
        <w:t>委員</w:t>
      </w:r>
      <w:r>
        <w:rPr>
          <w:rFonts w:hint="eastAsia"/>
          <w:color w:val="000000"/>
        </w:rPr>
        <w:t>、</w:t>
      </w:r>
      <w:r>
        <w:rPr>
          <w:rFonts w:ascii="ＭＳ 明朝" w:hAnsi="ＭＳ 明朝" w:hint="eastAsia"/>
          <w:szCs w:val="21"/>
        </w:rPr>
        <w:t>インクルーシブ公園は良いが、最低限</w:t>
      </w:r>
      <w:r>
        <w:rPr>
          <w:rFonts w:ascii="ＭＳ 明朝" w:hAnsi="ＭＳ 明朝" w:hint="eastAsia"/>
          <w:szCs w:val="21"/>
        </w:rPr>
        <w:t>18</w:t>
      </w:r>
      <w:r>
        <w:rPr>
          <w:rFonts w:ascii="ＭＳ 明朝" w:hAnsi="ＭＳ 明朝" w:hint="eastAsia"/>
          <w:szCs w:val="21"/>
        </w:rPr>
        <w:t>区全部に整備すべきだと思う。そういう計画はあるか</w:t>
      </w:r>
      <w:r w:rsidRPr="001C545A">
        <w:rPr>
          <w:rFonts w:ascii="ＭＳ 明朝" w:hAnsi="ＭＳ 明朝" w:hint="eastAsia"/>
          <w:szCs w:val="21"/>
        </w:rPr>
        <w:t>。また</w:t>
      </w:r>
      <w:r>
        <w:rPr>
          <w:rFonts w:ascii="ＭＳ 明朝" w:hAnsi="ＭＳ 明朝" w:hint="eastAsia"/>
          <w:szCs w:val="21"/>
        </w:rPr>
        <w:t>、どんな障害児をイメージしているか</w:t>
      </w:r>
      <w:r w:rsidRPr="001C545A">
        <w:rPr>
          <w:rFonts w:ascii="ＭＳ 明朝" w:hAnsi="ＭＳ 明朝" w:hint="eastAsia"/>
          <w:szCs w:val="21"/>
        </w:rPr>
        <w:t>。</w:t>
      </w:r>
      <w:r>
        <w:rPr>
          <w:rFonts w:ascii="ＭＳ 明朝" w:hAnsi="ＭＳ 明朝" w:hint="eastAsia"/>
          <w:szCs w:val="21"/>
        </w:rPr>
        <w:t xml:space="preserve">　こんな障害児はだめだ、ということのないようにお願いする。</w:t>
      </w:r>
    </w:p>
    <w:p w:rsidR="009744CB" w:rsidRPr="009744CB" w:rsidRDefault="009744CB" w:rsidP="009744CB">
      <w:pPr>
        <w:pStyle w:val="afffd"/>
        <w:tabs>
          <w:tab w:val="right" w:pos="2213"/>
        </w:tabs>
        <w:rPr>
          <w:color w:val="000000"/>
        </w:rPr>
      </w:pPr>
      <w:r>
        <w:rPr>
          <w:rFonts w:hint="eastAsia"/>
          <w:color w:val="000000"/>
        </w:rPr>
        <w:lastRenderedPageBreak/>
        <w:t>関係課</w:t>
      </w:r>
      <w:r w:rsidRPr="00295D3B">
        <w:rPr>
          <w:rFonts w:hint="eastAsia"/>
          <w:color w:val="000000"/>
        </w:rPr>
        <w:t>（</w:t>
      </w:r>
      <w:r>
        <w:rPr>
          <w:rFonts w:hint="eastAsia"/>
          <w:color w:val="000000"/>
        </w:rPr>
        <w:t>環境創造</w:t>
      </w:r>
      <w:r w:rsidRPr="00295D3B">
        <w:rPr>
          <w:rFonts w:hint="eastAsia"/>
          <w:color w:val="000000"/>
        </w:rPr>
        <w:t>局</w:t>
      </w:r>
      <w:r>
        <w:rPr>
          <w:rFonts w:hint="eastAsia"/>
          <w:color w:val="000000"/>
        </w:rPr>
        <w:t>公園緑地整備</w:t>
      </w:r>
      <w:r w:rsidRPr="00295D3B">
        <w:rPr>
          <w:rFonts w:hint="eastAsia"/>
          <w:color w:val="000000"/>
        </w:rPr>
        <w:t>課担当</w:t>
      </w:r>
      <w:r>
        <w:rPr>
          <w:rFonts w:hint="eastAsia"/>
          <w:color w:val="000000"/>
        </w:rPr>
        <w:t>課</w:t>
      </w:r>
      <w:r w:rsidRPr="00295D3B">
        <w:rPr>
          <w:rFonts w:hint="eastAsia"/>
          <w:color w:val="000000"/>
        </w:rPr>
        <w:t>長）</w:t>
      </w:r>
      <w:r>
        <w:rPr>
          <w:rFonts w:ascii="ＭＳ 明朝" w:hAnsi="ＭＳ 明朝" w:hint="eastAsia"/>
          <w:szCs w:val="21"/>
        </w:rPr>
        <w:t>18</w:t>
      </w:r>
      <w:r>
        <w:rPr>
          <w:rFonts w:ascii="ＭＳ 明朝" w:hAnsi="ＭＳ 明朝" w:hint="eastAsia"/>
          <w:szCs w:val="21"/>
        </w:rPr>
        <w:t>区に整備すべきだということだが、小柴も好評で、そういう意見もたくさんあることから、できるだけ展開していこうということで、先日発表した予算には本牧市民公園に整備することになっている。順次、施設の改良や遊具の修繕がある場合には、そういう視点も取り入れて広く整備していきたい。二つ目のご質問については、あらゆるお子さんが利用できるよう考えている。この委員会や会議以外にも個別に意見をいただいて、誰でも遊べるように整備したつもりだが、</w:t>
      </w:r>
      <w:r>
        <w:rPr>
          <w:rFonts w:ascii="ＭＳ 明朝" w:hAnsi="ＭＳ 明朝" w:hint="eastAsia"/>
          <w:szCs w:val="21"/>
        </w:rPr>
        <w:t>100</w:t>
      </w:r>
      <w:r>
        <w:rPr>
          <w:rFonts w:ascii="ＭＳ 明朝" w:hAnsi="ＭＳ 明朝" w:hint="eastAsia"/>
          <w:szCs w:val="21"/>
        </w:rPr>
        <w:t>点満点ではないということも自覚しているので、先ほど説明した調査やヒアリングを通じて、より広いお子さんたちに利用していただけたらと思っている。</w:t>
      </w:r>
    </w:p>
    <w:p w:rsidR="009744CB" w:rsidRDefault="009744CB" w:rsidP="009744CB">
      <w:pPr>
        <w:pStyle w:val="afffd"/>
        <w:tabs>
          <w:tab w:val="right" w:pos="2213"/>
        </w:tabs>
        <w:rPr>
          <w:color w:val="000000"/>
        </w:rPr>
      </w:pPr>
      <w:r>
        <w:rPr>
          <w:rFonts w:hint="eastAsia"/>
          <w:color w:val="000000"/>
        </w:rPr>
        <w:t>田之畑</w:t>
      </w:r>
      <w:r w:rsidRPr="00295D3B">
        <w:rPr>
          <w:rFonts w:hint="eastAsia"/>
          <w:color w:val="000000"/>
        </w:rPr>
        <w:t>委員</w:t>
      </w:r>
      <w:r>
        <w:rPr>
          <w:rFonts w:hint="eastAsia"/>
          <w:color w:val="000000"/>
        </w:rPr>
        <w:t>、</w:t>
      </w:r>
      <w:r>
        <w:rPr>
          <w:rFonts w:ascii="ＭＳ 明朝" w:hAnsi="ＭＳ 明朝" w:hint="eastAsia"/>
          <w:szCs w:val="21"/>
        </w:rPr>
        <w:t>団体で</w:t>
      </w:r>
      <w:r>
        <w:rPr>
          <w:rFonts w:ascii="ＭＳ 明朝" w:hAnsi="ＭＳ 明朝" w:hint="eastAsia"/>
          <w:szCs w:val="21"/>
        </w:rPr>
        <w:t>10</w:t>
      </w:r>
      <w:r>
        <w:rPr>
          <w:rFonts w:ascii="ＭＳ 明朝" w:hAnsi="ＭＳ 明朝" w:hint="eastAsia"/>
          <w:szCs w:val="21"/>
        </w:rPr>
        <w:t>月にツアーの形で行った。遊具などの説明を丁寧にしていただいた。市内のプレイパークにはプレイリーダーがいる点が良かった。人の配慮はすごく大事だと思うが、その辺を進める計画はあるか。</w:t>
      </w:r>
    </w:p>
    <w:p w:rsidR="009744CB" w:rsidRPr="009744CB" w:rsidRDefault="009744CB" w:rsidP="009744CB">
      <w:pPr>
        <w:pStyle w:val="afffd"/>
        <w:tabs>
          <w:tab w:val="right" w:pos="2213"/>
        </w:tabs>
        <w:rPr>
          <w:color w:val="000000"/>
        </w:rPr>
      </w:pPr>
      <w:r>
        <w:rPr>
          <w:rFonts w:hint="eastAsia"/>
          <w:color w:val="000000"/>
        </w:rPr>
        <w:t>関係課</w:t>
      </w:r>
      <w:r w:rsidRPr="00295D3B">
        <w:rPr>
          <w:rFonts w:hint="eastAsia"/>
          <w:color w:val="000000"/>
        </w:rPr>
        <w:t>（</w:t>
      </w:r>
      <w:r>
        <w:rPr>
          <w:rFonts w:hint="eastAsia"/>
          <w:color w:val="000000"/>
        </w:rPr>
        <w:t>環境創造</w:t>
      </w:r>
      <w:r w:rsidRPr="00295D3B">
        <w:rPr>
          <w:rFonts w:hint="eastAsia"/>
          <w:color w:val="000000"/>
        </w:rPr>
        <w:t>局</w:t>
      </w:r>
      <w:r>
        <w:rPr>
          <w:rFonts w:hint="eastAsia"/>
          <w:color w:val="000000"/>
        </w:rPr>
        <w:t>公園緑地整備</w:t>
      </w:r>
      <w:r w:rsidRPr="00295D3B">
        <w:rPr>
          <w:rFonts w:hint="eastAsia"/>
          <w:color w:val="000000"/>
        </w:rPr>
        <w:t>課担当</w:t>
      </w:r>
      <w:r>
        <w:rPr>
          <w:rFonts w:hint="eastAsia"/>
          <w:color w:val="000000"/>
        </w:rPr>
        <w:t>課</w:t>
      </w:r>
      <w:r w:rsidRPr="00295D3B">
        <w:rPr>
          <w:rFonts w:hint="eastAsia"/>
          <w:color w:val="000000"/>
        </w:rPr>
        <w:t>長）</w:t>
      </w:r>
      <w:r>
        <w:rPr>
          <w:rFonts w:ascii="ＭＳ 明朝" w:hAnsi="ＭＳ 明朝" w:hint="eastAsia"/>
          <w:szCs w:val="21"/>
        </w:rPr>
        <w:t>調査結果も参考に、必要があれば人の配置の仕方も含めて考えていきたい。</w:t>
      </w:r>
    </w:p>
    <w:p w:rsidR="009744CB" w:rsidRPr="009744CB" w:rsidRDefault="009744CB" w:rsidP="009744CB">
      <w:pPr>
        <w:pStyle w:val="afffd"/>
        <w:tabs>
          <w:tab w:val="right" w:pos="2213"/>
        </w:tabs>
        <w:rPr>
          <w:color w:val="000000"/>
        </w:rPr>
      </w:pPr>
      <w:r>
        <w:rPr>
          <w:rFonts w:hint="eastAsia"/>
          <w:color w:val="000000"/>
        </w:rPr>
        <w:t>宮内</w:t>
      </w:r>
      <w:r w:rsidRPr="00295D3B">
        <w:rPr>
          <w:rFonts w:hint="eastAsia"/>
          <w:color w:val="000000"/>
        </w:rPr>
        <w:t>委員</w:t>
      </w:r>
      <w:r>
        <w:rPr>
          <w:rFonts w:hint="eastAsia"/>
          <w:color w:val="000000"/>
        </w:rPr>
        <w:t>、</w:t>
      </w:r>
      <w:r>
        <w:rPr>
          <w:rFonts w:ascii="ＭＳ 明朝" w:hAnsi="ＭＳ 明朝" w:hint="eastAsia"/>
          <w:szCs w:val="21"/>
        </w:rPr>
        <w:t>自転車走行ルートはどのぐらい守られているか。自転車は行けないところにも行ってしまうことがあり、車いすの方や、子どもの予期せぬ動きをするので、事故にもつながりかねない。</w:t>
      </w:r>
    </w:p>
    <w:p w:rsidR="009744CB" w:rsidRPr="009744CB" w:rsidRDefault="009744CB" w:rsidP="009744CB">
      <w:pPr>
        <w:pStyle w:val="afffd"/>
        <w:tabs>
          <w:tab w:val="right" w:pos="2213"/>
        </w:tabs>
        <w:rPr>
          <w:color w:val="000000"/>
        </w:rPr>
      </w:pPr>
      <w:r>
        <w:rPr>
          <w:rFonts w:hint="eastAsia"/>
          <w:color w:val="000000"/>
        </w:rPr>
        <w:t>関係課</w:t>
      </w:r>
      <w:r w:rsidRPr="00295D3B">
        <w:rPr>
          <w:rFonts w:hint="eastAsia"/>
          <w:color w:val="000000"/>
        </w:rPr>
        <w:t>（</w:t>
      </w:r>
      <w:r>
        <w:rPr>
          <w:rFonts w:hint="eastAsia"/>
          <w:color w:val="000000"/>
        </w:rPr>
        <w:t>環境創造</w:t>
      </w:r>
      <w:r w:rsidRPr="00295D3B">
        <w:rPr>
          <w:rFonts w:hint="eastAsia"/>
          <w:color w:val="000000"/>
        </w:rPr>
        <w:t>局</w:t>
      </w:r>
      <w:r>
        <w:rPr>
          <w:rFonts w:hint="eastAsia"/>
          <w:color w:val="000000"/>
        </w:rPr>
        <w:t>公園緑地整備</w:t>
      </w:r>
      <w:r w:rsidRPr="00295D3B">
        <w:rPr>
          <w:rFonts w:hint="eastAsia"/>
          <w:color w:val="000000"/>
        </w:rPr>
        <w:t>課担当</w:t>
      </w:r>
      <w:r>
        <w:rPr>
          <w:rFonts w:hint="eastAsia"/>
          <w:color w:val="000000"/>
        </w:rPr>
        <w:t>係</w:t>
      </w:r>
      <w:r w:rsidRPr="00295D3B">
        <w:rPr>
          <w:rFonts w:hint="eastAsia"/>
          <w:color w:val="000000"/>
        </w:rPr>
        <w:t>長）</w:t>
      </w:r>
      <w:r>
        <w:rPr>
          <w:rFonts w:ascii="ＭＳ 明朝" w:hAnsi="ＭＳ 明朝" w:hint="eastAsia"/>
          <w:szCs w:val="21"/>
        </w:rPr>
        <w:t>一般の公園では通常自転車は制限しているが、ここの自転車通行路は、サイクリング</w:t>
      </w:r>
      <w:r w:rsidRPr="00D62DC8">
        <w:rPr>
          <w:rFonts w:ascii="ＭＳ 明朝" w:hAnsi="ＭＳ 明朝" w:hint="eastAsia"/>
          <w:szCs w:val="21"/>
        </w:rPr>
        <w:t>用ではなく</w:t>
      </w:r>
      <w:r>
        <w:rPr>
          <w:rFonts w:ascii="ＭＳ 明朝" w:hAnsi="ＭＳ 明朝" w:hint="eastAsia"/>
          <w:szCs w:val="21"/>
        </w:rPr>
        <w:t>、</w:t>
      </w:r>
      <w:r w:rsidRPr="00D62DC8">
        <w:rPr>
          <w:rFonts w:ascii="ＭＳ 明朝" w:hAnsi="ＭＳ 明朝" w:hint="eastAsia"/>
          <w:szCs w:val="21"/>
        </w:rPr>
        <w:t>地元の人が通行で使ってしまう。</w:t>
      </w:r>
      <w:r>
        <w:rPr>
          <w:rFonts w:ascii="ＭＳ 明朝" w:hAnsi="ＭＳ 明朝" w:hint="eastAsia"/>
          <w:szCs w:val="21"/>
        </w:rPr>
        <w:t>比較的幅の広い園路を指定して、そこを通過</w:t>
      </w:r>
      <w:r w:rsidRPr="00D62DC8">
        <w:rPr>
          <w:rFonts w:ascii="ＭＳ 明朝" w:hAnsi="ＭＳ 明朝" w:hint="eastAsia"/>
          <w:szCs w:val="21"/>
        </w:rPr>
        <w:t>してもらう</w:t>
      </w:r>
      <w:r>
        <w:rPr>
          <w:rFonts w:ascii="ＭＳ 明朝" w:hAnsi="ＭＳ 明朝" w:hint="eastAsia"/>
          <w:szCs w:val="21"/>
        </w:rPr>
        <w:t>形にしている。やはり他の園路に入ることもあるが、昼間は警備員が常駐しているので誘導している。また遊具広場は柵で囲っており、</w:t>
      </w:r>
      <w:r w:rsidRPr="00D62DC8">
        <w:rPr>
          <w:rFonts w:ascii="ＭＳ 明朝" w:hAnsi="ＭＳ 明朝" w:hint="eastAsia"/>
          <w:szCs w:val="21"/>
        </w:rPr>
        <w:t>日中は警備員を配備し、スケートボード等の制限はされている。</w:t>
      </w:r>
    </w:p>
    <w:p w:rsidR="009744CB" w:rsidRPr="009744CB" w:rsidRDefault="009744CB" w:rsidP="009744CB">
      <w:pPr>
        <w:pStyle w:val="afffd"/>
        <w:tabs>
          <w:tab w:val="right" w:pos="2213"/>
        </w:tabs>
        <w:rPr>
          <w:color w:val="000000"/>
        </w:rPr>
      </w:pPr>
      <w:r>
        <w:rPr>
          <w:rFonts w:hint="eastAsia"/>
          <w:color w:val="000000"/>
        </w:rPr>
        <w:t>内野委員、</w:t>
      </w:r>
      <w:r>
        <w:rPr>
          <w:rFonts w:ascii="ＭＳ 明朝" w:hAnsi="ＭＳ 明朝" w:hint="eastAsia"/>
          <w:szCs w:val="21"/>
        </w:rPr>
        <w:t>休憩スペースはあるが、親が見守るスペースがあると良い。子どもが主体ではあるが、親と来るケースが多いと思うので、例えば真ん中に、子どもがどういう遊びをしているか見守るスペースがあると良いと思った。</w:t>
      </w:r>
      <w:r w:rsidRPr="00D62DC8">
        <w:rPr>
          <w:rFonts w:ascii="ＭＳ 明朝" w:hAnsi="ＭＳ 明朝" w:hint="eastAsia"/>
          <w:szCs w:val="21"/>
        </w:rPr>
        <w:t>また</w:t>
      </w:r>
      <w:r w:rsidRPr="00F564CA">
        <w:rPr>
          <w:rFonts w:ascii="ＭＳ 明朝" w:hAnsi="ＭＳ 明朝" w:hint="eastAsia"/>
          <w:szCs w:val="21"/>
        </w:rPr>
        <w:t>、</w:t>
      </w:r>
      <w:r>
        <w:rPr>
          <w:rFonts w:ascii="ＭＳ 明朝" w:hAnsi="ＭＳ 明朝" w:hint="eastAsia"/>
          <w:szCs w:val="21"/>
        </w:rPr>
        <w:t>周りに緑はあるものの、公園の中は緑が少なくて、</w:t>
      </w:r>
      <w:r w:rsidRPr="00D62DC8">
        <w:rPr>
          <w:rFonts w:ascii="ＭＳ 明朝" w:hAnsi="ＭＳ 明朝" w:hint="eastAsia"/>
          <w:szCs w:val="21"/>
        </w:rPr>
        <w:t>少し</w:t>
      </w:r>
      <w:r>
        <w:rPr>
          <w:rFonts w:ascii="ＭＳ 明朝" w:hAnsi="ＭＳ 明朝" w:hint="eastAsia"/>
          <w:szCs w:val="21"/>
        </w:rPr>
        <w:t>殺伐とした印象を受けた。</w:t>
      </w:r>
    </w:p>
    <w:p w:rsidR="009744CB" w:rsidRPr="009744CB" w:rsidRDefault="009744CB" w:rsidP="009744CB">
      <w:pPr>
        <w:pStyle w:val="afffd"/>
        <w:tabs>
          <w:tab w:val="right" w:pos="2213"/>
        </w:tabs>
        <w:rPr>
          <w:color w:val="000000"/>
        </w:rPr>
      </w:pPr>
      <w:r>
        <w:rPr>
          <w:rFonts w:hint="eastAsia"/>
          <w:color w:val="000000"/>
        </w:rPr>
        <w:t>関係課</w:t>
      </w:r>
      <w:r w:rsidRPr="00295D3B">
        <w:rPr>
          <w:rFonts w:hint="eastAsia"/>
          <w:color w:val="000000"/>
        </w:rPr>
        <w:t>（</w:t>
      </w:r>
      <w:r>
        <w:rPr>
          <w:rFonts w:hint="eastAsia"/>
          <w:color w:val="000000"/>
        </w:rPr>
        <w:t>環境創造</w:t>
      </w:r>
      <w:r w:rsidRPr="00295D3B">
        <w:rPr>
          <w:rFonts w:hint="eastAsia"/>
          <w:color w:val="000000"/>
        </w:rPr>
        <w:t>局</w:t>
      </w:r>
      <w:r>
        <w:rPr>
          <w:rFonts w:hint="eastAsia"/>
          <w:color w:val="000000"/>
        </w:rPr>
        <w:t>公園緑地整備</w:t>
      </w:r>
      <w:r w:rsidRPr="00295D3B">
        <w:rPr>
          <w:rFonts w:hint="eastAsia"/>
          <w:color w:val="000000"/>
        </w:rPr>
        <w:t>課担当</w:t>
      </w:r>
      <w:r>
        <w:rPr>
          <w:rFonts w:hint="eastAsia"/>
          <w:color w:val="000000"/>
        </w:rPr>
        <w:t>課</w:t>
      </w:r>
      <w:r w:rsidRPr="00295D3B">
        <w:rPr>
          <w:rFonts w:hint="eastAsia"/>
          <w:color w:val="000000"/>
        </w:rPr>
        <w:t>長）</w:t>
      </w:r>
      <w:r>
        <w:rPr>
          <w:rFonts w:ascii="ＭＳ 明朝" w:hAnsi="ＭＳ 明朝" w:hint="eastAsia"/>
          <w:szCs w:val="21"/>
        </w:rPr>
        <w:t>親の休憩、見守りのスペースはパンフレットの表紙の写真</w:t>
      </w:r>
      <w:r w:rsidRPr="00D62DC8">
        <w:rPr>
          <w:rFonts w:ascii="ＭＳ 明朝" w:hAnsi="ＭＳ 明朝" w:hint="eastAsia"/>
          <w:szCs w:val="21"/>
        </w:rPr>
        <w:t>の通り</w:t>
      </w:r>
      <w:r>
        <w:rPr>
          <w:rFonts w:ascii="ＭＳ 明朝" w:hAnsi="ＭＳ 明朝" w:hint="eastAsia"/>
          <w:szCs w:val="21"/>
        </w:rPr>
        <w:t>、屋根がついたパーゴラ、四角い木のベンチ、テントを張る芝生もあり、今の所は使いやすいという意見をいただいている。ただ、意見があれば参考にしたいと思うので、まずは現地</w:t>
      </w:r>
      <w:r w:rsidRPr="00D62DC8">
        <w:rPr>
          <w:rFonts w:ascii="ＭＳ 明朝" w:hAnsi="ＭＳ 明朝" w:hint="eastAsia"/>
          <w:szCs w:val="21"/>
        </w:rPr>
        <w:t>視察や</w:t>
      </w:r>
      <w:r>
        <w:rPr>
          <w:rFonts w:ascii="ＭＳ 明朝" w:hAnsi="ＭＳ 明朝" w:hint="eastAsia"/>
          <w:szCs w:val="21"/>
        </w:rPr>
        <w:t>ホームページにも見学した方が撮ったビデオや動画のリンクが貼ってあるので、見ていただ</w:t>
      </w:r>
      <w:r w:rsidRPr="00D62DC8">
        <w:rPr>
          <w:rFonts w:ascii="ＭＳ 明朝" w:hAnsi="ＭＳ 明朝" w:hint="eastAsia"/>
          <w:szCs w:val="21"/>
        </w:rPr>
        <w:t>きたい</w:t>
      </w:r>
      <w:r w:rsidRPr="00463F85">
        <w:rPr>
          <w:rFonts w:ascii="ＭＳ 明朝" w:hAnsi="ＭＳ 明朝" w:hint="eastAsia"/>
          <w:szCs w:val="21"/>
        </w:rPr>
        <w:t>。</w:t>
      </w:r>
      <w:r>
        <w:rPr>
          <w:rFonts w:ascii="ＭＳ 明朝" w:hAnsi="ＭＳ 明朝" w:hint="eastAsia"/>
          <w:szCs w:val="21"/>
        </w:rPr>
        <w:t>草地広場で実際に木が少ないというのはあるが、これは災害時にヘリコプターが着陸できるよう配慮していることがある。その邪魔にならない範囲で木も植えている</w:t>
      </w:r>
      <w:r w:rsidRPr="00463F85">
        <w:rPr>
          <w:rFonts w:ascii="ＭＳ 明朝" w:hAnsi="ＭＳ 明朝" w:hint="eastAsia"/>
          <w:szCs w:val="21"/>
        </w:rPr>
        <w:t>が、緑はなるべく増やしたいと思っている。</w:t>
      </w:r>
    </w:p>
    <w:p w:rsidR="009744CB" w:rsidRPr="009744CB" w:rsidRDefault="009744CB" w:rsidP="009744CB">
      <w:pPr>
        <w:pStyle w:val="afffd"/>
        <w:tabs>
          <w:tab w:val="right" w:pos="2213"/>
        </w:tabs>
        <w:rPr>
          <w:color w:val="000000"/>
        </w:rPr>
      </w:pPr>
      <w:r>
        <w:rPr>
          <w:rFonts w:hint="eastAsia"/>
          <w:color w:val="000000"/>
        </w:rPr>
        <w:t>内野委員、</w:t>
      </w:r>
      <w:r>
        <w:rPr>
          <w:rFonts w:ascii="ＭＳ 明朝" w:hAnsi="ＭＳ 明朝" w:hint="eastAsia"/>
          <w:szCs w:val="21"/>
        </w:rPr>
        <w:t>フェンスで囲まれているが、緑がフェンス代わりになっていればフェンスも必要なくて、境界をつくらず自由に入れる公園として整備できたのではないか。後ろの防球ネットもどうかと思うが、児童公園を柵で囲っているのもどうかと思った。</w:t>
      </w:r>
    </w:p>
    <w:p w:rsidR="009744CB" w:rsidRPr="009744CB" w:rsidRDefault="009744CB" w:rsidP="009744CB">
      <w:pPr>
        <w:pStyle w:val="afffd"/>
        <w:tabs>
          <w:tab w:val="right" w:pos="2213"/>
        </w:tabs>
        <w:rPr>
          <w:color w:val="000000"/>
        </w:rPr>
      </w:pPr>
      <w:r>
        <w:rPr>
          <w:rFonts w:hint="eastAsia"/>
          <w:color w:val="000000"/>
        </w:rPr>
        <w:t>関係課</w:t>
      </w:r>
      <w:r w:rsidRPr="00295D3B">
        <w:rPr>
          <w:rFonts w:hint="eastAsia"/>
          <w:color w:val="000000"/>
        </w:rPr>
        <w:t>（</w:t>
      </w:r>
      <w:r>
        <w:rPr>
          <w:rFonts w:hint="eastAsia"/>
          <w:color w:val="000000"/>
        </w:rPr>
        <w:t>環境創造</w:t>
      </w:r>
      <w:r w:rsidRPr="00295D3B">
        <w:rPr>
          <w:rFonts w:hint="eastAsia"/>
          <w:color w:val="000000"/>
        </w:rPr>
        <w:t>局</w:t>
      </w:r>
      <w:r>
        <w:rPr>
          <w:rFonts w:hint="eastAsia"/>
          <w:color w:val="000000"/>
        </w:rPr>
        <w:t>公園緑地整備</w:t>
      </w:r>
      <w:r w:rsidRPr="00295D3B">
        <w:rPr>
          <w:rFonts w:hint="eastAsia"/>
          <w:color w:val="000000"/>
        </w:rPr>
        <w:t>課担当</w:t>
      </w:r>
      <w:r>
        <w:rPr>
          <w:rFonts w:hint="eastAsia"/>
          <w:color w:val="000000"/>
        </w:rPr>
        <w:t>係</w:t>
      </w:r>
      <w:r w:rsidRPr="00295D3B">
        <w:rPr>
          <w:rFonts w:hint="eastAsia"/>
          <w:color w:val="000000"/>
        </w:rPr>
        <w:t>長）</w:t>
      </w:r>
      <w:r>
        <w:rPr>
          <w:rFonts w:ascii="ＭＳ 明朝" w:hAnsi="ＭＳ 明朝" w:hint="eastAsia"/>
          <w:szCs w:val="21"/>
        </w:rPr>
        <w:t>遊具広場のフェンスはいろいろ意見があると思うが、ヒアリングの中で、突発的に出てしまう人がいること、特に兄弟児を連れて片方を見ている時に片方が飛び出してしまうこともあるということで、フェンスで囲って入口も限定してほしいという意見があった</w:t>
      </w:r>
      <w:r w:rsidRPr="00D62DC8">
        <w:rPr>
          <w:rFonts w:ascii="ＭＳ 明朝" w:hAnsi="ＭＳ 明朝" w:hint="eastAsia"/>
          <w:szCs w:val="21"/>
        </w:rPr>
        <w:t>ため</w:t>
      </w:r>
      <w:r>
        <w:rPr>
          <w:rFonts w:ascii="ＭＳ 明朝" w:hAnsi="ＭＳ 明朝" w:hint="eastAsia"/>
          <w:szCs w:val="21"/>
        </w:rPr>
        <w:t>採用している。フェンス添いには少し緑も置いているが、低木にすると衝突して枝に刺さるようなこともあるので、地被植</w:t>
      </w:r>
      <w:r>
        <w:rPr>
          <w:rFonts w:ascii="ＭＳ 明朝" w:hAnsi="ＭＳ 明朝" w:hint="eastAsia"/>
          <w:szCs w:val="21"/>
        </w:rPr>
        <w:lastRenderedPageBreak/>
        <w:t>物などで工夫している。隣の防球フェンスは、地域からの要望でグラウンドにしており、安全に配慮して設置している。</w:t>
      </w:r>
    </w:p>
    <w:p w:rsidR="009744CB" w:rsidRPr="009744CB" w:rsidRDefault="009744CB" w:rsidP="009744CB">
      <w:pPr>
        <w:pStyle w:val="afffd"/>
        <w:tabs>
          <w:tab w:val="right" w:pos="2213"/>
        </w:tabs>
        <w:rPr>
          <w:color w:val="000000"/>
        </w:rPr>
      </w:pPr>
      <w:r>
        <w:rPr>
          <w:rFonts w:hint="eastAsia"/>
          <w:color w:val="000000"/>
        </w:rPr>
        <w:t>内野委員、</w:t>
      </w:r>
      <w:r>
        <w:rPr>
          <w:rFonts w:ascii="ＭＳ 明朝" w:hAnsi="ＭＳ 明朝" w:hint="eastAsia"/>
          <w:szCs w:val="21"/>
        </w:rPr>
        <w:t>要望や機能上必要があったのなら仕方ない。</w:t>
      </w:r>
    </w:p>
    <w:p w:rsidR="009744CB" w:rsidRPr="009744CB" w:rsidRDefault="009744CB" w:rsidP="009744CB">
      <w:pPr>
        <w:pStyle w:val="afffd"/>
        <w:tabs>
          <w:tab w:val="right" w:pos="2213"/>
        </w:tabs>
        <w:rPr>
          <w:color w:val="000000"/>
        </w:rPr>
      </w:pPr>
      <w:r>
        <w:rPr>
          <w:rFonts w:hint="eastAsia"/>
          <w:color w:val="000000"/>
        </w:rPr>
        <w:t>八木委員、</w:t>
      </w:r>
      <w:r>
        <w:rPr>
          <w:rFonts w:ascii="ＭＳ 明朝" w:hAnsi="ＭＳ 明朝" w:hint="eastAsia"/>
          <w:szCs w:val="21"/>
        </w:rPr>
        <w:t>遊具の中で、ブランコも車いす移乗できるのか。動くことがとても楽しいと思うので配慮をお願いしたい。</w:t>
      </w:r>
    </w:p>
    <w:p w:rsidR="009744CB" w:rsidRPr="009744CB" w:rsidRDefault="009744CB" w:rsidP="009744CB">
      <w:pPr>
        <w:pStyle w:val="afffd"/>
        <w:tabs>
          <w:tab w:val="right" w:pos="2213"/>
        </w:tabs>
        <w:rPr>
          <w:color w:val="000000"/>
        </w:rPr>
      </w:pPr>
      <w:r>
        <w:rPr>
          <w:rFonts w:hint="eastAsia"/>
          <w:color w:val="000000"/>
        </w:rPr>
        <w:t>関係課</w:t>
      </w:r>
      <w:r w:rsidRPr="00295D3B">
        <w:rPr>
          <w:rFonts w:hint="eastAsia"/>
          <w:color w:val="000000"/>
        </w:rPr>
        <w:t>（</w:t>
      </w:r>
      <w:r>
        <w:rPr>
          <w:rFonts w:hint="eastAsia"/>
          <w:color w:val="000000"/>
        </w:rPr>
        <w:t>環境創造</w:t>
      </w:r>
      <w:r w:rsidRPr="00295D3B">
        <w:rPr>
          <w:rFonts w:hint="eastAsia"/>
          <w:color w:val="000000"/>
        </w:rPr>
        <w:t>局</w:t>
      </w:r>
      <w:r>
        <w:rPr>
          <w:rFonts w:hint="eastAsia"/>
          <w:color w:val="000000"/>
        </w:rPr>
        <w:t>公園緑地整備</w:t>
      </w:r>
      <w:r w:rsidRPr="00295D3B">
        <w:rPr>
          <w:rFonts w:hint="eastAsia"/>
          <w:color w:val="000000"/>
        </w:rPr>
        <w:t>課担当</w:t>
      </w:r>
      <w:r>
        <w:rPr>
          <w:rFonts w:hint="eastAsia"/>
          <w:color w:val="000000"/>
        </w:rPr>
        <w:t>係</w:t>
      </w:r>
      <w:r w:rsidRPr="00295D3B">
        <w:rPr>
          <w:rFonts w:hint="eastAsia"/>
          <w:color w:val="000000"/>
        </w:rPr>
        <w:t>長）</w:t>
      </w:r>
      <w:r>
        <w:rPr>
          <w:rFonts w:ascii="ＭＳ 明朝" w:hAnsi="ＭＳ 明朝" w:hint="eastAsia"/>
          <w:szCs w:val="21"/>
        </w:rPr>
        <w:t>一般のブランコのほかに２種類配置している。座布団のような丸い形をしたタイプとジェットコースターのいすのようなタイプがあり、どちらも車いすから移乗できる。いすのタイプはシートベルトのようなものがついていて体を支えることができる。座位を保持するのが難しい方は座布団のようなタイプで寝転がって利用していただける。介助者との二人乗りもできる。</w:t>
      </w:r>
    </w:p>
    <w:p w:rsidR="009744CB" w:rsidRPr="009744CB" w:rsidRDefault="009744CB" w:rsidP="009744CB">
      <w:pPr>
        <w:pStyle w:val="afffd"/>
        <w:tabs>
          <w:tab w:val="right" w:pos="2213"/>
        </w:tabs>
        <w:rPr>
          <w:color w:val="000000"/>
        </w:rPr>
      </w:pPr>
      <w:r>
        <w:rPr>
          <w:rFonts w:hint="eastAsia"/>
          <w:color w:val="000000"/>
        </w:rPr>
        <w:t>白石委員</w:t>
      </w:r>
      <w:r w:rsidRPr="00D62DC8">
        <w:rPr>
          <w:rFonts w:ascii="ＭＳ 明朝" w:hAnsi="ＭＳ 明朝" w:hint="eastAsia"/>
          <w:szCs w:val="21"/>
        </w:rPr>
        <w:t>障害者ばかりで、健常者が全く来ないということにならないか懸念している。</w:t>
      </w:r>
    </w:p>
    <w:p w:rsidR="009744CB" w:rsidRPr="009744CB" w:rsidRDefault="009744CB" w:rsidP="009744CB">
      <w:pPr>
        <w:pStyle w:val="afffd"/>
        <w:tabs>
          <w:tab w:val="right" w:pos="2213"/>
        </w:tabs>
        <w:rPr>
          <w:color w:val="000000"/>
        </w:rPr>
      </w:pPr>
      <w:r w:rsidRPr="00C42DF3">
        <w:rPr>
          <w:rFonts w:hint="eastAsia"/>
          <w:color w:val="000000"/>
        </w:rPr>
        <w:t>関係課（環境創造局公園緑地整備課担当課長）</w:t>
      </w:r>
      <w:r>
        <w:rPr>
          <w:rFonts w:ascii="ＭＳ 明朝" w:hAnsi="ＭＳ 明朝" w:hint="eastAsia"/>
          <w:szCs w:val="21"/>
        </w:rPr>
        <w:t>誰もが利用できるということで、実際、障害児も地域の子も混ざって楽しく遊んでいる状況だ。</w:t>
      </w:r>
      <w:r w:rsidRPr="00D62DC8">
        <w:rPr>
          <w:rFonts w:ascii="ＭＳ 明朝" w:hAnsi="ＭＳ 明朝" w:hint="eastAsia"/>
          <w:szCs w:val="21"/>
        </w:rPr>
        <w:t>また、</w:t>
      </w:r>
      <w:r>
        <w:rPr>
          <w:rFonts w:ascii="ＭＳ 明朝" w:hAnsi="ＭＳ 明朝" w:hint="eastAsia"/>
          <w:szCs w:val="21"/>
        </w:rPr>
        <w:t>開園に先立ち、近くの小学校</w:t>
      </w:r>
      <w:r w:rsidRPr="00D62DC8">
        <w:rPr>
          <w:rFonts w:ascii="ＭＳ 明朝" w:hAnsi="ＭＳ 明朝" w:hint="eastAsia"/>
          <w:szCs w:val="21"/>
        </w:rPr>
        <w:t>教員</w:t>
      </w:r>
      <w:r>
        <w:rPr>
          <w:rFonts w:ascii="ＭＳ 明朝" w:hAnsi="ＭＳ 明朝" w:hint="eastAsia"/>
          <w:szCs w:val="21"/>
        </w:rPr>
        <w:t>の発案で、全校生徒にビデオで、体の不自由な子が来たら譲り合って使おうという授業をした。実際、遊んでいる中でその授業を受けた子が、困っている子に声をかけ</w:t>
      </w:r>
      <w:r w:rsidRPr="00D62DC8">
        <w:rPr>
          <w:rFonts w:ascii="ＭＳ 明朝" w:hAnsi="ＭＳ 明朝" w:hint="eastAsia"/>
          <w:szCs w:val="21"/>
        </w:rPr>
        <w:t>る等の</w:t>
      </w:r>
      <w:r>
        <w:rPr>
          <w:rFonts w:ascii="ＭＳ 明朝" w:hAnsi="ＭＳ 明朝" w:hint="eastAsia"/>
          <w:szCs w:val="21"/>
        </w:rPr>
        <w:t>いいコミュニケーションがとれており、うれしく思っている。</w:t>
      </w:r>
    </w:p>
    <w:p w:rsidR="009744CB" w:rsidRPr="009744CB" w:rsidRDefault="009744CB" w:rsidP="009744CB">
      <w:pPr>
        <w:pStyle w:val="afffd"/>
        <w:tabs>
          <w:tab w:val="right" w:pos="2213"/>
        </w:tabs>
        <w:rPr>
          <w:color w:val="000000"/>
        </w:rPr>
      </w:pPr>
      <w:r>
        <w:rPr>
          <w:rFonts w:hint="eastAsia"/>
          <w:color w:val="000000"/>
        </w:rPr>
        <w:t>宮内委員、</w:t>
      </w:r>
      <w:r>
        <w:rPr>
          <w:rFonts w:ascii="ＭＳ 明朝" w:hAnsi="ＭＳ 明朝" w:hint="eastAsia"/>
          <w:szCs w:val="21"/>
        </w:rPr>
        <w:t>その人</w:t>
      </w:r>
      <w:r>
        <w:rPr>
          <w:rFonts w:ascii="ＭＳ 明朝" w:hAnsi="ＭＳ 明朝" w:hint="eastAsia"/>
          <w:szCs w:val="21"/>
        </w:rPr>
        <w:t>1</w:t>
      </w:r>
      <w:r>
        <w:rPr>
          <w:rFonts w:ascii="ＭＳ 明朝" w:hAnsi="ＭＳ 明朝" w:hint="eastAsia"/>
          <w:szCs w:val="21"/>
        </w:rPr>
        <w:t>人</w:t>
      </w:r>
      <w:r>
        <w:rPr>
          <w:rFonts w:ascii="ＭＳ 明朝" w:hAnsi="ＭＳ 明朝" w:hint="eastAsia"/>
          <w:szCs w:val="21"/>
        </w:rPr>
        <w:t>1</w:t>
      </w:r>
      <w:r>
        <w:rPr>
          <w:rFonts w:ascii="ＭＳ 明朝" w:hAnsi="ＭＳ 明朝" w:hint="eastAsia"/>
          <w:szCs w:val="21"/>
        </w:rPr>
        <w:t>人にという意味でのインクルーシブはいいと思う。逆に</w:t>
      </w:r>
      <w:r>
        <w:rPr>
          <w:rFonts w:ascii="ＭＳ 明朝" w:hAnsi="ＭＳ 明朝"/>
          <w:szCs w:val="21"/>
        </w:rPr>
        <w:t>ADHD</w:t>
      </w:r>
      <w:r>
        <w:rPr>
          <w:rFonts w:ascii="ＭＳ 明朝" w:hAnsi="ＭＳ 明朝" w:hint="eastAsia"/>
          <w:szCs w:val="21"/>
        </w:rPr>
        <w:t>や自閉症などの方は、リハビリの視点からだが、砂場の遊びなどがなじみやすいという印象がある。そういうところをつくる予定はあるか。</w:t>
      </w:r>
    </w:p>
    <w:p w:rsidR="009744CB" w:rsidRPr="009744CB" w:rsidRDefault="009744CB" w:rsidP="009744CB">
      <w:pPr>
        <w:pStyle w:val="afffd"/>
        <w:tabs>
          <w:tab w:val="right" w:pos="2213"/>
        </w:tabs>
        <w:rPr>
          <w:color w:val="000000"/>
        </w:rPr>
      </w:pPr>
      <w:r>
        <w:rPr>
          <w:rFonts w:hint="eastAsia"/>
          <w:color w:val="000000"/>
        </w:rPr>
        <w:t>関係課</w:t>
      </w:r>
      <w:r w:rsidRPr="00295D3B">
        <w:rPr>
          <w:rFonts w:hint="eastAsia"/>
          <w:color w:val="000000"/>
        </w:rPr>
        <w:t>（</w:t>
      </w:r>
      <w:r>
        <w:rPr>
          <w:rFonts w:hint="eastAsia"/>
          <w:color w:val="000000"/>
        </w:rPr>
        <w:t>環境創造</w:t>
      </w:r>
      <w:r w:rsidRPr="00295D3B">
        <w:rPr>
          <w:rFonts w:hint="eastAsia"/>
          <w:color w:val="000000"/>
        </w:rPr>
        <w:t>局</w:t>
      </w:r>
      <w:r>
        <w:rPr>
          <w:rFonts w:hint="eastAsia"/>
          <w:color w:val="000000"/>
        </w:rPr>
        <w:t>公園緑地整備</w:t>
      </w:r>
      <w:r w:rsidRPr="00295D3B">
        <w:rPr>
          <w:rFonts w:hint="eastAsia"/>
          <w:color w:val="000000"/>
        </w:rPr>
        <w:t>課担当</w:t>
      </w:r>
      <w:r>
        <w:rPr>
          <w:rFonts w:hint="eastAsia"/>
          <w:color w:val="000000"/>
        </w:rPr>
        <w:t>係</w:t>
      </w:r>
      <w:r w:rsidRPr="00295D3B">
        <w:rPr>
          <w:rFonts w:hint="eastAsia"/>
          <w:color w:val="000000"/>
        </w:rPr>
        <w:t>長）</w:t>
      </w:r>
      <w:r>
        <w:rPr>
          <w:rFonts w:ascii="ＭＳ 明朝" w:hAnsi="ＭＳ 明朝" w:hint="eastAsia"/>
          <w:szCs w:val="21"/>
        </w:rPr>
        <w:t>砂場は検討したが、</w:t>
      </w:r>
      <w:r w:rsidRPr="00D62DC8">
        <w:rPr>
          <w:rFonts w:ascii="ＭＳ 明朝" w:hAnsi="ＭＳ 明朝" w:hint="eastAsia"/>
          <w:szCs w:val="21"/>
        </w:rPr>
        <w:t>設備上</w:t>
      </w:r>
      <w:r>
        <w:rPr>
          <w:rFonts w:ascii="ＭＳ 明朝" w:hAnsi="ＭＳ 明朝" w:hint="eastAsia"/>
          <w:szCs w:val="21"/>
        </w:rPr>
        <w:t>砂がこぼれると対応が難しくなるので見送った。一方、築山もあ</w:t>
      </w:r>
      <w:r w:rsidRPr="00D62DC8">
        <w:rPr>
          <w:rFonts w:ascii="ＭＳ 明朝" w:hAnsi="ＭＳ 明朝" w:hint="eastAsia"/>
          <w:szCs w:val="21"/>
        </w:rPr>
        <w:t>り</w:t>
      </w:r>
      <w:r>
        <w:rPr>
          <w:rFonts w:ascii="ＭＳ 明朝" w:hAnsi="ＭＳ 明朝" w:hint="eastAsia"/>
          <w:szCs w:val="21"/>
        </w:rPr>
        <w:t>全体が把握できるように地図や時計を配置、色使いもわかりやすく</w:t>
      </w:r>
      <w:r w:rsidRPr="0009136D">
        <w:rPr>
          <w:rFonts w:ascii="ＭＳ 明朝" w:hAnsi="ＭＳ 明朝" w:hint="eastAsia"/>
          <w:szCs w:val="21"/>
        </w:rPr>
        <w:t>し、</w:t>
      </w:r>
      <w:r>
        <w:rPr>
          <w:rFonts w:ascii="ＭＳ 明朝" w:hAnsi="ＭＳ 明朝" w:hint="eastAsia"/>
          <w:szCs w:val="21"/>
        </w:rPr>
        <w:t>順番待ちの足跡のマークをつけるなどの配慮をしている。</w:t>
      </w:r>
    </w:p>
    <w:p w:rsidR="009744CB" w:rsidRPr="009744CB" w:rsidRDefault="009744CB" w:rsidP="009744CB">
      <w:pPr>
        <w:pStyle w:val="afffd"/>
        <w:tabs>
          <w:tab w:val="right" w:pos="2213"/>
        </w:tabs>
        <w:rPr>
          <w:color w:val="000000"/>
        </w:rPr>
      </w:pPr>
      <w:r>
        <w:rPr>
          <w:rFonts w:hint="eastAsia"/>
          <w:color w:val="000000"/>
        </w:rPr>
        <w:t>関係課</w:t>
      </w:r>
      <w:r w:rsidRPr="00295D3B">
        <w:rPr>
          <w:rFonts w:hint="eastAsia"/>
          <w:color w:val="000000"/>
        </w:rPr>
        <w:t>（</w:t>
      </w:r>
      <w:r>
        <w:rPr>
          <w:rFonts w:hint="eastAsia"/>
          <w:color w:val="000000"/>
        </w:rPr>
        <w:t>環境創造</w:t>
      </w:r>
      <w:r w:rsidRPr="00295D3B">
        <w:rPr>
          <w:rFonts w:hint="eastAsia"/>
          <w:color w:val="000000"/>
        </w:rPr>
        <w:t>局</w:t>
      </w:r>
      <w:r>
        <w:rPr>
          <w:rFonts w:hint="eastAsia"/>
          <w:color w:val="000000"/>
        </w:rPr>
        <w:t>公園緑地整備</w:t>
      </w:r>
      <w:r w:rsidRPr="00295D3B">
        <w:rPr>
          <w:rFonts w:hint="eastAsia"/>
          <w:color w:val="000000"/>
        </w:rPr>
        <w:t>課担当</w:t>
      </w:r>
      <w:r>
        <w:rPr>
          <w:rFonts w:hint="eastAsia"/>
          <w:color w:val="000000"/>
        </w:rPr>
        <w:t>課</w:t>
      </w:r>
      <w:r w:rsidRPr="00295D3B">
        <w:rPr>
          <w:rFonts w:hint="eastAsia"/>
          <w:color w:val="000000"/>
        </w:rPr>
        <w:t>長）</w:t>
      </w:r>
      <w:r>
        <w:rPr>
          <w:rFonts w:ascii="ＭＳ 明朝" w:hAnsi="ＭＳ 明朝" w:hint="eastAsia"/>
          <w:szCs w:val="21"/>
        </w:rPr>
        <w:t>多動性の子や、逆に静かでいたい子もいるので、</w:t>
      </w:r>
      <w:r>
        <w:rPr>
          <w:rFonts w:ascii="ＭＳ 明朝" w:hAnsi="ＭＳ 明朝" w:hint="eastAsia"/>
          <w:szCs w:val="21"/>
        </w:rPr>
        <w:t>1</w:t>
      </w:r>
      <w:r>
        <w:rPr>
          <w:rFonts w:ascii="ＭＳ 明朝" w:hAnsi="ＭＳ 明朝" w:hint="eastAsia"/>
          <w:szCs w:val="21"/>
        </w:rPr>
        <w:t>人で過ごせる</w:t>
      </w:r>
      <w:r w:rsidRPr="0009136D">
        <w:rPr>
          <w:rFonts w:ascii="ＭＳ 明朝" w:hAnsi="ＭＳ 明朝" w:hint="eastAsia"/>
          <w:szCs w:val="21"/>
        </w:rPr>
        <w:t>小さめのドームの</w:t>
      </w:r>
      <w:r>
        <w:rPr>
          <w:rFonts w:ascii="ＭＳ 明朝" w:hAnsi="ＭＳ 明朝" w:hint="eastAsia"/>
          <w:szCs w:val="21"/>
        </w:rPr>
        <w:t>空間もつくっている。これもヒアリング</w:t>
      </w:r>
      <w:r w:rsidRPr="0009136D">
        <w:rPr>
          <w:rFonts w:ascii="ＭＳ 明朝" w:hAnsi="ＭＳ 明朝" w:hint="eastAsia"/>
          <w:szCs w:val="21"/>
        </w:rPr>
        <w:t>の結果作成した</w:t>
      </w:r>
      <w:r>
        <w:rPr>
          <w:rFonts w:ascii="ＭＳ 明朝" w:hAnsi="ＭＳ 明朝" w:hint="eastAsia"/>
          <w:szCs w:val="21"/>
        </w:rPr>
        <w:t>。その上に乗って遊ぶ子もいるが、いろいろな使い方をしている。</w:t>
      </w:r>
    </w:p>
    <w:p w:rsidR="009744CB" w:rsidRPr="009744CB" w:rsidRDefault="009744CB" w:rsidP="009744CB">
      <w:pPr>
        <w:pStyle w:val="afffd"/>
        <w:tabs>
          <w:tab w:val="right" w:pos="2213"/>
        </w:tabs>
        <w:rPr>
          <w:color w:val="000000"/>
        </w:rPr>
      </w:pPr>
      <w:r>
        <w:rPr>
          <w:rFonts w:hint="eastAsia"/>
          <w:color w:val="000000"/>
        </w:rPr>
        <w:t>大原会長、</w:t>
      </w:r>
      <w:r>
        <w:rPr>
          <w:rFonts w:ascii="ＭＳ 明朝" w:hAnsi="ＭＳ 明朝" w:hint="eastAsia"/>
          <w:szCs w:val="21"/>
        </w:rPr>
        <w:t>今後は横浜市内の地域に広がっていくことが課題だと思う。実際、遠くから</w:t>
      </w:r>
      <w:r w:rsidRPr="0009136D">
        <w:rPr>
          <w:rFonts w:ascii="ＭＳ 明朝" w:hAnsi="ＭＳ 明朝" w:hint="eastAsia"/>
          <w:szCs w:val="21"/>
        </w:rPr>
        <w:t>訪れる</w:t>
      </w:r>
      <w:r>
        <w:rPr>
          <w:rFonts w:ascii="ＭＳ 明朝" w:hAnsi="ＭＳ 明朝" w:hint="eastAsia"/>
          <w:szCs w:val="21"/>
        </w:rPr>
        <w:t>利用</w:t>
      </w:r>
      <w:r w:rsidRPr="0009136D">
        <w:rPr>
          <w:rFonts w:ascii="ＭＳ 明朝" w:hAnsi="ＭＳ 明朝" w:hint="eastAsia"/>
          <w:szCs w:val="21"/>
        </w:rPr>
        <w:t>者</w:t>
      </w:r>
      <w:r>
        <w:rPr>
          <w:rFonts w:ascii="ＭＳ 明朝" w:hAnsi="ＭＳ 明朝" w:hint="eastAsia"/>
          <w:szCs w:val="21"/>
        </w:rPr>
        <w:t>も多いと聞いているので、地域化が今後の課題だと思う。そのためのモデル的な施設として、新しいものを開発していく大変貴</w:t>
      </w:r>
      <w:r w:rsidRPr="0009136D">
        <w:rPr>
          <w:rFonts w:ascii="ＭＳ 明朝" w:hAnsi="ＭＳ 明朝" w:hint="eastAsia"/>
          <w:szCs w:val="21"/>
        </w:rPr>
        <w:t>重な場だと思う。</w:t>
      </w:r>
    </w:p>
    <w:p w:rsidR="009744CB" w:rsidRDefault="009744CB" w:rsidP="009744CB">
      <w:pPr>
        <w:autoSpaceDE w:val="0"/>
        <w:autoSpaceDN w:val="0"/>
      </w:pPr>
      <w:r w:rsidRPr="0009136D">
        <w:rPr>
          <w:rFonts w:ascii="ＭＳ ゴシック" w:eastAsia="ＭＳ ゴシック" w:hAnsi="ＭＳ ゴシック" w:hint="eastAsia"/>
          <w:color w:val="000000"/>
        </w:rPr>
        <w:t>５．資料配付</w:t>
      </w:r>
      <w:r>
        <w:rPr>
          <w:rFonts w:ascii="ＭＳ ゴシック" w:eastAsia="ＭＳ ゴシック" w:hAnsi="ＭＳ ゴシック" w:hint="eastAsia"/>
          <w:color w:val="000000"/>
        </w:rPr>
        <w:t>、</w:t>
      </w:r>
      <w:r w:rsidR="00050392">
        <w:rPr>
          <w:rFonts w:hint="eastAsia"/>
        </w:rPr>
        <w:t>大原委員長、</w:t>
      </w:r>
      <w:r w:rsidRPr="0009136D">
        <w:rPr>
          <w:rFonts w:hint="eastAsia"/>
        </w:rPr>
        <w:t>緑区と港北区で策定されたということで、アンケートが出ている。基本構想も進められると思うので、推</w:t>
      </w:r>
      <w:r>
        <w:rPr>
          <w:rFonts w:hint="eastAsia"/>
        </w:rPr>
        <w:t>進会議でもその都度報告いただければと思う。</w:t>
      </w:r>
    </w:p>
    <w:p w:rsidR="009744CB" w:rsidRPr="009744CB" w:rsidRDefault="00050392" w:rsidP="009744CB">
      <w:pPr>
        <w:autoSpaceDE w:val="0"/>
        <w:autoSpaceDN w:val="0"/>
        <w:rPr>
          <w:rFonts w:ascii="ＭＳ ゴシック" w:eastAsia="ＭＳ ゴシック" w:hAnsi="ＭＳ ゴシック"/>
          <w:color w:val="000000"/>
        </w:rPr>
      </w:pPr>
      <w:r>
        <w:rPr>
          <w:rFonts w:hint="eastAsia"/>
        </w:rPr>
        <w:t>（閉会）</w:t>
      </w:r>
    </w:p>
    <w:sectPr w:rsidR="009744CB" w:rsidRPr="009744CB"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080" w:rsidRDefault="009E3080" w:rsidP="001E678E">
      <w:r>
        <w:separator/>
      </w:r>
    </w:p>
  </w:endnote>
  <w:endnote w:type="continuationSeparator" w:id="0">
    <w:p w:rsidR="009E3080" w:rsidRDefault="009E3080"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080" w:rsidRDefault="009E3080" w:rsidP="001E678E">
      <w:r>
        <w:separator/>
      </w:r>
    </w:p>
  </w:footnote>
  <w:footnote w:type="continuationSeparator" w:id="0">
    <w:p w:rsidR="009E3080" w:rsidRDefault="009E3080"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4"/>
  </w:num>
  <w:num w:numId="3">
    <w:abstractNumId w:val="10"/>
  </w:num>
  <w:num w:numId="4">
    <w:abstractNumId w:val="24"/>
  </w:num>
  <w:num w:numId="5">
    <w:abstractNumId w:val="15"/>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3"/>
  </w:num>
  <w:num w:numId="23">
    <w:abstractNumId w:val="25"/>
  </w:num>
  <w:num w:numId="24">
    <w:abstractNumId w:val="12"/>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80"/>
    <w:rsid w:val="00050392"/>
    <w:rsid w:val="001B664C"/>
    <w:rsid w:val="001E678E"/>
    <w:rsid w:val="00247B89"/>
    <w:rsid w:val="004E108E"/>
    <w:rsid w:val="00645252"/>
    <w:rsid w:val="006D3D74"/>
    <w:rsid w:val="0083569A"/>
    <w:rsid w:val="009744CB"/>
    <w:rsid w:val="009E3080"/>
    <w:rsid w:val="00A9204E"/>
    <w:rsid w:val="00DC2CC1"/>
    <w:rsid w:val="00DF07B8"/>
    <w:rsid w:val="00EE59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D93B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Mention">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Hashtag">
    <w:name w:val="Hashtag"/>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semiHidden/>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customStyle="1" w:styleId="SmartHyperlink">
    <w:name w:val="Smart Hyperlink"/>
    <w:basedOn w:val="a3"/>
    <w:uiPriority w:val="99"/>
    <w:semiHidden/>
    <w:unhideWhenUsed/>
    <w:rsid w:val="001E678E"/>
    <w:rPr>
      <w:rFonts w:ascii="Meiryo UI" w:eastAsia="Meiryo UI" w:hAnsi="Meiryo UI"/>
      <w:u w:val="dotted"/>
    </w:rPr>
  </w:style>
  <w:style w:type="character" w:customStyle="1" w:styleId="UnresolvedMention">
    <w:name w:val="Unresolved Mention"/>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iPriority w:val="99"/>
    <w:unhideWhenUsed/>
    <w:rsid w:val="001E678E"/>
    <w:pPr>
      <w:spacing w:after="120"/>
    </w:pPr>
    <w:rPr>
      <w:rFonts w:eastAsia="Meiryo UI"/>
    </w:rPr>
  </w:style>
  <w:style w:type="character" w:customStyle="1" w:styleId="afffe">
    <w:name w:val="本文 (文字)"/>
    <w:basedOn w:val="a3"/>
    <w:link w:val="afffd"/>
    <w:uiPriority w:val="99"/>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
    <w:name w:val="Body Text Indent"/>
    <w:basedOn w:val="a2"/>
    <w:link w:val="affff0"/>
    <w:uiPriority w:val="99"/>
    <w:semiHidden/>
    <w:unhideWhenUsed/>
    <w:rsid w:val="001E678E"/>
    <w:pPr>
      <w:spacing w:after="120"/>
      <w:ind w:left="360"/>
    </w:pPr>
    <w:rPr>
      <w:rFonts w:eastAsia="Meiryo UI"/>
    </w:rPr>
  </w:style>
  <w:style w:type="character" w:customStyle="1" w:styleId="affff0">
    <w:name w:val="本文インデント (文字)"/>
    <w:basedOn w:val="a3"/>
    <w:link w:val="affff"/>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2">
    <w:name w:val="Body Text First Indent 2"/>
    <w:basedOn w:val="affff"/>
    <w:link w:val="2f3"/>
    <w:uiPriority w:val="99"/>
    <w:semiHidden/>
    <w:unhideWhenUsed/>
    <w:rsid w:val="001E678E"/>
    <w:pPr>
      <w:spacing w:after="0"/>
      <w:ind w:firstLine="360"/>
    </w:pPr>
  </w:style>
  <w:style w:type="character" w:customStyle="1" w:styleId="2f3">
    <w:name w:val="本文字下げ 2 (文字)"/>
    <w:basedOn w:val="affff0"/>
    <w:link w:val="2f2"/>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1"/>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1E678E"/>
    <w:rPr>
      <w:rFonts w:ascii="Meiryo UI" w:eastAsia="Meiryo UI" w:hAnsi="Meiryo UI"/>
      <w:vertAlign w:val="superscript"/>
    </w:rPr>
  </w:style>
  <w:style w:type="character" w:styleId="afffff3">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7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161297\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purl.org/dc/elements/1.1/"/>
    <ds:schemaRef ds:uri="http://schemas.microsoft.com/office/2006/metadata/properties"/>
    <ds:schemaRef ds:uri="http://schemas.microsoft.com/office/2006/documentManagement/types"/>
    <ds:schemaRef ds:uri="4873beb7-5857-4685-be1f-d57550cc96cc"/>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D8A5941-A46D-4008-BB37-6364E37F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シングル スペース (空白).dotx</Template>
  <TotalTime>0</TotalTime>
  <Pages>5</Pages>
  <Words>985</Words>
  <Characters>5621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2024-02-29T05:06:00Z</dcterms:created>
  <dcterms:modified xsi:type="dcterms:W3CDTF">2024-03-12T06:08:00Z</dcterms:modified>
</cp:coreProperties>
</file>