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ED" w:rsidRDefault="00592807" w:rsidP="00910EED">
      <w:pPr>
        <w:spacing w:beforeLines="0" w:line="276" w:lineRule="auto"/>
        <w:ind w:rightChars="0" w:right="-1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</w:t>
      </w:r>
      <w:r w:rsidR="00910EED">
        <w:rPr>
          <w:rFonts w:ascii="ＭＳ 明朝" w:hAnsi="ＭＳ 明朝" w:hint="eastAsia"/>
          <w:sz w:val="24"/>
          <w:szCs w:val="24"/>
        </w:rPr>
        <w:t>○○○</w:t>
      </w:r>
      <w:r w:rsidR="0039508F">
        <w:rPr>
          <w:rFonts w:ascii="ＭＳ 明朝" w:hAnsi="ＭＳ 明朝" w:hint="eastAsia"/>
          <w:sz w:val="24"/>
          <w:szCs w:val="24"/>
        </w:rPr>
        <w:t>学校</w:t>
      </w:r>
      <w:r w:rsidR="0046058B">
        <w:rPr>
          <w:rFonts w:ascii="ＭＳ 明朝" w:hAnsi="ＭＳ 明朝" w:hint="eastAsia"/>
          <w:sz w:val="24"/>
          <w:szCs w:val="24"/>
        </w:rPr>
        <w:t>地域</w:t>
      </w:r>
      <w:r w:rsidR="008D2A92">
        <w:rPr>
          <w:rFonts w:ascii="ＭＳ 明朝" w:hAnsi="ＭＳ 明朝" w:hint="eastAsia"/>
          <w:sz w:val="24"/>
          <w:szCs w:val="24"/>
        </w:rPr>
        <w:t>学校</w:t>
      </w:r>
      <w:r w:rsidR="0046058B">
        <w:rPr>
          <w:rFonts w:ascii="ＭＳ 明朝" w:hAnsi="ＭＳ 明朝" w:hint="eastAsia"/>
          <w:sz w:val="24"/>
          <w:szCs w:val="24"/>
        </w:rPr>
        <w:t>協働本</w:t>
      </w:r>
      <w:r w:rsidR="00EC4BF3">
        <w:rPr>
          <w:rFonts w:ascii="ＭＳ 明朝" w:hAnsi="ＭＳ 明朝" w:hint="eastAsia"/>
          <w:sz w:val="24"/>
          <w:szCs w:val="24"/>
        </w:rPr>
        <w:t>部</w:t>
      </w:r>
      <w:r w:rsidR="00910EED">
        <w:rPr>
          <w:rFonts w:ascii="ＭＳ 明朝" w:hAnsi="ＭＳ 明朝" w:hint="eastAsia"/>
          <w:sz w:val="24"/>
          <w:szCs w:val="24"/>
        </w:rPr>
        <w:t>規約</w:t>
      </w:r>
    </w:p>
    <w:p w:rsidR="00003126" w:rsidRDefault="00003126" w:rsidP="00C5307D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</w:p>
    <w:p w:rsidR="00C04B15" w:rsidRPr="00C04B15" w:rsidRDefault="00C5307D" w:rsidP="00C5307D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（設置）</w:t>
      </w:r>
    </w:p>
    <w:p w:rsidR="00C5307D" w:rsidRDefault="00C04B15" w:rsidP="00EC4BF3">
      <w:pPr>
        <w:spacing w:before="180"/>
        <w:ind w:leftChars="100" w:left="210" w:right="29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第</w:t>
      </w:r>
      <w:r w:rsidR="008507E3">
        <w:rPr>
          <w:rFonts w:ascii="ＭＳ 明朝" w:hAnsi="ＭＳ 明朝" w:hint="eastAsia"/>
          <w:sz w:val="24"/>
          <w:szCs w:val="24"/>
        </w:rPr>
        <w:t>１</w:t>
      </w:r>
      <w:r w:rsidRPr="00C04B15">
        <w:rPr>
          <w:rFonts w:ascii="ＭＳ 明朝" w:hAnsi="ＭＳ 明朝" w:hint="eastAsia"/>
          <w:sz w:val="24"/>
          <w:szCs w:val="24"/>
        </w:rPr>
        <w:t>条</w:t>
      </w:r>
      <w:r w:rsidR="00C5307D">
        <w:rPr>
          <w:rFonts w:ascii="ＭＳ 明朝" w:hAnsi="ＭＳ 明朝" w:hint="eastAsia"/>
          <w:sz w:val="24"/>
          <w:szCs w:val="24"/>
        </w:rPr>
        <w:t xml:space="preserve">　</w:t>
      </w:r>
      <w:r w:rsidR="00EC4BF3" w:rsidRPr="00EC4BF3">
        <w:rPr>
          <w:rFonts w:ascii="ＭＳ 明朝" w:hint="eastAsia"/>
          <w:color w:val="000000"/>
          <w:sz w:val="24"/>
        </w:rPr>
        <w:t>未来を担う子どもたちを健やかに育むために、学校、家庭、地域が連携・協働し、社会全体の教育力の向上に向けた取組の一層の推進を図る</w:t>
      </w:r>
      <w:r w:rsidRPr="00C04B15">
        <w:rPr>
          <w:rFonts w:ascii="ＭＳ 明朝" w:hAnsi="ＭＳ 明朝" w:hint="eastAsia"/>
          <w:sz w:val="24"/>
          <w:szCs w:val="24"/>
        </w:rPr>
        <w:t>ために○○○</w:t>
      </w:r>
      <w:r w:rsidR="0039508F">
        <w:rPr>
          <w:rFonts w:ascii="ＭＳ 明朝" w:hAnsi="ＭＳ 明朝" w:hint="eastAsia"/>
          <w:sz w:val="24"/>
          <w:szCs w:val="24"/>
        </w:rPr>
        <w:t>学校</w:t>
      </w:r>
      <w:r w:rsidR="0046058B">
        <w:rPr>
          <w:rFonts w:ascii="ＭＳ 明朝" w:hAnsi="ＭＳ 明朝" w:hint="eastAsia"/>
          <w:sz w:val="24"/>
          <w:szCs w:val="24"/>
        </w:rPr>
        <w:t>地域</w:t>
      </w:r>
      <w:r w:rsidR="008D2A92">
        <w:rPr>
          <w:rFonts w:ascii="ＭＳ 明朝" w:hAnsi="ＭＳ 明朝" w:hint="eastAsia"/>
          <w:sz w:val="24"/>
          <w:szCs w:val="24"/>
        </w:rPr>
        <w:t>学校</w:t>
      </w:r>
      <w:r w:rsidR="0046058B">
        <w:rPr>
          <w:rFonts w:ascii="ＭＳ 明朝" w:hAnsi="ＭＳ 明朝" w:hint="eastAsia"/>
          <w:sz w:val="24"/>
          <w:szCs w:val="24"/>
        </w:rPr>
        <w:t>協働</w:t>
      </w:r>
      <w:r w:rsidR="00EC4BF3">
        <w:rPr>
          <w:rFonts w:ascii="ＭＳ 明朝" w:hAnsi="ＭＳ 明朝" w:hint="eastAsia"/>
          <w:sz w:val="24"/>
          <w:szCs w:val="24"/>
        </w:rPr>
        <w:t>本部</w:t>
      </w:r>
      <w:r w:rsidRPr="00C04B15">
        <w:rPr>
          <w:rFonts w:ascii="ＭＳ 明朝" w:hAnsi="ＭＳ 明朝" w:hint="eastAsia"/>
          <w:sz w:val="24"/>
          <w:szCs w:val="24"/>
        </w:rPr>
        <w:t>を設置する。</w:t>
      </w:r>
      <w:r w:rsidR="00A10B5B">
        <w:rPr>
          <w:rFonts w:ascii="ＭＳ 明朝" w:hAnsi="ＭＳ 明朝" w:hint="eastAsia"/>
          <w:sz w:val="24"/>
          <w:szCs w:val="24"/>
        </w:rPr>
        <w:t>団体の名称と所在地は、次のとおりとする。</w:t>
      </w:r>
    </w:p>
    <w:p w:rsidR="00A10B5B" w:rsidRDefault="00A10B5B" w:rsidP="00EC4BF3">
      <w:pPr>
        <w:spacing w:before="180"/>
        <w:ind w:leftChars="100" w:left="210" w:right="29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　称：○○○学校地域学校協働本部</w:t>
      </w:r>
    </w:p>
    <w:p w:rsidR="00A10B5B" w:rsidRDefault="00A10B5B" w:rsidP="00EC4BF3">
      <w:pPr>
        <w:spacing w:before="180"/>
        <w:ind w:leftChars="100" w:left="210" w:right="29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所在地：○○○学校（横浜市○○区○○1-2-3）</w:t>
      </w:r>
    </w:p>
    <w:p w:rsidR="00C5307D" w:rsidRDefault="00C5307D" w:rsidP="00C5307D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</w:p>
    <w:p w:rsidR="008507E3" w:rsidRPr="00C04B15" w:rsidRDefault="00C5307D" w:rsidP="00C5307D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（事業）</w:t>
      </w:r>
    </w:p>
    <w:p w:rsidR="00C04B15" w:rsidRPr="00C04B15" w:rsidRDefault="00C04B15" w:rsidP="00C5307D">
      <w:pPr>
        <w:spacing w:beforeLines="0" w:line="276" w:lineRule="auto"/>
        <w:ind w:rightChars="0" w:right="-1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第</w:t>
      </w:r>
      <w:r w:rsidR="008507E3">
        <w:rPr>
          <w:rFonts w:ascii="ＭＳ 明朝" w:hAnsi="ＭＳ 明朝" w:hint="eastAsia"/>
          <w:sz w:val="24"/>
          <w:szCs w:val="24"/>
        </w:rPr>
        <w:t>２</w:t>
      </w:r>
      <w:r w:rsidR="005A07FA">
        <w:rPr>
          <w:rFonts w:ascii="ＭＳ 明朝" w:hAnsi="ＭＳ 明朝" w:hint="eastAsia"/>
          <w:sz w:val="24"/>
          <w:szCs w:val="24"/>
        </w:rPr>
        <w:t>条</w:t>
      </w:r>
      <w:r w:rsidR="00C5307D">
        <w:rPr>
          <w:rFonts w:ascii="ＭＳ 明朝" w:hAnsi="ＭＳ 明朝" w:hint="eastAsia"/>
          <w:sz w:val="24"/>
          <w:szCs w:val="24"/>
        </w:rPr>
        <w:t xml:space="preserve">　</w:t>
      </w:r>
      <w:r w:rsidR="0046058B">
        <w:rPr>
          <w:rFonts w:ascii="ＭＳ 明朝" w:hAnsi="ＭＳ 明朝" w:hint="eastAsia"/>
          <w:sz w:val="24"/>
          <w:szCs w:val="24"/>
        </w:rPr>
        <w:t>地域学校協働本部</w:t>
      </w:r>
      <w:r w:rsidRPr="00C04B15">
        <w:rPr>
          <w:rFonts w:ascii="ＭＳ 明朝" w:hAnsi="ＭＳ 明朝" w:hint="eastAsia"/>
          <w:sz w:val="24"/>
          <w:szCs w:val="24"/>
        </w:rPr>
        <w:t>は、次の事業を行う。</w:t>
      </w:r>
    </w:p>
    <w:p w:rsidR="004B4DF0" w:rsidRDefault="004B4DF0" w:rsidP="00C5307D">
      <w:pPr>
        <w:spacing w:beforeLines="0" w:line="276" w:lineRule="auto"/>
        <w:ind w:right="29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(1) </w:t>
      </w:r>
      <w:r w:rsidR="0046058B">
        <w:rPr>
          <w:rFonts w:ascii="ＭＳ 明朝" w:hAnsi="ＭＳ 明朝" w:hint="eastAsia"/>
          <w:sz w:val="24"/>
          <w:szCs w:val="24"/>
        </w:rPr>
        <w:t>地域学校協働本部</w:t>
      </w:r>
      <w:r>
        <w:rPr>
          <w:rFonts w:ascii="ＭＳ 明朝" w:hAnsi="ＭＳ 明朝" w:hint="eastAsia"/>
          <w:sz w:val="24"/>
          <w:szCs w:val="24"/>
        </w:rPr>
        <w:t>会議の開催</w:t>
      </w:r>
    </w:p>
    <w:p w:rsidR="00C04B15" w:rsidRPr="00C04B15" w:rsidRDefault="00C04B15" w:rsidP="00C5307D">
      <w:pPr>
        <w:spacing w:beforeLines="0" w:line="276" w:lineRule="auto"/>
        <w:ind w:right="290" w:firstLineChars="100" w:firstLine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(</w:t>
      </w:r>
      <w:r w:rsidR="004B4DF0">
        <w:rPr>
          <w:rFonts w:ascii="ＭＳ 明朝" w:hAnsi="ＭＳ 明朝" w:hint="eastAsia"/>
          <w:sz w:val="24"/>
          <w:szCs w:val="24"/>
        </w:rPr>
        <w:t>2</w:t>
      </w:r>
      <w:r w:rsidRPr="00C04B15">
        <w:rPr>
          <w:rFonts w:ascii="ＭＳ 明朝" w:hAnsi="ＭＳ 明朝" w:hint="eastAsia"/>
          <w:sz w:val="24"/>
          <w:szCs w:val="24"/>
        </w:rPr>
        <w:t xml:space="preserve">) </w:t>
      </w:r>
      <w:r w:rsidR="00EC4BF3">
        <w:rPr>
          <w:rFonts w:ascii="ＭＳ 明朝" w:hAnsi="ＭＳ 明朝" w:hint="eastAsia"/>
          <w:sz w:val="24"/>
          <w:szCs w:val="24"/>
        </w:rPr>
        <w:t>地域</w:t>
      </w:r>
      <w:r w:rsidRPr="00C04B15">
        <w:rPr>
          <w:rFonts w:ascii="ＭＳ 明朝" w:hAnsi="ＭＳ 明朝" w:hint="eastAsia"/>
          <w:sz w:val="24"/>
          <w:szCs w:val="24"/>
        </w:rPr>
        <w:t>学校</w:t>
      </w:r>
      <w:r w:rsidR="00EC4BF3">
        <w:rPr>
          <w:rFonts w:ascii="ＭＳ 明朝" w:hAnsi="ＭＳ 明朝" w:hint="eastAsia"/>
          <w:sz w:val="24"/>
          <w:szCs w:val="24"/>
        </w:rPr>
        <w:t>協働</w:t>
      </w:r>
      <w:r w:rsidRPr="00C04B15">
        <w:rPr>
          <w:rFonts w:ascii="ＭＳ 明朝" w:hAnsi="ＭＳ 明朝" w:hint="eastAsia"/>
          <w:sz w:val="24"/>
          <w:szCs w:val="24"/>
        </w:rPr>
        <w:t>活動の企画・推進</w:t>
      </w:r>
    </w:p>
    <w:p w:rsidR="00C04B15" w:rsidRPr="00C04B15" w:rsidRDefault="00C04B15" w:rsidP="00C5307D">
      <w:pPr>
        <w:spacing w:beforeLines="0" w:line="276" w:lineRule="auto"/>
        <w:ind w:right="290" w:firstLineChars="100" w:firstLine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(</w:t>
      </w:r>
      <w:r w:rsidR="004B4DF0">
        <w:rPr>
          <w:rFonts w:ascii="ＭＳ 明朝" w:hAnsi="ＭＳ 明朝" w:hint="eastAsia"/>
          <w:sz w:val="24"/>
          <w:szCs w:val="24"/>
        </w:rPr>
        <w:t>3</w:t>
      </w:r>
      <w:r w:rsidRPr="00C04B15">
        <w:rPr>
          <w:rFonts w:ascii="ＭＳ 明朝" w:hAnsi="ＭＳ 明朝" w:hint="eastAsia"/>
          <w:sz w:val="24"/>
          <w:szCs w:val="24"/>
        </w:rPr>
        <w:t>) 学校支援ボランティアの募集と活動の充実</w:t>
      </w:r>
    </w:p>
    <w:p w:rsidR="00C04B15" w:rsidRPr="00C04B15" w:rsidRDefault="00C04B15" w:rsidP="00C5307D">
      <w:pPr>
        <w:spacing w:beforeLines="0" w:line="276" w:lineRule="auto"/>
        <w:ind w:right="290" w:firstLineChars="100" w:firstLine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(</w:t>
      </w:r>
      <w:r w:rsidR="004B4DF0">
        <w:rPr>
          <w:rFonts w:ascii="ＭＳ 明朝" w:hAnsi="ＭＳ 明朝" w:hint="eastAsia"/>
          <w:sz w:val="24"/>
          <w:szCs w:val="24"/>
        </w:rPr>
        <w:t>4</w:t>
      </w:r>
      <w:r w:rsidRPr="00C04B15">
        <w:rPr>
          <w:rFonts w:ascii="ＭＳ 明朝" w:hAnsi="ＭＳ 明朝" w:hint="eastAsia"/>
          <w:sz w:val="24"/>
          <w:szCs w:val="24"/>
        </w:rPr>
        <w:t>) 学校･地域コーディネーターの配置</w:t>
      </w:r>
    </w:p>
    <w:p w:rsidR="00C04B15" w:rsidRPr="00C04B15" w:rsidRDefault="00C04B15" w:rsidP="00C5307D">
      <w:pPr>
        <w:spacing w:beforeLines="0" w:line="276" w:lineRule="auto"/>
        <w:ind w:right="290" w:firstLineChars="100" w:firstLine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(</w:t>
      </w:r>
      <w:r w:rsidR="004B4DF0">
        <w:rPr>
          <w:rFonts w:ascii="ＭＳ 明朝" w:hAnsi="ＭＳ 明朝" w:hint="eastAsia"/>
          <w:sz w:val="24"/>
          <w:szCs w:val="24"/>
        </w:rPr>
        <w:t>5</w:t>
      </w:r>
      <w:r w:rsidRPr="00C04B15">
        <w:rPr>
          <w:rFonts w:ascii="ＭＳ 明朝" w:hAnsi="ＭＳ 明朝" w:hint="eastAsia"/>
          <w:sz w:val="24"/>
          <w:szCs w:val="24"/>
        </w:rPr>
        <w:t>) 広報活動の実施</w:t>
      </w:r>
    </w:p>
    <w:p w:rsidR="00C04B15" w:rsidRDefault="00C04B15" w:rsidP="00C5307D">
      <w:pPr>
        <w:spacing w:beforeLines="0" w:line="276" w:lineRule="auto"/>
        <w:ind w:right="290" w:firstLineChars="100" w:firstLine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(</w:t>
      </w:r>
      <w:r w:rsidR="004B4DF0">
        <w:rPr>
          <w:rFonts w:ascii="ＭＳ 明朝" w:hAnsi="ＭＳ 明朝" w:hint="eastAsia"/>
          <w:sz w:val="24"/>
          <w:szCs w:val="24"/>
        </w:rPr>
        <w:t>6</w:t>
      </w:r>
      <w:r w:rsidRPr="00C04B15">
        <w:rPr>
          <w:rFonts w:ascii="ＭＳ 明朝" w:hAnsi="ＭＳ 明朝" w:hint="eastAsia"/>
          <w:sz w:val="24"/>
          <w:szCs w:val="24"/>
        </w:rPr>
        <w:t>) 前各号に掲げる活動のほか、</w:t>
      </w:r>
      <w:r w:rsidR="0046058B">
        <w:rPr>
          <w:rFonts w:ascii="ＭＳ 明朝" w:hAnsi="ＭＳ 明朝" w:hint="eastAsia"/>
          <w:sz w:val="24"/>
          <w:szCs w:val="24"/>
        </w:rPr>
        <w:t>地域学校協働本部</w:t>
      </w:r>
      <w:r w:rsidRPr="00C04B15">
        <w:rPr>
          <w:rFonts w:ascii="ＭＳ 明朝" w:hAnsi="ＭＳ 明朝" w:hint="eastAsia"/>
          <w:sz w:val="24"/>
          <w:szCs w:val="24"/>
        </w:rPr>
        <w:t>が必要と認める活動</w:t>
      </w:r>
    </w:p>
    <w:p w:rsidR="00C5307D" w:rsidRPr="0046058B" w:rsidRDefault="00C5307D" w:rsidP="00C5307D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</w:p>
    <w:p w:rsidR="005A07FA" w:rsidRDefault="00C5307D" w:rsidP="00C5307D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（組織）</w:t>
      </w:r>
    </w:p>
    <w:p w:rsidR="00C04B15" w:rsidRDefault="00C04B15" w:rsidP="009D633F">
      <w:pPr>
        <w:spacing w:beforeLines="0" w:line="276" w:lineRule="auto"/>
        <w:ind w:left="240" w:rightChars="0" w:right="-1" w:hangingChars="100" w:hanging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第</w:t>
      </w:r>
      <w:r w:rsidR="005A07FA">
        <w:rPr>
          <w:rFonts w:ascii="ＭＳ 明朝" w:hAnsi="ＭＳ 明朝" w:hint="eastAsia"/>
          <w:sz w:val="24"/>
          <w:szCs w:val="24"/>
        </w:rPr>
        <w:t>３</w:t>
      </w:r>
      <w:r w:rsidRPr="00C04B15">
        <w:rPr>
          <w:rFonts w:ascii="ＭＳ 明朝" w:hAnsi="ＭＳ 明朝" w:hint="eastAsia"/>
          <w:sz w:val="24"/>
          <w:szCs w:val="24"/>
        </w:rPr>
        <w:t>条</w:t>
      </w:r>
      <w:r w:rsidR="00C5307D">
        <w:rPr>
          <w:rFonts w:ascii="ＭＳ 明朝" w:hAnsi="ＭＳ 明朝" w:hint="eastAsia"/>
          <w:sz w:val="24"/>
          <w:szCs w:val="24"/>
        </w:rPr>
        <w:t xml:space="preserve">　</w:t>
      </w:r>
      <w:r w:rsidRPr="00C04B15">
        <w:rPr>
          <w:rFonts w:ascii="ＭＳ 明朝" w:hAnsi="ＭＳ 明朝" w:hint="eastAsia"/>
          <w:sz w:val="24"/>
          <w:szCs w:val="24"/>
        </w:rPr>
        <w:t>構成員は、学校関係者、PTA関係者、各種団体の関係者、学校･地域コーディネーター等で組織する。</w:t>
      </w:r>
    </w:p>
    <w:p w:rsidR="00C5307D" w:rsidRDefault="00C5307D" w:rsidP="00C5307D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</w:p>
    <w:p w:rsidR="005A07FA" w:rsidRDefault="00C5307D" w:rsidP="00C5307D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（役員）</w:t>
      </w:r>
    </w:p>
    <w:p w:rsidR="004636D4" w:rsidRDefault="004636D4" w:rsidP="00C5307D">
      <w:pPr>
        <w:spacing w:beforeLines="0" w:line="276" w:lineRule="auto"/>
        <w:ind w:rightChars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5A07FA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条</w:t>
      </w:r>
      <w:r w:rsidR="00C5307D">
        <w:rPr>
          <w:rFonts w:ascii="ＭＳ 明朝" w:hAnsi="ＭＳ 明朝" w:hint="eastAsia"/>
          <w:sz w:val="24"/>
          <w:szCs w:val="24"/>
        </w:rPr>
        <w:t xml:space="preserve">　</w:t>
      </w:r>
      <w:r w:rsidR="0046058B">
        <w:rPr>
          <w:rFonts w:ascii="ＭＳ 明朝" w:hAnsi="ＭＳ 明朝" w:hint="eastAsia"/>
          <w:sz w:val="24"/>
          <w:szCs w:val="24"/>
        </w:rPr>
        <w:t>地域学校協働本部</w:t>
      </w:r>
      <w:r>
        <w:rPr>
          <w:rFonts w:ascii="ＭＳ 明朝" w:hAnsi="ＭＳ 明朝" w:hint="eastAsia"/>
          <w:sz w:val="24"/>
          <w:szCs w:val="24"/>
        </w:rPr>
        <w:t>には、以下の役員を置く。</w:t>
      </w:r>
    </w:p>
    <w:p w:rsidR="004636D4" w:rsidRPr="00C04B15" w:rsidRDefault="004636D4" w:rsidP="009D633F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代表１名、副代表１名、会計１名、会計監査１名、</w:t>
      </w:r>
      <w:r w:rsidR="0046058B">
        <w:rPr>
          <w:rFonts w:ascii="ＭＳ 明朝" w:hAnsi="ＭＳ 明朝" w:hint="eastAsia"/>
          <w:sz w:val="24"/>
          <w:szCs w:val="24"/>
        </w:rPr>
        <w:t>地域学校協働本部</w:t>
      </w:r>
      <w:r w:rsidR="00EC4BF3">
        <w:rPr>
          <w:rFonts w:ascii="ＭＳ 明朝" w:hAnsi="ＭＳ 明朝" w:hint="eastAsia"/>
          <w:sz w:val="24"/>
          <w:szCs w:val="24"/>
        </w:rPr>
        <w:t>委員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E5084A" w:rsidRPr="0046058B" w:rsidRDefault="00E5084A" w:rsidP="00E5084A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</w:p>
    <w:p w:rsidR="005A07FA" w:rsidRDefault="00E5084A" w:rsidP="00E5084A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（任期）</w:t>
      </w:r>
    </w:p>
    <w:p w:rsidR="00C04B15" w:rsidRDefault="00C04B15" w:rsidP="009D633F">
      <w:pPr>
        <w:spacing w:beforeLines="0" w:line="276" w:lineRule="auto"/>
        <w:ind w:left="240" w:rightChars="0" w:right="-1" w:hangingChars="100" w:hanging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第</w:t>
      </w:r>
      <w:r w:rsidR="005A07FA">
        <w:rPr>
          <w:rFonts w:ascii="ＭＳ 明朝" w:hAnsi="ＭＳ 明朝" w:hint="eastAsia"/>
          <w:sz w:val="24"/>
          <w:szCs w:val="24"/>
        </w:rPr>
        <w:t>５</w:t>
      </w:r>
      <w:r w:rsidRPr="00C04B15">
        <w:rPr>
          <w:rFonts w:ascii="ＭＳ 明朝" w:hAnsi="ＭＳ 明朝" w:hint="eastAsia"/>
          <w:sz w:val="24"/>
          <w:szCs w:val="24"/>
        </w:rPr>
        <w:t>条</w:t>
      </w:r>
      <w:r w:rsidR="00E5084A">
        <w:rPr>
          <w:rFonts w:ascii="ＭＳ 明朝" w:hAnsi="ＭＳ 明朝" w:hint="eastAsia"/>
          <w:sz w:val="24"/>
          <w:szCs w:val="24"/>
        </w:rPr>
        <w:t xml:space="preserve">　</w:t>
      </w:r>
      <w:r w:rsidRPr="00C04B15">
        <w:rPr>
          <w:rFonts w:ascii="ＭＳ 明朝" w:hAnsi="ＭＳ 明朝" w:hint="eastAsia"/>
          <w:sz w:val="24"/>
          <w:szCs w:val="24"/>
        </w:rPr>
        <w:t>構成員の任期は、</w:t>
      </w:r>
      <w:r w:rsidR="00B92C12">
        <w:rPr>
          <w:rFonts w:ascii="ＭＳ 明朝" w:hAnsi="ＭＳ 明朝" w:hint="eastAsia"/>
          <w:sz w:val="24"/>
          <w:szCs w:val="24"/>
        </w:rPr>
        <w:t>選任</w:t>
      </w:r>
      <w:r w:rsidRPr="00C04B15">
        <w:rPr>
          <w:rFonts w:ascii="ＭＳ 明朝" w:hAnsi="ＭＳ 明朝" w:hint="eastAsia"/>
          <w:sz w:val="24"/>
          <w:szCs w:val="24"/>
        </w:rPr>
        <w:t>の日から</w:t>
      </w:r>
      <w:r w:rsidR="008507E3">
        <w:rPr>
          <w:rFonts w:ascii="ＭＳ 明朝" w:hAnsi="ＭＳ 明朝" w:hint="eastAsia"/>
          <w:sz w:val="24"/>
          <w:szCs w:val="24"/>
        </w:rPr>
        <w:t>その</w:t>
      </w:r>
      <w:r w:rsidR="00520C4C">
        <w:rPr>
          <w:rFonts w:ascii="ＭＳ 明朝" w:hAnsi="ＭＳ 明朝" w:hint="eastAsia"/>
          <w:sz w:val="24"/>
          <w:szCs w:val="24"/>
        </w:rPr>
        <w:t>属する年度末</w:t>
      </w:r>
      <w:r w:rsidRPr="00C04B15">
        <w:rPr>
          <w:rFonts w:ascii="ＭＳ 明朝" w:hAnsi="ＭＳ 明朝" w:hint="eastAsia"/>
          <w:sz w:val="24"/>
          <w:szCs w:val="24"/>
        </w:rPr>
        <w:t>までとする。ただし、欠員を生じた場合の補欠員の任期は、前任者の残任期間とする。</w:t>
      </w:r>
    </w:p>
    <w:p w:rsidR="00E5084A" w:rsidRDefault="00E5084A" w:rsidP="00E5084A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</w:p>
    <w:p w:rsidR="0039508F" w:rsidRDefault="0039508F" w:rsidP="00E5084A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</w:p>
    <w:p w:rsidR="005A07FA" w:rsidRDefault="00E5084A" w:rsidP="00E5084A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（会議・組織）</w:t>
      </w:r>
    </w:p>
    <w:p w:rsidR="005A07FA" w:rsidRDefault="008507E3" w:rsidP="00E5084A">
      <w:pPr>
        <w:spacing w:beforeLines="0" w:line="276" w:lineRule="auto"/>
        <w:ind w:rightChars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5A07FA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条</w:t>
      </w:r>
      <w:r w:rsidR="005A07FA">
        <w:rPr>
          <w:rFonts w:ascii="ＭＳ 明朝" w:hAnsi="ＭＳ 明朝" w:hint="eastAsia"/>
          <w:sz w:val="24"/>
          <w:szCs w:val="24"/>
        </w:rPr>
        <w:t xml:space="preserve">　</w:t>
      </w:r>
      <w:r w:rsidR="0046058B">
        <w:rPr>
          <w:rFonts w:ascii="ＭＳ 明朝" w:hAnsi="ＭＳ 明朝" w:hint="eastAsia"/>
          <w:sz w:val="24"/>
          <w:szCs w:val="24"/>
        </w:rPr>
        <w:t>地域学校協働本部</w:t>
      </w:r>
      <w:r>
        <w:rPr>
          <w:rFonts w:ascii="ＭＳ 明朝" w:hAnsi="ＭＳ 明朝" w:hint="eastAsia"/>
          <w:sz w:val="24"/>
          <w:szCs w:val="24"/>
        </w:rPr>
        <w:t>に</w:t>
      </w:r>
      <w:r w:rsidR="0046058B">
        <w:rPr>
          <w:rFonts w:ascii="ＭＳ 明朝" w:hAnsi="ＭＳ 明朝" w:hint="eastAsia"/>
          <w:sz w:val="24"/>
          <w:szCs w:val="24"/>
        </w:rPr>
        <w:t>地域学校協働本部</w:t>
      </w:r>
      <w:r w:rsidR="00164D0C">
        <w:rPr>
          <w:rFonts w:ascii="ＭＳ 明朝" w:hAnsi="ＭＳ 明朝" w:hint="eastAsia"/>
          <w:sz w:val="24"/>
          <w:szCs w:val="24"/>
        </w:rPr>
        <w:t>会議</w:t>
      </w:r>
      <w:r>
        <w:rPr>
          <w:rFonts w:ascii="ＭＳ 明朝" w:hAnsi="ＭＳ 明朝" w:hint="eastAsia"/>
          <w:sz w:val="24"/>
          <w:szCs w:val="24"/>
        </w:rPr>
        <w:t>を置く。</w:t>
      </w:r>
    </w:p>
    <w:p w:rsidR="008507E3" w:rsidRDefault="005A07FA" w:rsidP="009D633F">
      <w:pPr>
        <w:spacing w:beforeLines="0" w:line="276" w:lineRule="auto"/>
        <w:ind w:left="240" w:rightChars="0" w:right="-1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46058B">
        <w:rPr>
          <w:rFonts w:ascii="ＭＳ 明朝" w:hAnsi="ＭＳ 明朝" w:hint="eastAsia"/>
          <w:sz w:val="24"/>
          <w:szCs w:val="24"/>
        </w:rPr>
        <w:t>地域学校協働本部</w:t>
      </w:r>
      <w:r w:rsidR="00164D0C">
        <w:rPr>
          <w:rFonts w:ascii="ＭＳ 明朝" w:hAnsi="ＭＳ 明朝" w:hint="eastAsia"/>
          <w:sz w:val="24"/>
          <w:szCs w:val="24"/>
        </w:rPr>
        <w:t>会議</w:t>
      </w:r>
      <w:r w:rsidR="008507E3">
        <w:rPr>
          <w:rFonts w:ascii="ＭＳ 明朝" w:hAnsi="ＭＳ 明朝" w:hint="eastAsia"/>
          <w:sz w:val="24"/>
          <w:szCs w:val="24"/>
        </w:rPr>
        <w:t>は１年に１度、定期に会長が招集する。ただし、３分の１以上の委員から要請があった場合には、臨時に開催しなければならない。また、開催の必要があると会長が判断したときは、臨時に招集することができる。</w:t>
      </w:r>
    </w:p>
    <w:p w:rsidR="005A07FA" w:rsidRDefault="0046058B" w:rsidP="009D633F">
      <w:pPr>
        <w:spacing w:beforeLines="0" w:line="276" w:lineRule="auto"/>
        <w:ind w:leftChars="228" w:left="479" w:rightChars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地域学校協働本部</w:t>
      </w:r>
      <w:r w:rsidR="00164D0C">
        <w:rPr>
          <w:rFonts w:ascii="ＭＳ 明朝" w:hAnsi="ＭＳ 明朝" w:hint="eastAsia"/>
          <w:sz w:val="24"/>
          <w:szCs w:val="24"/>
        </w:rPr>
        <w:t>会議</w:t>
      </w:r>
      <w:r w:rsidR="005A07FA">
        <w:rPr>
          <w:rFonts w:ascii="ＭＳ 明朝" w:hAnsi="ＭＳ 明朝" w:hint="eastAsia"/>
          <w:sz w:val="24"/>
          <w:szCs w:val="24"/>
        </w:rPr>
        <w:t>は、以下の事項を審議、決定する。</w:t>
      </w:r>
    </w:p>
    <w:p w:rsidR="005A07FA" w:rsidRPr="00C04B15" w:rsidRDefault="005A07FA" w:rsidP="005A07FA">
      <w:pPr>
        <w:spacing w:beforeLines="0" w:line="276" w:lineRule="auto"/>
        <w:ind w:leftChars="228" w:left="479" w:rightChars="0" w:right="-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役員の選出、予算及び決算、規約の改廃、その他重要な事項</w:t>
      </w:r>
    </w:p>
    <w:p w:rsidR="00E5084A" w:rsidRDefault="00E5084A" w:rsidP="005A07FA">
      <w:pPr>
        <w:spacing w:beforeLines="0" w:line="276" w:lineRule="auto"/>
        <w:ind w:rightChars="0" w:right="-1"/>
        <w:rPr>
          <w:rFonts w:ascii="ＭＳ 明朝" w:hAnsi="ＭＳ 明朝"/>
          <w:sz w:val="24"/>
          <w:szCs w:val="24"/>
        </w:rPr>
      </w:pPr>
    </w:p>
    <w:p w:rsidR="005A07FA" w:rsidRDefault="00E5084A" w:rsidP="00E5084A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（庶務）</w:t>
      </w:r>
    </w:p>
    <w:p w:rsidR="00C04B15" w:rsidRPr="00C04B15" w:rsidRDefault="00C04B15" w:rsidP="00E5084A">
      <w:pPr>
        <w:spacing w:beforeLines="0" w:line="276" w:lineRule="auto"/>
        <w:ind w:rightChars="0" w:right="-1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第</w:t>
      </w:r>
      <w:r w:rsidR="005A07FA">
        <w:rPr>
          <w:rFonts w:ascii="ＭＳ 明朝" w:hAnsi="ＭＳ 明朝" w:hint="eastAsia"/>
          <w:sz w:val="24"/>
          <w:szCs w:val="24"/>
        </w:rPr>
        <w:t>７</w:t>
      </w:r>
      <w:r w:rsidRPr="00C04B15">
        <w:rPr>
          <w:rFonts w:ascii="ＭＳ 明朝" w:hAnsi="ＭＳ 明朝" w:hint="eastAsia"/>
          <w:sz w:val="24"/>
          <w:szCs w:val="24"/>
        </w:rPr>
        <w:t>条</w:t>
      </w:r>
      <w:r w:rsidR="00E5084A">
        <w:rPr>
          <w:rFonts w:ascii="ＭＳ 明朝" w:hAnsi="ＭＳ 明朝" w:hint="eastAsia"/>
          <w:sz w:val="24"/>
          <w:szCs w:val="24"/>
        </w:rPr>
        <w:t xml:space="preserve">　</w:t>
      </w:r>
      <w:r w:rsidR="0046058B">
        <w:rPr>
          <w:rFonts w:ascii="ＭＳ 明朝" w:hAnsi="ＭＳ 明朝" w:hint="eastAsia"/>
          <w:sz w:val="24"/>
          <w:szCs w:val="24"/>
        </w:rPr>
        <w:t>地域学校協働</w:t>
      </w:r>
      <w:r w:rsidR="00EC4BF3">
        <w:rPr>
          <w:rFonts w:ascii="ＭＳ 明朝" w:hAnsi="ＭＳ 明朝" w:hint="eastAsia"/>
          <w:sz w:val="24"/>
          <w:szCs w:val="24"/>
        </w:rPr>
        <w:t>本部</w:t>
      </w:r>
      <w:r w:rsidRPr="00C04B15">
        <w:rPr>
          <w:rFonts w:ascii="ＭＳ 明朝" w:hAnsi="ＭＳ 明朝" w:hint="eastAsia"/>
          <w:sz w:val="24"/>
          <w:szCs w:val="24"/>
        </w:rPr>
        <w:t>の庶務は○○○学校内に置く。</w:t>
      </w:r>
    </w:p>
    <w:p w:rsidR="00E5084A" w:rsidRPr="0046058B" w:rsidRDefault="00E5084A" w:rsidP="00E5084A">
      <w:pPr>
        <w:spacing w:beforeLines="0" w:line="276" w:lineRule="auto"/>
        <w:ind w:right="290"/>
        <w:rPr>
          <w:rFonts w:ascii="ＭＳ 明朝" w:hAnsi="ＭＳ 明朝"/>
          <w:sz w:val="24"/>
          <w:szCs w:val="24"/>
        </w:rPr>
      </w:pPr>
    </w:p>
    <w:p w:rsidR="005A07FA" w:rsidRPr="005A07FA" w:rsidRDefault="00E5084A" w:rsidP="00E5084A">
      <w:pPr>
        <w:spacing w:beforeLines="0" w:line="276" w:lineRule="auto"/>
        <w:ind w:right="29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C04B15">
        <w:rPr>
          <w:rFonts w:ascii="ＭＳ 明朝" w:hAnsi="ＭＳ 明朝" w:hint="eastAsia"/>
          <w:sz w:val="24"/>
          <w:szCs w:val="24"/>
        </w:rPr>
        <w:t>個人情報等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C04B15" w:rsidRDefault="00C04B15" w:rsidP="009D633F">
      <w:pPr>
        <w:spacing w:beforeLines="0" w:line="276" w:lineRule="auto"/>
        <w:ind w:left="240" w:right="290" w:hangingChars="100" w:hanging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第</w:t>
      </w:r>
      <w:r w:rsidR="005A07FA">
        <w:rPr>
          <w:rFonts w:ascii="ＭＳ 明朝" w:hAnsi="ＭＳ 明朝" w:hint="eastAsia"/>
          <w:sz w:val="24"/>
          <w:szCs w:val="24"/>
        </w:rPr>
        <w:t>８</w:t>
      </w:r>
      <w:r w:rsidRPr="00C04B15">
        <w:rPr>
          <w:rFonts w:ascii="ＭＳ 明朝" w:hAnsi="ＭＳ 明朝" w:hint="eastAsia"/>
          <w:sz w:val="24"/>
          <w:szCs w:val="24"/>
        </w:rPr>
        <w:t>条</w:t>
      </w:r>
      <w:r w:rsidR="00E5084A">
        <w:rPr>
          <w:rFonts w:ascii="ＭＳ 明朝" w:hAnsi="ＭＳ 明朝" w:hint="eastAsia"/>
          <w:sz w:val="24"/>
          <w:szCs w:val="24"/>
        </w:rPr>
        <w:t xml:space="preserve">　</w:t>
      </w:r>
      <w:r w:rsidR="0046058B">
        <w:rPr>
          <w:rFonts w:ascii="ＭＳ 明朝" w:hAnsi="ＭＳ 明朝" w:hint="eastAsia"/>
          <w:sz w:val="24"/>
          <w:szCs w:val="24"/>
        </w:rPr>
        <w:t>地域学校協働</w:t>
      </w:r>
      <w:r w:rsidR="00EC4BF3">
        <w:rPr>
          <w:rFonts w:ascii="ＭＳ 明朝" w:hAnsi="ＭＳ 明朝" w:hint="eastAsia"/>
          <w:sz w:val="24"/>
          <w:szCs w:val="24"/>
        </w:rPr>
        <w:t>本部</w:t>
      </w:r>
      <w:r w:rsidRPr="00C04B15">
        <w:rPr>
          <w:rFonts w:ascii="ＭＳ 明朝" w:hAnsi="ＭＳ 明朝" w:hint="eastAsia"/>
          <w:sz w:val="24"/>
          <w:szCs w:val="24"/>
        </w:rPr>
        <w:t>の構成員は、活動上知り得た個人情報等を適切に管理し、他に漏らしてはならない。</w:t>
      </w:r>
    </w:p>
    <w:p w:rsidR="00A10B5B" w:rsidRDefault="00A10B5B" w:rsidP="009D633F">
      <w:pPr>
        <w:spacing w:beforeLines="0" w:line="276" w:lineRule="auto"/>
        <w:ind w:left="240" w:right="290" w:hangingChars="100" w:hanging="240"/>
        <w:rPr>
          <w:rFonts w:ascii="ＭＳ 明朝" w:hAnsi="ＭＳ 明朝"/>
          <w:sz w:val="24"/>
          <w:szCs w:val="24"/>
        </w:rPr>
      </w:pPr>
    </w:p>
    <w:p w:rsidR="00A10B5B" w:rsidRDefault="00A10B5B" w:rsidP="009D633F">
      <w:pPr>
        <w:spacing w:beforeLines="0" w:line="276" w:lineRule="auto"/>
        <w:ind w:left="240" w:right="29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（設立年月日）</w:t>
      </w:r>
    </w:p>
    <w:p w:rsidR="00A10B5B" w:rsidRPr="00C04B15" w:rsidRDefault="00A10B5B" w:rsidP="009D633F">
      <w:pPr>
        <w:spacing w:beforeLines="0" w:line="276" w:lineRule="auto"/>
        <w:ind w:left="240" w:right="29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第９条　この団体の設立年月日は、令和○年○月○日とする。</w:t>
      </w:r>
    </w:p>
    <w:p w:rsidR="00E5084A" w:rsidRPr="0046058B" w:rsidRDefault="00E5084A" w:rsidP="00E5084A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</w:p>
    <w:p w:rsidR="005A07FA" w:rsidRDefault="00E5084A" w:rsidP="00E5084A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C04B15">
        <w:rPr>
          <w:rFonts w:ascii="ＭＳ 明朝" w:hAnsi="ＭＳ 明朝" w:hint="eastAsia"/>
          <w:sz w:val="24"/>
          <w:szCs w:val="24"/>
        </w:rPr>
        <w:t>その他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C04B15" w:rsidRDefault="00C04B15" w:rsidP="0046058B">
      <w:pPr>
        <w:spacing w:beforeLines="0" w:line="276" w:lineRule="auto"/>
        <w:ind w:left="240" w:rightChars="0" w:right="-1" w:hangingChars="100" w:hanging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第</w:t>
      </w:r>
      <w:r w:rsidR="00A10B5B">
        <w:rPr>
          <w:rFonts w:ascii="ＭＳ 明朝" w:hAnsi="ＭＳ 明朝" w:hint="eastAsia"/>
          <w:sz w:val="24"/>
          <w:szCs w:val="24"/>
        </w:rPr>
        <w:t>10</w:t>
      </w:r>
      <w:r w:rsidRPr="00C04B15">
        <w:rPr>
          <w:rFonts w:ascii="ＭＳ 明朝" w:hAnsi="ＭＳ 明朝" w:hint="eastAsia"/>
          <w:sz w:val="24"/>
          <w:szCs w:val="24"/>
        </w:rPr>
        <w:t>条</w:t>
      </w:r>
      <w:r w:rsidR="00E5084A">
        <w:rPr>
          <w:rFonts w:ascii="ＭＳ 明朝" w:hAnsi="ＭＳ 明朝" w:hint="eastAsia"/>
          <w:sz w:val="24"/>
          <w:szCs w:val="24"/>
        </w:rPr>
        <w:t xml:space="preserve">　</w:t>
      </w:r>
      <w:r w:rsidRPr="00C04B15">
        <w:rPr>
          <w:rFonts w:ascii="ＭＳ 明朝" w:hAnsi="ＭＳ 明朝" w:hint="eastAsia"/>
          <w:sz w:val="24"/>
          <w:szCs w:val="24"/>
        </w:rPr>
        <w:t>この</w:t>
      </w:r>
      <w:r w:rsidR="00964F24">
        <w:rPr>
          <w:rFonts w:ascii="ＭＳ 明朝" w:hAnsi="ＭＳ 明朝" w:hint="eastAsia"/>
          <w:sz w:val="24"/>
          <w:szCs w:val="24"/>
        </w:rPr>
        <w:t>規約</w:t>
      </w:r>
      <w:r w:rsidRPr="00C04B15">
        <w:rPr>
          <w:rFonts w:ascii="ＭＳ 明朝" w:hAnsi="ＭＳ 明朝" w:hint="eastAsia"/>
          <w:sz w:val="24"/>
          <w:szCs w:val="24"/>
        </w:rPr>
        <w:t>に定めるもののほか、必要な事項は</w:t>
      </w:r>
      <w:r w:rsidR="0046058B">
        <w:rPr>
          <w:rFonts w:ascii="ＭＳ 明朝" w:hAnsi="ＭＳ 明朝" w:hint="eastAsia"/>
          <w:sz w:val="24"/>
          <w:szCs w:val="24"/>
        </w:rPr>
        <w:t>地域学校協働</w:t>
      </w:r>
      <w:r w:rsidR="00EC4BF3">
        <w:rPr>
          <w:rFonts w:ascii="ＭＳ 明朝" w:hAnsi="ＭＳ 明朝" w:hint="eastAsia"/>
          <w:sz w:val="24"/>
          <w:szCs w:val="24"/>
        </w:rPr>
        <w:t>本部</w:t>
      </w:r>
      <w:r w:rsidR="006E11F3">
        <w:rPr>
          <w:rFonts w:ascii="ＭＳ 明朝" w:hAnsi="ＭＳ 明朝" w:hint="eastAsia"/>
          <w:sz w:val="24"/>
          <w:szCs w:val="24"/>
        </w:rPr>
        <w:t>の代表者</w:t>
      </w:r>
      <w:r w:rsidRPr="00C04B15">
        <w:rPr>
          <w:rFonts w:ascii="ＭＳ 明朝" w:hAnsi="ＭＳ 明朝" w:hint="eastAsia"/>
          <w:sz w:val="24"/>
          <w:szCs w:val="24"/>
        </w:rPr>
        <w:t>が別に定める。</w:t>
      </w:r>
    </w:p>
    <w:p w:rsidR="00964F24" w:rsidRPr="0046058B" w:rsidRDefault="00964F24" w:rsidP="00C04B15">
      <w:pPr>
        <w:spacing w:beforeLines="0" w:line="276" w:lineRule="auto"/>
        <w:ind w:rightChars="0" w:right="-1"/>
        <w:rPr>
          <w:rFonts w:ascii="ＭＳ 明朝" w:hAnsi="ＭＳ 明朝"/>
          <w:sz w:val="24"/>
          <w:szCs w:val="24"/>
        </w:rPr>
      </w:pPr>
    </w:p>
    <w:p w:rsidR="00C04B15" w:rsidRPr="00C04B15" w:rsidRDefault="00C04B15" w:rsidP="00910EED">
      <w:pPr>
        <w:spacing w:beforeLines="0" w:line="276" w:lineRule="auto"/>
        <w:ind w:rightChars="0" w:right="-1" w:firstLineChars="100" w:firstLine="240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附　則</w:t>
      </w:r>
    </w:p>
    <w:p w:rsidR="00AF2A44" w:rsidRPr="00C04B15" w:rsidRDefault="00C04B15" w:rsidP="00C04B15">
      <w:pPr>
        <w:spacing w:beforeLines="0" w:line="276" w:lineRule="auto"/>
        <w:ind w:rightChars="0" w:right="-1"/>
        <w:rPr>
          <w:rFonts w:ascii="ＭＳ 明朝" w:hAnsi="ＭＳ 明朝"/>
          <w:sz w:val="24"/>
          <w:szCs w:val="24"/>
        </w:rPr>
      </w:pPr>
      <w:r w:rsidRPr="00C04B15">
        <w:rPr>
          <w:rFonts w:ascii="ＭＳ 明朝" w:hAnsi="ＭＳ 明朝" w:hint="eastAsia"/>
          <w:sz w:val="24"/>
          <w:szCs w:val="24"/>
        </w:rPr>
        <w:t>この</w:t>
      </w:r>
      <w:r w:rsidR="00910EED">
        <w:rPr>
          <w:rFonts w:ascii="ＭＳ 明朝" w:hAnsi="ＭＳ 明朝" w:hint="eastAsia"/>
          <w:sz w:val="24"/>
          <w:szCs w:val="24"/>
        </w:rPr>
        <w:t>規約</w:t>
      </w:r>
      <w:r w:rsidR="002F26CB">
        <w:rPr>
          <w:rFonts w:ascii="ＭＳ 明朝" w:hAnsi="ＭＳ 明朝" w:hint="eastAsia"/>
          <w:sz w:val="24"/>
          <w:szCs w:val="24"/>
        </w:rPr>
        <w:t>は、公布の日から施行し、令和</w:t>
      </w:r>
      <w:r>
        <w:rPr>
          <w:rFonts w:ascii="ＭＳ 明朝" w:hAnsi="ＭＳ 明朝" w:hint="eastAsia"/>
          <w:sz w:val="24"/>
          <w:szCs w:val="24"/>
        </w:rPr>
        <w:t>○</w:t>
      </w:r>
      <w:r w:rsidRPr="00C04B15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○</w:t>
      </w:r>
      <w:r w:rsidRPr="00C04B15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○</w:t>
      </w:r>
      <w:r w:rsidRPr="00C04B15">
        <w:rPr>
          <w:rFonts w:ascii="ＭＳ 明朝" w:hAnsi="ＭＳ 明朝" w:hint="eastAsia"/>
          <w:sz w:val="24"/>
          <w:szCs w:val="24"/>
        </w:rPr>
        <w:t>日から適用する。</w:t>
      </w:r>
    </w:p>
    <w:sectPr w:rsidR="00AF2A44" w:rsidRPr="00C04B15" w:rsidSect="00B23D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17" w:rsidRDefault="00555217" w:rsidP="005E5CD3">
      <w:pPr>
        <w:spacing w:before="120"/>
        <w:ind w:right="290"/>
      </w:pPr>
      <w:r>
        <w:separator/>
      </w:r>
    </w:p>
  </w:endnote>
  <w:endnote w:type="continuationSeparator" w:id="0">
    <w:p w:rsidR="00555217" w:rsidRDefault="00555217" w:rsidP="005E5CD3">
      <w:pPr>
        <w:spacing w:before="120"/>
        <w:ind w:right="2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49" w:rsidRDefault="00C67649" w:rsidP="005E5CD3">
    <w:pPr>
      <w:pStyle w:val="a5"/>
      <w:spacing w:before="120"/>
      <w:ind w:right="2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249234"/>
      <w:docPartObj>
        <w:docPartGallery w:val="Page Numbers (Bottom of Page)"/>
        <w:docPartUnique/>
      </w:docPartObj>
    </w:sdtPr>
    <w:sdtContent>
      <w:p w:rsidR="00B23DAE" w:rsidRDefault="00B23DAE">
        <w:pPr>
          <w:pStyle w:val="a5"/>
          <w:spacing w:before="120"/>
          <w:ind w:right="29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3DAE">
          <w:rPr>
            <w:noProof/>
            <w:lang w:val="ja-JP"/>
          </w:rPr>
          <w:t>25</w:t>
        </w:r>
        <w:r>
          <w:fldChar w:fldCharType="end"/>
        </w:r>
      </w:p>
    </w:sdtContent>
  </w:sdt>
  <w:p w:rsidR="00C67649" w:rsidRDefault="00C67649" w:rsidP="00E5084A">
    <w:pPr>
      <w:pStyle w:val="a5"/>
      <w:spacing w:before="120"/>
      <w:ind w:right="2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49" w:rsidRDefault="00C67649" w:rsidP="005E5CD3">
    <w:pPr>
      <w:pStyle w:val="a5"/>
      <w:spacing w:before="120"/>
      <w:ind w:right="2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17" w:rsidRDefault="00555217" w:rsidP="005E5CD3">
      <w:pPr>
        <w:spacing w:before="120"/>
        <w:ind w:right="290"/>
      </w:pPr>
      <w:r>
        <w:separator/>
      </w:r>
    </w:p>
  </w:footnote>
  <w:footnote w:type="continuationSeparator" w:id="0">
    <w:p w:rsidR="00555217" w:rsidRDefault="00555217" w:rsidP="005E5CD3">
      <w:pPr>
        <w:spacing w:before="120"/>
        <w:ind w:right="29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49" w:rsidRDefault="00C67649" w:rsidP="005E5CD3">
    <w:pPr>
      <w:pStyle w:val="a3"/>
      <w:spacing w:before="120"/>
      <w:ind w:right="2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49" w:rsidRDefault="00C67649" w:rsidP="00E5084A">
    <w:pPr>
      <w:pStyle w:val="a3"/>
      <w:spacing w:before="120"/>
      <w:ind w:right="2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49" w:rsidRDefault="00C67649" w:rsidP="005E5CD3">
    <w:pPr>
      <w:pStyle w:val="a3"/>
      <w:spacing w:before="120"/>
      <w:ind w:right="2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15"/>
    <w:rsid w:val="00003126"/>
    <w:rsid w:val="0003365E"/>
    <w:rsid w:val="001525AF"/>
    <w:rsid w:val="00164D0C"/>
    <w:rsid w:val="001C6330"/>
    <w:rsid w:val="001E6501"/>
    <w:rsid w:val="002F26CB"/>
    <w:rsid w:val="00305709"/>
    <w:rsid w:val="00344354"/>
    <w:rsid w:val="003645D5"/>
    <w:rsid w:val="0039508F"/>
    <w:rsid w:val="0046058B"/>
    <w:rsid w:val="004636D4"/>
    <w:rsid w:val="004B4DF0"/>
    <w:rsid w:val="004F2FFC"/>
    <w:rsid w:val="00520C4C"/>
    <w:rsid w:val="00555217"/>
    <w:rsid w:val="00592807"/>
    <w:rsid w:val="005A07FA"/>
    <w:rsid w:val="005E5CD3"/>
    <w:rsid w:val="00664700"/>
    <w:rsid w:val="00697759"/>
    <w:rsid w:val="006B6560"/>
    <w:rsid w:val="006B658E"/>
    <w:rsid w:val="006E11F3"/>
    <w:rsid w:val="006E413F"/>
    <w:rsid w:val="0073299E"/>
    <w:rsid w:val="00821CF2"/>
    <w:rsid w:val="00844E6D"/>
    <w:rsid w:val="008507E3"/>
    <w:rsid w:val="008D2A92"/>
    <w:rsid w:val="008E1320"/>
    <w:rsid w:val="00910EED"/>
    <w:rsid w:val="00964F24"/>
    <w:rsid w:val="009D633F"/>
    <w:rsid w:val="00A10B5B"/>
    <w:rsid w:val="00A775B0"/>
    <w:rsid w:val="00AF2A44"/>
    <w:rsid w:val="00B23DAE"/>
    <w:rsid w:val="00B92C12"/>
    <w:rsid w:val="00C04B15"/>
    <w:rsid w:val="00C5307D"/>
    <w:rsid w:val="00C67649"/>
    <w:rsid w:val="00C76E51"/>
    <w:rsid w:val="00D611A4"/>
    <w:rsid w:val="00D86E14"/>
    <w:rsid w:val="00E5084A"/>
    <w:rsid w:val="00EC4BF3"/>
    <w:rsid w:val="00EF70D3"/>
    <w:rsid w:val="00F4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CE80C4C-7868-46C7-BF71-015DB812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B0"/>
    <w:pPr>
      <w:widowControl w:val="0"/>
      <w:spacing w:beforeLines="50"/>
      <w:ind w:rightChars="138" w:right="138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5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E5C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C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横浜市教育委員会生涯学習課</dc:creator>
  <cp:lastModifiedBy>梶原 壮志</cp:lastModifiedBy>
  <cp:revision>7</cp:revision>
  <dcterms:created xsi:type="dcterms:W3CDTF">2018-10-10T00:12:00Z</dcterms:created>
  <dcterms:modified xsi:type="dcterms:W3CDTF">2023-09-23T07:01:00Z</dcterms:modified>
</cp:coreProperties>
</file>